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752878D" w14:textId="50CDB55C" w:rsidR="00C76BA7" w:rsidRPr="00C76BA7" w:rsidRDefault="00C76BA7" w:rsidP="00C76BA7">
      <w:pPr>
        <w:tabs>
          <w:tab w:val="left" w:pos="708"/>
          <w:tab w:val="left" w:pos="1134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6BA7">
        <w:rPr>
          <w:rFonts w:ascii="Arial" w:eastAsia="Times New Roman" w:hAnsi="Arial" w:cs="Arial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90E18" wp14:editId="25DFBA2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9029700" cy="0"/>
                <wp:effectExtent l="9525" t="9525" r="9525" b="95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E57F3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71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FPIw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"/>
            </w:pict>
          </mc:Fallback>
        </mc:AlternateContent>
      </w:r>
      <w:r w:rsidR="0016553C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D813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76B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STAROSTWO POWIATOWE W PUŁTUSKU</w:t>
      </w:r>
    </w:p>
    <w:p w14:paraId="0426ED0A" w14:textId="77777777" w:rsidR="00C76BA7" w:rsidRPr="00C76BA7" w:rsidRDefault="00C76BA7" w:rsidP="00C76BA7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6BA7">
        <w:rPr>
          <w:rFonts w:ascii="Arial" w:eastAsia="Times New Roman" w:hAnsi="Arial" w:cs="Arial"/>
          <w:b/>
          <w:sz w:val="24"/>
          <w:szCs w:val="24"/>
          <w:lang w:eastAsia="pl-PL"/>
        </w:rPr>
        <w:t>WYDZIAŁ ZARZĄDZANIA KRYZYSOWEGO</w:t>
      </w:r>
    </w:p>
    <w:p w14:paraId="5E03F7F4" w14:textId="77777777" w:rsidR="00C76BA7" w:rsidRPr="00C76BA7" w:rsidRDefault="00C76BA7" w:rsidP="00C76BA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58F0066" w14:textId="44B9880B" w:rsidR="00C76BA7" w:rsidRDefault="00000542" w:rsidP="0000054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pl-PL"/>
        </w:rPr>
        <w:t xml:space="preserve">     </w:t>
      </w:r>
      <w:r w:rsidRPr="00000542">
        <w:rPr>
          <w:rFonts w:ascii="Arial" w:eastAsia="Times New Roman" w:hAnsi="Arial" w:cs="Arial"/>
          <w:b/>
          <w:noProof/>
          <w:sz w:val="24"/>
          <w:szCs w:val="20"/>
          <w:lang w:eastAsia="pl-PL"/>
        </w:rPr>
        <w:t>ZATWIERDZAM</w:t>
      </w:r>
    </w:p>
    <w:p w14:paraId="14EF28BB" w14:textId="1CA4F254" w:rsidR="00000542" w:rsidRDefault="00000542" w:rsidP="0000054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STAROSTA PUŁTUSKI</w:t>
      </w:r>
    </w:p>
    <w:p w14:paraId="7EF13C4E" w14:textId="07A37A98" w:rsidR="00000542" w:rsidRDefault="00000542" w:rsidP="00C76BA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25A2CF3E" w14:textId="4491852C" w:rsidR="00000542" w:rsidRPr="00000542" w:rsidRDefault="00000542" w:rsidP="00C76BA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 Jan Zalewski</w:t>
      </w:r>
    </w:p>
    <w:p w14:paraId="558BBDC7" w14:textId="77777777" w:rsidR="00000542" w:rsidRDefault="00000542" w:rsidP="00C76BA7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2"/>
          <w:lang w:eastAsia="pl-PL"/>
        </w:rPr>
      </w:pPr>
    </w:p>
    <w:p w14:paraId="3A0F4403" w14:textId="1DAECA18" w:rsidR="00C76BA7" w:rsidRPr="00C76BA7" w:rsidRDefault="00C76BA7" w:rsidP="00C76BA7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2"/>
          <w:lang w:eastAsia="pl-PL"/>
        </w:rPr>
      </w:pPr>
      <w:r w:rsidRPr="00C76BA7">
        <w:rPr>
          <w:rFonts w:ascii="Arial" w:eastAsia="Times New Roman" w:hAnsi="Arial" w:cs="Arial"/>
          <w:b/>
          <w:sz w:val="36"/>
          <w:szCs w:val="32"/>
          <w:lang w:eastAsia="pl-PL"/>
        </w:rPr>
        <w:t xml:space="preserve">PLAN </w:t>
      </w:r>
    </w:p>
    <w:p w14:paraId="76B103B3" w14:textId="1EA0507B" w:rsidR="00C76BA7" w:rsidRPr="00C76BA7" w:rsidRDefault="00C76BA7" w:rsidP="00C76BA7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76BA7">
        <w:rPr>
          <w:rFonts w:ascii="Arial" w:eastAsia="Times New Roman" w:hAnsi="Arial" w:cs="Arial"/>
          <w:b/>
          <w:sz w:val="36"/>
          <w:szCs w:val="32"/>
          <w:lang w:eastAsia="pl-PL"/>
        </w:rPr>
        <w:t>SZKOLENIA OBRONNEGO POWIATU PUŁTUSKIEGO NA 20</w:t>
      </w:r>
      <w:r w:rsidR="00D549F6">
        <w:rPr>
          <w:rFonts w:ascii="Arial" w:eastAsia="Times New Roman" w:hAnsi="Arial" w:cs="Arial"/>
          <w:b/>
          <w:sz w:val="36"/>
          <w:szCs w:val="32"/>
          <w:lang w:eastAsia="pl-PL"/>
        </w:rPr>
        <w:t>20</w:t>
      </w:r>
      <w:r w:rsidRPr="00C76BA7">
        <w:rPr>
          <w:rFonts w:ascii="Arial" w:eastAsia="Times New Roman" w:hAnsi="Arial" w:cs="Arial"/>
          <w:b/>
          <w:sz w:val="36"/>
          <w:szCs w:val="32"/>
          <w:lang w:eastAsia="pl-PL"/>
        </w:rPr>
        <w:t xml:space="preserve"> ROK</w:t>
      </w:r>
      <w:r w:rsidRPr="00C76BA7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</w:p>
    <w:p w14:paraId="7FE7D758" w14:textId="77777777" w:rsidR="00C76BA7" w:rsidRPr="00C76BA7" w:rsidRDefault="00C76BA7" w:rsidP="00C76BA7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09DED8" w14:textId="77777777" w:rsidR="00C76BA7" w:rsidRPr="00C76BA7" w:rsidRDefault="00C76BA7" w:rsidP="00C76BA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4EA773" w14:textId="7089B776" w:rsidR="005F235E" w:rsidRDefault="005F235E" w:rsidP="005F235E">
      <w:pPr>
        <w:tabs>
          <w:tab w:val="left" w:pos="708"/>
          <w:tab w:val="left" w:pos="146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1E751A8" w14:textId="02347FF0" w:rsidR="00000542" w:rsidRDefault="00000542" w:rsidP="005F235E">
      <w:pPr>
        <w:tabs>
          <w:tab w:val="left" w:pos="708"/>
          <w:tab w:val="left" w:pos="146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31CCEDD" w14:textId="77777777" w:rsidR="00000542" w:rsidRDefault="00000542" w:rsidP="005F235E">
      <w:pPr>
        <w:tabs>
          <w:tab w:val="left" w:pos="708"/>
          <w:tab w:val="left" w:pos="146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AAB54F7" w14:textId="77777777" w:rsidR="005F235E" w:rsidRDefault="005F235E" w:rsidP="005F235E">
      <w:pPr>
        <w:tabs>
          <w:tab w:val="left" w:pos="708"/>
          <w:tab w:val="left" w:pos="146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06C3B0D" w14:textId="44A123AA" w:rsidR="00C76BA7" w:rsidRDefault="00C76BA7" w:rsidP="005F235E">
      <w:pPr>
        <w:tabs>
          <w:tab w:val="left" w:pos="708"/>
          <w:tab w:val="left" w:pos="146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C76BA7">
        <w:rPr>
          <w:rFonts w:ascii="Arial" w:eastAsia="Times New Roman" w:hAnsi="Arial" w:cs="Arial"/>
          <w:b/>
          <w:sz w:val="24"/>
          <w:szCs w:val="20"/>
          <w:lang w:eastAsia="pl-PL"/>
        </w:rPr>
        <w:t>UZGODNIONO</w:t>
      </w:r>
      <w:r w:rsidRPr="00C76BA7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                                                                          </w:t>
      </w:r>
      <w:r w:rsidR="005F235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                                         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</w:t>
      </w:r>
      <w:r w:rsidR="005F235E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   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5F235E">
        <w:rPr>
          <w:rFonts w:ascii="Arial" w:eastAsia="Times New Roman" w:hAnsi="Arial" w:cs="Arial"/>
          <w:b/>
          <w:sz w:val="24"/>
          <w:szCs w:val="20"/>
          <w:lang w:eastAsia="pl-PL"/>
        </w:rPr>
        <w:t>OPRACOWAŁ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</w:t>
      </w:r>
    </w:p>
    <w:p w14:paraId="7D65154E" w14:textId="29D3B5E1" w:rsidR="005F235E" w:rsidRDefault="005F235E" w:rsidP="005F235E">
      <w:pPr>
        <w:tabs>
          <w:tab w:val="left" w:pos="708"/>
          <w:tab w:val="left" w:pos="146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000542">
        <w:rPr>
          <w:rFonts w:ascii="Arial" w:eastAsia="Times New Roman" w:hAnsi="Arial" w:cs="Arial"/>
          <w:b/>
          <w:sz w:val="24"/>
          <w:szCs w:val="20"/>
          <w:lang w:eastAsia="pl-PL"/>
        </w:rPr>
        <w:t>DYREKTOR WYDZIAŁU</w:t>
      </w:r>
    </w:p>
    <w:p w14:paraId="39F54EE8" w14:textId="197908F8" w:rsidR="00000542" w:rsidRDefault="00000542" w:rsidP="005F235E">
      <w:pPr>
        <w:tabs>
          <w:tab w:val="left" w:pos="708"/>
          <w:tab w:val="left" w:pos="146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ZARZĄDZANIA KRYZYSOWEGO</w:t>
      </w:r>
    </w:p>
    <w:p w14:paraId="14A862C0" w14:textId="77777777" w:rsidR="00000542" w:rsidRDefault="00000542" w:rsidP="005F235E">
      <w:pPr>
        <w:tabs>
          <w:tab w:val="left" w:pos="708"/>
          <w:tab w:val="left" w:pos="146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359C797" w14:textId="0DDA0497" w:rsidR="00000542" w:rsidRDefault="00000542" w:rsidP="005F235E">
      <w:pPr>
        <w:tabs>
          <w:tab w:val="left" w:pos="708"/>
          <w:tab w:val="left" w:pos="146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dr Robert Dynak</w:t>
      </w:r>
    </w:p>
    <w:p w14:paraId="63623372" w14:textId="6F70C73D" w:rsidR="005F235E" w:rsidRDefault="005F235E" w:rsidP="005F235E">
      <w:pPr>
        <w:tabs>
          <w:tab w:val="left" w:pos="708"/>
          <w:tab w:val="left" w:pos="146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EE0D9FB" w14:textId="7B25B47A" w:rsidR="001E3893" w:rsidRPr="00000542" w:rsidRDefault="005F235E" w:rsidP="00000542">
      <w:pPr>
        <w:tabs>
          <w:tab w:val="left" w:pos="708"/>
          <w:tab w:val="left" w:pos="146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14:paraId="15238994" w14:textId="41ECAA1D" w:rsidR="00C76BA7" w:rsidRPr="00C76BA7" w:rsidRDefault="00C76BA7" w:rsidP="00C76BA7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6BA7">
        <w:rPr>
          <w:rFonts w:ascii="Arial" w:eastAsia="Times New Roman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E9B25" wp14:editId="317A7524">
                <wp:simplePos x="0" y="0"/>
                <wp:positionH relativeFrom="column">
                  <wp:posOffset>48895</wp:posOffset>
                </wp:positionH>
                <wp:positionV relativeFrom="paragraph">
                  <wp:posOffset>216535</wp:posOffset>
                </wp:positionV>
                <wp:extent cx="9144000" cy="0"/>
                <wp:effectExtent l="10795" t="6985" r="8255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EC3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7.05pt" to="723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"/>
            </w:pict>
          </mc:Fallback>
        </mc:AlternateContent>
      </w:r>
      <w:r w:rsidRPr="00C76BA7">
        <w:rPr>
          <w:rFonts w:ascii="Arial" w:eastAsia="Times New Roman" w:hAnsi="Arial" w:cs="Arial"/>
          <w:b/>
          <w:sz w:val="24"/>
          <w:szCs w:val="24"/>
          <w:lang w:eastAsia="pl-PL"/>
        </w:rPr>
        <w:t>PUŁTUSK</w:t>
      </w:r>
    </w:p>
    <w:p w14:paraId="6DC63C57" w14:textId="13FE985D" w:rsidR="00334C07" w:rsidRPr="00C76BA7" w:rsidRDefault="00C76BA7" w:rsidP="00C76BA7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6BA7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9A6AA4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14:paraId="4713B15C" w14:textId="48294831" w:rsidR="00F85882" w:rsidRDefault="00F85882" w:rsidP="00F85882">
      <w:pPr>
        <w:tabs>
          <w:tab w:val="left" w:pos="708"/>
          <w:tab w:val="left" w:pos="246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CZĘŚĆ I – Opisowa</w:t>
      </w:r>
    </w:p>
    <w:p w14:paraId="72C35CC9" w14:textId="77777777" w:rsidR="004C5CD3" w:rsidRPr="00F85882" w:rsidRDefault="004C5CD3" w:rsidP="00F85882">
      <w:pPr>
        <w:tabs>
          <w:tab w:val="left" w:pos="708"/>
          <w:tab w:val="left" w:pos="246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B495B56" w14:textId="18A98022" w:rsidR="00F84211" w:rsidRDefault="00F85882" w:rsidP="00F84211">
      <w:pPr>
        <w:numPr>
          <w:ilvl w:val="0"/>
          <w:numId w:val="1"/>
        </w:numPr>
        <w:tabs>
          <w:tab w:val="num" w:pos="426"/>
          <w:tab w:val="center" w:pos="4536"/>
          <w:tab w:val="right" w:pos="9072"/>
        </w:tabs>
        <w:spacing w:after="0" w:line="360" w:lineRule="auto"/>
        <w:ind w:left="426" w:hanging="426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/>
          <w:sz w:val="28"/>
          <w:szCs w:val="28"/>
          <w:lang w:eastAsia="pl-PL"/>
        </w:rPr>
        <w:t>Dokumenty odniesienia</w:t>
      </w:r>
    </w:p>
    <w:p w14:paraId="39A54CF4" w14:textId="77777777" w:rsidR="008D35FD" w:rsidRPr="00F84211" w:rsidRDefault="008D35FD" w:rsidP="008D35FD">
      <w:pPr>
        <w:tabs>
          <w:tab w:val="center" w:pos="4536"/>
          <w:tab w:val="right" w:pos="9072"/>
        </w:tabs>
        <w:spacing w:after="0" w:line="360" w:lineRule="auto"/>
        <w:ind w:left="426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4DC5A08" w14:textId="5D9CB6BB" w:rsidR="00F85882" w:rsidRPr="00F85882" w:rsidRDefault="00F85882" w:rsidP="00F85882">
      <w:pPr>
        <w:tabs>
          <w:tab w:val="left" w:pos="0"/>
        </w:tabs>
        <w:spacing w:after="0" w:line="360" w:lineRule="auto"/>
        <w:ind w:firstLine="426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Plan szkolenia obronnego powiatu pułtuskiego na 20</w:t>
      </w:r>
      <w:r w:rsidR="009A6AA4">
        <w:rPr>
          <w:rFonts w:ascii="Arial" w:eastAsia="Times New Roman" w:hAnsi="Arial" w:cs="Arial"/>
          <w:sz w:val="28"/>
          <w:szCs w:val="24"/>
          <w:lang w:eastAsia="pl-PL"/>
        </w:rPr>
        <w:t>20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rok opracowano</w:t>
      </w:r>
      <w:r w:rsidR="00E877A5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uwzględniając postanowienia 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br/>
        <w:t xml:space="preserve">i zadania wynikające z następujących dokumentów: </w:t>
      </w:r>
    </w:p>
    <w:p w14:paraId="2476D53A" w14:textId="0838BE01" w:rsidR="00F85882" w:rsidRPr="00F84211" w:rsidRDefault="00F85882" w:rsidP="00F85882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Rozporządzenia Rady Ministrów z dnia 8 października 2015 roku w sprawie szkolenia obronnego;</w:t>
      </w:r>
    </w:p>
    <w:p w14:paraId="4143E71B" w14:textId="74292DB3" w:rsidR="00F84211" w:rsidRPr="00DC2E18" w:rsidRDefault="00F84211" w:rsidP="00DC2E18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4211">
        <w:rPr>
          <w:rFonts w:ascii="Arial" w:hAnsi="Arial" w:cs="Arial"/>
          <w:sz w:val="28"/>
          <w:szCs w:val="28"/>
        </w:rPr>
        <w:t>Rozporządzenia Rady Ministrów z dnia 27 kwietnia 2004 roku w sprawie przygotowania systemu kierowania bezpieczeństwem państwa;</w:t>
      </w:r>
    </w:p>
    <w:p w14:paraId="7DDED042" w14:textId="77777777" w:rsidR="00F85882" w:rsidRPr="00F85882" w:rsidRDefault="00F85882" w:rsidP="00F85882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Zarządzenia Nr 456 Wojewody Mazowieckiego z dnia 16 września 2014 roku w sprawie stanowisk kierowania i zapasowych miejsc pracy w systemie kierowania bezpieczeństwem narodowym                       w województwie mazowieckim;</w:t>
      </w:r>
    </w:p>
    <w:p w14:paraId="67E86B09" w14:textId="77777777" w:rsidR="00F85882" w:rsidRPr="00F85882" w:rsidRDefault="00F85882" w:rsidP="00F85882">
      <w:pPr>
        <w:numPr>
          <w:ilvl w:val="0"/>
          <w:numId w:val="2"/>
        </w:numPr>
        <w:tabs>
          <w:tab w:val="num" w:pos="1080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 Zarządzenia Nr 340 Wojewody Mazowieckiego z dnia 13 października 2009 roku w sprawie utworzenia Systemu Stałych Dyżurów Wojewody Mazowieckiego na potrzeby podwyższania gotowości obronnej państwa oraz uruchamiania realizacji zadań obronnych wynikających z wyższych stanów gotowości obronnej państwa;</w:t>
      </w:r>
    </w:p>
    <w:p w14:paraId="5A5F2A3C" w14:textId="77777777" w:rsidR="00F85882" w:rsidRPr="00F85882" w:rsidRDefault="00F85882" w:rsidP="00F85882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Zarządzenia Nr 348 Wojewody Mazowieckiego z dnia 13 października 2009 roku w sprawie  wprowadzenia do użytku założeń i schematu akcji kurierskiej na terenie województwa mazowieckiego; </w:t>
      </w:r>
    </w:p>
    <w:p w14:paraId="0FE42434" w14:textId="77777777" w:rsidR="00F85882" w:rsidRPr="00F85882" w:rsidRDefault="00F85882" w:rsidP="00AD6144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0"/>
          <w:lang w:eastAsia="pl-PL"/>
        </w:rPr>
        <w:lastRenderedPageBreak/>
        <w:t xml:space="preserve">Zarządzenia Nr 194 Wojewody Mazowieckiego z dnia 29 kwietnia 2011 r. zmieniającego zarządzenie </w:t>
      </w:r>
      <w:r w:rsidRPr="00F85882">
        <w:rPr>
          <w:rFonts w:ascii="Arial" w:eastAsia="Times New Roman" w:hAnsi="Arial" w:cs="Arial"/>
          <w:sz w:val="28"/>
          <w:szCs w:val="20"/>
          <w:lang w:eastAsia="pl-PL"/>
        </w:rPr>
        <w:br/>
        <w:t>w sprawie wprowadzenia do użytku założeń i schematu akcji kurierskiej na terenie województwa mazowieckiego;</w:t>
      </w:r>
    </w:p>
    <w:p w14:paraId="3E4DA1A7" w14:textId="77777777" w:rsidR="00F85882" w:rsidRPr="00F85882" w:rsidRDefault="00F85882" w:rsidP="00F85882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Programu Szkolenia Obronnego Województwa Mazowieckiego na lata 2019 – 2024;</w:t>
      </w:r>
    </w:p>
    <w:p w14:paraId="433F5770" w14:textId="4772C135" w:rsidR="00F85882" w:rsidRPr="00F85882" w:rsidRDefault="00F85882" w:rsidP="00F85882">
      <w:pPr>
        <w:numPr>
          <w:ilvl w:val="0"/>
          <w:numId w:val="2"/>
        </w:numPr>
        <w:tabs>
          <w:tab w:val="left" w:pos="720"/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Planu szkolenia obronnego Województwa Mazowieckiego na 20</w:t>
      </w:r>
      <w:r w:rsidR="00F84211">
        <w:rPr>
          <w:rFonts w:ascii="Arial" w:eastAsia="Times New Roman" w:hAnsi="Arial" w:cs="Arial"/>
          <w:sz w:val="28"/>
          <w:szCs w:val="24"/>
          <w:lang w:eastAsia="pl-PL"/>
        </w:rPr>
        <w:t>20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rok;</w:t>
      </w:r>
    </w:p>
    <w:p w14:paraId="700A405F" w14:textId="77777777" w:rsidR="00F85882" w:rsidRPr="00F85882" w:rsidRDefault="00F85882" w:rsidP="00F85882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Programu Pozamilitarnych Przygotowań Obronnych Województwa Mazowieckiego w latach 2017 – 2026;</w:t>
      </w:r>
    </w:p>
    <w:p w14:paraId="545470CD" w14:textId="741EBBB6" w:rsidR="00F85882" w:rsidRPr="00F85882" w:rsidRDefault="00F85882" w:rsidP="00F85882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Wytycznych Wojewody Mazowieckiego z dnia </w:t>
      </w:r>
      <w:r w:rsidR="00820580">
        <w:rPr>
          <w:rFonts w:ascii="Arial" w:eastAsia="Times New Roman" w:hAnsi="Arial" w:cs="Arial"/>
          <w:sz w:val="28"/>
          <w:szCs w:val="24"/>
          <w:lang w:eastAsia="pl-PL"/>
        </w:rPr>
        <w:t xml:space="preserve">6 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>grudnia 20</w:t>
      </w:r>
      <w:r w:rsidR="00144005">
        <w:rPr>
          <w:rFonts w:ascii="Arial" w:eastAsia="Times New Roman" w:hAnsi="Arial" w:cs="Arial"/>
          <w:sz w:val="28"/>
          <w:szCs w:val="24"/>
          <w:lang w:eastAsia="pl-PL"/>
        </w:rPr>
        <w:t>19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roku do szkolenia obronnego realizowanego w 20</w:t>
      </w:r>
      <w:r w:rsidR="00F84211">
        <w:rPr>
          <w:rFonts w:ascii="Arial" w:eastAsia="Times New Roman" w:hAnsi="Arial" w:cs="Arial"/>
          <w:sz w:val="28"/>
          <w:szCs w:val="24"/>
          <w:lang w:eastAsia="pl-PL"/>
        </w:rPr>
        <w:t>20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roku przez Marszałka Województwa Mazowieckiego, starostów, wójtów, burmistrzów (prezydentów miast) oraz przedsiębiorców wykonujących zadania obronne;</w:t>
      </w:r>
    </w:p>
    <w:p w14:paraId="46783EB7" w14:textId="77777777" w:rsidR="00F85882" w:rsidRPr="00F85882" w:rsidRDefault="00F85882" w:rsidP="00F85882">
      <w:pPr>
        <w:numPr>
          <w:ilvl w:val="0"/>
          <w:numId w:val="2"/>
        </w:numPr>
        <w:tabs>
          <w:tab w:val="num" w:pos="1440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Wytycznych Wojewody Mazowieckiego z dnia 5 marca 2009 roku w sprawie ustalenia zasad przygotowania i przeprowadzenia ćwiczeń obronnych przez starostów, wójtów, burmistrzów (prezydentów miast);</w:t>
      </w:r>
    </w:p>
    <w:p w14:paraId="0E0ACEF2" w14:textId="77777777" w:rsidR="00F85882" w:rsidRPr="00F85882" w:rsidRDefault="00F85882" w:rsidP="00F85882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Programu szkolenia obronnego powiatu pułtuskiego na lata 2019-2021;</w:t>
      </w:r>
    </w:p>
    <w:p w14:paraId="4FB1D2EF" w14:textId="77777777" w:rsidR="00F85882" w:rsidRPr="00F85882" w:rsidRDefault="00F85882" w:rsidP="00F85882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Zarządzenia Nr 12/10 Starosty Pułtuskiego z dnia 17 lutego 2010 r. w sprawie utworzenia Systemu Stałych Dyżurów Starosty Pułtuskiego na potrzeby podwyższania gotowości obronnej państwa 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br/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lastRenderedPageBreak/>
        <w:t xml:space="preserve">oraz uruchamiania realizacji zadań obronnych wynikających z wyższych stanów gotowości obronnej państwa; </w:t>
      </w:r>
    </w:p>
    <w:p w14:paraId="73F5FD6D" w14:textId="77777777" w:rsidR="00F85882" w:rsidRPr="00F85882" w:rsidRDefault="00F85882" w:rsidP="00F85882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Zarządzenia Nr 12 Starosty Pułtuskiego z dnia 25 kwietnia 2017 r. w sprawie stanowisk kierowania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br/>
        <w:t xml:space="preserve"> i zapasowych miejsc pracy w systemie kierowania bezpieczeństwem narodowym w powiecie pułtuskim;</w:t>
      </w:r>
    </w:p>
    <w:p w14:paraId="3F08404D" w14:textId="77777777" w:rsidR="00F85882" w:rsidRPr="00F85882" w:rsidRDefault="00F85882" w:rsidP="00F85882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Zarządzenia Nr 11/10 Starosty Pułtuskiego z dnia 17 lutego 2010 r. </w:t>
      </w:r>
      <w:r w:rsidRPr="00F85882">
        <w:rPr>
          <w:rFonts w:ascii="Arial" w:eastAsia="Times New Roman" w:hAnsi="Arial" w:cs="Arial"/>
          <w:sz w:val="28"/>
          <w:szCs w:val="20"/>
          <w:lang w:eastAsia="pl-PL"/>
        </w:rPr>
        <w:t>w sprawie wprowadzenia                     do użytku założeń i schematu akcji kurierskiej na terenie powiatu pułtuskiego;</w:t>
      </w:r>
    </w:p>
    <w:p w14:paraId="3A978DA2" w14:textId="77777777" w:rsidR="00F85882" w:rsidRPr="00F85882" w:rsidRDefault="00F85882" w:rsidP="00F85882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Planu Operacyjnego Funkcjonowania Powiatu Pułtuskiego w warunkach zewnętrznego zagrożenia bezpieczeństwa państwa i w czasie wojny;</w:t>
      </w:r>
    </w:p>
    <w:p w14:paraId="63215A83" w14:textId="77777777" w:rsidR="00F85882" w:rsidRPr="00F85882" w:rsidRDefault="00F85882" w:rsidP="00AC365A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Planu akcji kurierskiej powiatu pułtuskiego;</w:t>
      </w:r>
    </w:p>
    <w:p w14:paraId="4DBA7CE1" w14:textId="1DC25BE4" w:rsidR="00E14C5D" w:rsidRPr="009A6AA4" w:rsidRDefault="00F85882" w:rsidP="00E14C5D">
      <w:pPr>
        <w:numPr>
          <w:ilvl w:val="0"/>
          <w:numId w:val="2"/>
        </w:numPr>
        <w:tabs>
          <w:tab w:val="num" w:pos="1276"/>
        </w:tabs>
        <w:spacing w:after="120" w:line="360" w:lineRule="auto"/>
        <w:ind w:left="1276" w:hanging="567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Planu przygotowania podmiotów leczniczych powiatu pułtuskiego na potrzeby obronne państwa.</w:t>
      </w:r>
    </w:p>
    <w:p w14:paraId="3110B64A" w14:textId="7710D036" w:rsidR="00F85882" w:rsidRPr="000F5707" w:rsidRDefault="00F85882" w:rsidP="00F8588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/>
          <w:sz w:val="28"/>
          <w:szCs w:val="28"/>
          <w:lang w:eastAsia="pl-PL"/>
        </w:rPr>
        <w:t>Ocena stanu realizacji szkolenia obronnego.</w:t>
      </w:r>
    </w:p>
    <w:p w14:paraId="2151212A" w14:textId="407200D4" w:rsidR="001714AB" w:rsidRDefault="001714AB" w:rsidP="001714A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C36D2BF" w14:textId="01134AD1" w:rsidR="00C61316" w:rsidRPr="00C61316" w:rsidRDefault="00AC365A" w:rsidP="00AC365A">
      <w:pPr>
        <w:pStyle w:val="Akapitzlist"/>
        <w:numPr>
          <w:ilvl w:val="1"/>
          <w:numId w:val="15"/>
        </w:numPr>
        <w:tabs>
          <w:tab w:val="left" w:pos="1080"/>
          <w:tab w:val="left" w:pos="1620"/>
        </w:tabs>
        <w:spacing w:after="120" w:line="360" w:lineRule="auto"/>
        <w:ind w:left="127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1714AB" w:rsidRPr="00C61316">
        <w:rPr>
          <w:rFonts w:ascii="Arial" w:eastAsia="Times New Roman" w:hAnsi="Arial" w:cs="Arial"/>
          <w:sz w:val="28"/>
          <w:szCs w:val="28"/>
          <w:lang w:eastAsia="pl-PL"/>
        </w:rPr>
        <w:t>Głównym celem szkolenia obronnego w 2019 roku b</w:t>
      </w:r>
      <w:r w:rsidR="00C61316" w:rsidRPr="00C61316">
        <w:rPr>
          <w:rFonts w:ascii="Arial" w:eastAsia="Times New Roman" w:hAnsi="Arial" w:cs="Arial"/>
          <w:sz w:val="28"/>
          <w:szCs w:val="28"/>
          <w:lang w:eastAsia="pl-PL"/>
        </w:rPr>
        <w:t>ył</w:t>
      </w:r>
      <w:r w:rsidR="00F84211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1714AB" w:rsidRPr="00C61316">
        <w:rPr>
          <w:rFonts w:ascii="Arial" w:eastAsia="Times New Roman" w:hAnsi="Arial" w:cs="Arial"/>
          <w:sz w:val="28"/>
          <w:szCs w:val="28"/>
          <w:lang w:eastAsia="pl-PL"/>
        </w:rPr>
        <w:t xml:space="preserve"> przygotowani</w:t>
      </w:r>
      <w:r w:rsidR="00F84211"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="001714AB" w:rsidRPr="00C61316">
        <w:rPr>
          <w:rFonts w:ascii="Arial" w:eastAsia="Times New Roman" w:hAnsi="Arial" w:cs="Arial"/>
          <w:sz w:val="28"/>
          <w:szCs w:val="28"/>
          <w:lang w:eastAsia="pl-PL"/>
        </w:rPr>
        <w:t xml:space="preserve"> kadry kierowniczej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1714AB" w:rsidRPr="00C61316">
        <w:rPr>
          <w:rFonts w:ascii="Arial" w:eastAsia="Times New Roman" w:hAnsi="Arial" w:cs="Arial"/>
          <w:sz w:val="28"/>
          <w:szCs w:val="28"/>
          <w:lang w:eastAsia="pl-PL"/>
        </w:rPr>
        <w:t xml:space="preserve"> i zespołów (grup) zadaniowych, wchodzących w skład stanowisk kierowania do działania w sytuacji wystąpienia zewnętrznego zagrożenia bezpieczeństwa państwa. Zgrywanie elementów podsystemu kierowania bezpieczeństwem narodowym w powiecie z </w:t>
      </w:r>
      <w:r w:rsidR="008D35FD">
        <w:rPr>
          <w:rFonts w:ascii="Arial" w:eastAsia="Times New Roman" w:hAnsi="Arial" w:cs="Arial"/>
          <w:sz w:val="28"/>
          <w:szCs w:val="28"/>
          <w:lang w:eastAsia="pl-PL"/>
        </w:rPr>
        <w:t xml:space="preserve">terenowym </w:t>
      </w:r>
      <w:r w:rsidR="001714AB" w:rsidRPr="00C61316">
        <w:rPr>
          <w:rFonts w:ascii="Arial" w:eastAsia="Times New Roman" w:hAnsi="Arial" w:cs="Arial"/>
          <w:sz w:val="28"/>
          <w:szCs w:val="28"/>
          <w:lang w:eastAsia="pl-PL"/>
        </w:rPr>
        <w:t>organem administracji wojskowej.</w:t>
      </w:r>
      <w:r w:rsidR="00C61316" w:rsidRPr="00C6131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60F8B84F" w14:textId="72991F09" w:rsidR="001714AB" w:rsidRPr="00F85882" w:rsidRDefault="00AC365A" w:rsidP="00AC365A">
      <w:pPr>
        <w:tabs>
          <w:tab w:val="left" w:pos="1080"/>
          <w:tab w:val="left" w:pos="1620"/>
        </w:tabs>
        <w:spacing w:after="120" w:line="360" w:lineRule="auto"/>
        <w:ind w:left="1276" w:hanging="127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 w:rsidR="001714AB"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Przygotowanie </w:t>
      </w:r>
      <w:r w:rsidR="008D35FD">
        <w:rPr>
          <w:rFonts w:ascii="Arial" w:eastAsia="Times New Roman" w:hAnsi="Arial" w:cs="Arial"/>
          <w:sz w:val="28"/>
          <w:szCs w:val="28"/>
          <w:lang w:eastAsia="pl-PL"/>
        </w:rPr>
        <w:t xml:space="preserve">komórek organizacyjnych </w:t>
      </w:r>
      <w:r w:rsidR="00546F5B"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="001714AB" w:rsidRPr="00F85882">
        <w:rPr>
          <w:rFonts w:ascii="Arial" w:eastAsia="Times New Roman" w:hAnsi="Arial" w:cs="Arial"/>
          <w:sz w:val="28"/>
          <w:szCs w:val="28"/>
          <w:lang w:eastAsia="pl-PL"/>
        </w:rPr>
        <w:t>tarostwa powiatowego oraz</w:t>
      </w:r>
      <w:r w:rsidR="00A823E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714AB"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nadzorowanych </w:t>
      </w:r>
      <w:r w:rsidR="00546F5B"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jednostek </w:t>
      </w:r>
      <w:r w:rsidR="00A823E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1714AB" w:rsidRPr="00F85882">
        <w:rPr>
          <w:rFonts w:ascii="Arial" w:eastAsia="Times New Roman" w:hAnsi="Arial" w:cs="Arial"/>
          <w:sz w:val="28"/>
          <w:szCs w:val="28"/>
          <w:lang w:eastAsia="pl-PL"/>
        </w:rPr>
        <w:t>do opracowania kolejnej edycji dokumentacji planowania operacyjnego w państwie.</w:t>
      </w:r>
    </w:p>
    <w:p w14:paraId="40C39DF8" w14:textId="6877FA1B" w:rsidR="001714AB" w:rsidRPr="00C61316" w:rsidRDefault="001714AB" w:rsidP="00C61316">
      <w:pPr>
        <w:pStyle w:val="Akapitzlist"/>
        <w:numPr>
          <w:ilvl w:val="1"/>
          <w:numId w:val="15"/>
        </w:num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61316">
        <w:rPr>
          <w:rFonts w:ascii="Arial" w:eastAsia="Times New Roman" w:hAnsi="Arial" w:cs="Arial"/>
          <w:sz w:val="28"/>
          <w:szCs w:val="28"/>
          <w:lang w:eastAsia="pl-PL"/>
        </w:rPr>
        <w:lastRenderedPageBreak/>
        <w:t>Cel ten</w:t>
      </w:r>
      <w:r w:rsidR="001501A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61316">
        <w:rPr>
          <w:rFonts w:ascii="Arial" w:eastAsia="Times New Roman" w:hAnsi="Arial" w:cs="Arial"/>
          <w:sz w:val="28"/>
          <w:szCs w:val="28"/>
          <w:lang w:eastAsia="pl-PL"/>
        </w:rPr>
        <w:t>osiągn</w:t>
      </w:r>
      <w:r w:rsidR="00C61316" w:rsidRPr="00C61316">
        <w:rPr>
          <w:rFonts w:ascii="Arial" w:eastAsia="Times New Roman" w:hAnsi="Arial" w:cs="Arial"/>
          <w:sz w:val="28"/>
          <w:szCs w:val="28"/>
          <w:lang w:eastAsia="pl-PL"/>
        </w:rPr>
        <w:t>ięto</w:t>
      </w:r>
      <w:r w:rsidRPr="00C61316">
        <w:rPr>
          <w:rFonts w:ascii="Arial" w:eastAsia="Times New Roman" w:hAnsi="Arial" w:cs="Arial"/>
          <w:sz w:val="28"/>
          <w:szCs w:val="28"/>
          <w:lang w:eastAsia="pl-PL"/>
        </w:rPr>
        <w:t xml:space="preserve"> poprzez realizacj</w:t>
      </w:r>
      <w:r w:rsidR="00546F5B">
        <w:rPr>
          <w:rFonts w:ascii="Arial" w:eastAsia="Times New Roman" w:hAnsi="Arial" w:cs="Arial"/>
          <w:sz w:val="28"/>
          <w:szCs w:val="28"/>
          <w:lang w:eastAsia="pl-PL"/>
        </w:rPr>
        <w:t>ę</w:t>
      </w:r>
      <w:r w:rsidRPr="00C61316">
        <w:rPr>
          <w:rFonts w:ascii="Arial" w:eastAsia="Times New Roman" w:hAnsi="Arial" w:cs="Arial"/>
          <w:sz w:val="28"/>
          <w:szCs w:val="28"/>
          <w:lang w:eastAsia="pl-PL"/>
        </w:rPr>
        <w:t xml:space="preserve"> następujących celów cząstkowych:</w:t>
      </w:r>
    </w:p>
    <w:p w14:paraId="2B9002D2" w14:textId="421ABC80" w:rsidR="001714AB" w:rsidRPr="00F85882" w:rsidRDefault="001714AB" w:rsidP="001714AB">
      <w:pPr>
        <w:tabs>
          <w:tab w:val="left" w:pos="1080"/>
          <w:tab w:val="left" w:pos="1620"/>
        </w:tabs>
        <w:spacing w:after="120" w:line="360" w:lineRule="auto"/>
        <w:ind w:left="144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a) udział w ćwiczeniu dowódczo-sztabowym </w:t>
      </w:r>
      <w:proofErr w:type="spellStart"/>
      <w:r w:rsidRPr="00F85882">
        <w:rPr>
          <w:rFonts w:ascii="Arial" w:eastAsia="Times New Roman" w:hAnsi="Arial" w:cs="Arial"/>
          <w:sz w:val="28"/>
          <w:szCs w:val="28"/>
          <w:lang w:eastAsia="pl-PL"/>
        </w:rPr>
        <w:t>pk</w:t>
      </w:r>
      <w:proofErr w:type="spellEnd"/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. PIRYT–19 organizowanym przez Szefa </w:t>
      </w:r>
      <w:proofErr w:type="spellStart"/>
      <w:r w:rsidRPr="00F85882">
        <w:rPr>
          <w:rFonts w:ascii="Arial" w:eastAsia="Times New Roman" w:hAnsi="Arial" w:cs="Arial"/>
          <w:sz w:val="28"/>
          <w:szCs w:val="28"/>
          <w:lang w:eastAsia="pl-PL"/>
        </w:rPr>
        <w:t>WSzW</w:t>
      </w:r>
      <w:proofErr w:type="spellEnd"/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w Warszawie;</w:t>
      </w:r>
      <w:r w:rsidR="0012370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4EC8EFF4" w14:textId="77777777" w:rsidR="001714AB" w:rsidRPr="00F85882" w:rsidRDefault="001714AB" w:rsidP="001714AB">
      <w:pPr>
        <w:tabs>
          <w:tab w:val="left" w:pos="1080"/>
          <w:tab w:val="left" w:pos="1843"/>
        </w:tabs>
        <w:spacing w:after="120" w:line="360" w:lineRule="auto"/>
        <w:ind w:left="141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>b) doskonalenie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wykonywania zadań obronnych, w ramach szkoleń obronnych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kadry kierowniczej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 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i pracowników realizujących zadania obronn</w:t>
      </w:r>
      <w:r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0DAA504A" w14:textId="3EEE9AE5" w:rsidR="001714AB" w:rsidRPr="00F85882" w:rsidRDefault="001714AB" w:rsidP="001714AB">
      <w:pPr>
        <w:numPr>
          <w:ilvl w:val="0"/>
          <w:numId w:val="7"/>
        </w:num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Hlk28847577"/>
      <w:r w:rsidRPr="00F85882">
        <w:rPr>
          <w:rFonts w:ascii="Arial" w:eastAsia="Times New Roman" w:hAnsi="Arial" w:cs="Arial"/>
          <w:sz w:val="28"/>
          <w:szCs w:val="28"/>
          <w:lang w:eastAsia="pl-PL"/>
        </w:rPr>
        <w:t>współdziałanie pozamilitarnych ogniw obronnych szczebla powiatowego z</w:t>
      </w:r>
      <w:r w:rsidR="00546F5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organem administracji wojskowej  w dziedzinie mobilizacyjnego rozwinięcia wojsk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bookmarkEnd w:id="0"/>
    <w:p w14:paraId="59D6E8E5" w14:textId="63881CB0" w:rsidR="001714AB" w:rsidRPr="00F85882" w:rsidRDefault="001714AB" w:rsidP="001714AB">
      <w:pPr>
        <w:tabs>
          <w:tab w:val="left" w:pos="1080"/>
          <w:tab w:val="left" w:pos="1620"/>
        </w:tabs>
        <w:spacing w:after="12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Cele szkoleniowe </w:t>
      </w:r>
      <w:r w:rsidR="00C61316" w:rsidRPr="00F85882">
        <w:rPr>
          <w:rFonts w:ascii="Arial" w:eastAsia="Times New Roman" w:hAnsi="Arial" w:cs="Arial"/>
          <w:sz w:val="28"/>
          <w:szCs w:val="28"/>
          <w:lang w:eastAsia="pl-PL"/>
        </w:rPr>
        <w:t>osiąg</w:t>
      </w:r>
      <w:r w:rsidR="00C61316">
        <w:rPr>
          <w:rFonts w:ascii="Arial" w:eastAsia="Times New Roman" w:hAnsi="Arial" w:cs="Arial"/>
          <w:sz w:val="28"/>
          <w:szCs w:val="28"/>
          <w:lang w:eastAsia="pl-PL"/>
        </w:rPr>
        <w:t>nięto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poprzez:</w:t>
      </w:r>
    </w:p>
    <w:p w14:paraId="24B17402" w14:textId="77777777" w:rsidR="001714AB" w:rsidRPr="00F85882" w:rsidRDefault="001714AB" w:rsidP="001714AB">
      <w:pPr>
        <w:numPr>
          <w:ilvl w:val="0"/>
          <w:numId w:val="8"/>
        </w:num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przeprowadzenie cyklu szkoleń dla kierowniczej kadry, obsad osobowych stanowisk kierowania, stałych dyżurów z zakresu podwyższania gotowości obronnej państwa  oraz funkcjonowania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br/>
        <w:t>w sytuacji zewnętrznego zagrożenia jego bezpieczeństwa i w czasie wojny;</w:t>
      </w:r>
    </w:p>
    <w:p w14:paraId="46BC29E6" w14:textId="77777777" w:rsidR="001714AB" w:rsidRPr="00F85882" w:rsidRDefault="001714AB" w:rsidP="001714AB">
      <w:pPr>
        <w:numPr>
          <w:ilvl w:val="0"/>
          <w:numId w:val="8"/>
        </w:num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zgrywanie w ramach </w:t>
      </w:r>
      <w:r w:rsidRPr="00F85882">
        <w:rPr>
          <w:rFonts w:ascii="Arial" w:eastAsia="Times New Roman" w:hAnsi="Arial" w:cs="Arial"/>
          <w:sz w:val="28"/>
          <w:szCs w:val="20"/>
          <w:lang w:eastAsia="pl-PL"/>
        </w:rPr>
        <w:t>treningu Systemu Stałych Dyżurów Wojewody Mazowieckiego elementów Systemu Stanowisk Kierowania Starosty Pułtuskiego z elementami kierowania administracji publicznej i służbami administracji wojskowej;</w:t>
      </w:r>
    </w:p>
    <w:p w14:paraId="1042302B" w14:textId="481171DF" w:rsidR="00C61316" w:rsidRPr="00C61316" w:rsidRDefault="001714AB" w:rsidP="00C61316">
      <w:pPr>
        <w:numPr>
          <w:ilvl w:val="0"/>
          <w:numId w:val="8"/>
        </w:num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>podnoszenie umiejętności w kierowaniu, koordynowaniu i realizacji zadań obronnych poprzez organizację własnych treningów, a także udział w przedsięwzięciach szkoleniowych organizowanych przez szczebel nadrzędny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F85882" w:rsidRPr="00C61316">
        <w:rPr>
          <w:rFonts w:ascii="Arial" w:eastAsia="Times New Roman" w:hAnsi="Arial" w:cs="Arial"/>
          <w:sz w:val="28"/>
          <w:szCs w:val="28"/>
          <w:lang w:eastAsia="pl-PL"/>
        </w:rPr>
        <w:t xml:space="preserve">              </w:t>
      </w:r>
    </w:p>
    <w:p w14:paraId="7EB3258C" w14:textId="2088CEF8" w:rsidR="00F85882" w:rsidRPr="00F85882" w:rsidRDefault="00F85882" w:rsidP="00C61316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W roku 201</w:t>
      </w:r>
      <w:r w:rsidR="00C61316">
        <w:rPr>
          <w:rFonts w:ascii="Arial" w:eastAsia="Times New Roman" w:hAnsi="Arial" w:cs="Arial"/>
          <w:sz w:val="28"/>
          <w:szCs w:val="28"/>
          <w:lang w:eastAsia="pl-PL"/>
        </w:rPr>
        <w:t>9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w ramach różnych form szkolenia obronnego przeszkolono:</w:t>
      </w:r>
    </w:p>
    <w:p w14:paraId="39B462EC" w14:textId="581CE479" w:rsidR="00F85882" w:rsidRPr="00F85882" w:rsidRDefault="00F85882" w:rsidP="00F85882">
      <w:pPr>
        <w:numPr>
          <w:ilvl w:val="0"/>
          <w:numId w:val="4"/>
        </w:numPr>
        <w:spacing w:after="0" w:line="360" w:lineRule="auto"/>
        <w:ind w:left="993" w:hanging="42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w grupie kadry kierowniczej szczebla powiatowego – </w:t>
      </w:r>
      <w:r w:rsidR="00C61316">
        <w:rPr>
          <w:rFonts w:ascii="Arial" w:eastAsia="Times New Roman" w:hAnsi="Arial" w:cs="Arial"/>
          <w:sz w:val="28"/>
          <w:szCs w:val="28"/>
          <w:lang w:eastAsia="pl-PL"/>
        </w:rPr>
        <w:t xml:space="preserve">29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os</w:t>
      </w:r>
      <w:r w:rsidR="00115B16">
        <w:rPr>
          <w:rFonts w:ascii="Arial" w:eastAsia="Times New Roman" w:hAnsi="Arial" w:cs="Arial"/>
          <w:sz w:val="28"/>
          <w:szCs w:val="28"/>
          <w:lang w:eastAsia="pl-PL"/>
        </w:rPr>
        <w:t>ób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5843C356" w14:textId="2FF93388" w:rsidR="00F85882" w:rsidRPr="00F85882" w:rsidRDefault="00F85882" w:rsidP="00F8588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w grupie pracowników wykonujących zadania obronne na szczeblu powiatu –  </w:t>
      </w:r>
      <w:r w:rsidR="00C61316"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osób;</w:t>
      </w:r>
    </w:p>
    <w:p w14:paraId="3AA99EA6" w14:textId="06EF8E5B" w:rsidR="00F85882" w:rsidRPr="0081433A" w:rsidRDefault="00F85882" w:rsidP="0081433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>w grupie  wójtów, burmistrzów i pracowników wykonujących zadania obronne na szczeblu gminnym –</w:t>
      </w:r>
      <w:r w:rsidR="00D8134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A372B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6D3145">
        <w:rPr>
          <w:rFonts w:ascii="Arial" w:eastAsia="Times New Roman" w:hAnsi="Arial" w:cs="Arial"/>
          <w:sz w:val="28"/>
          <w:szCs w:val="28"/>
          <w:lang w:eastAsia="pl-PL"/>
        </w:rPr>
        <w:t xml:space="preserve">86 </w:t>
      </w:r>
      <w:r w:rsidR="0081433A">
        <w:rPr>
          <w:rFonts w:ascii="Arial" w:eastAsia="Times New Roman" w:hAnsi="Arial" w:cs="Arial"/>
          <w:sz w:val="28"/>
          <w:szCs w:val="28"/>
          <w:lang w:eastAsia="pl-PL"/>
        </w:rPr>
        <w:t>osób</w:t>
      </w:r>
      <w:r w:rsidR="0081433A" w:rsidRPr="00F85882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18380912" w14:textId="62CE1332" w:rsidR="00F85882" w:rsidRPr="00F85882" w:rsidRDefault="00F85882" w:rsidP="00F85882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w grupie osób wykonujących zadania obronne w ramach akcji kurierskiej – </w:t>
      </w:r>
      <w:r w:rsidR="0034356B">
        <w:rPr>
          <w:rFonts w:ascii="Arial" w:eastAsia="Times New Roman" w:hAnsi="Arial" w:cs="Arial"/>
          <w:sz w:val="28"/>
          <w:szCs w:val="28"/>
          <w:lang w:eastAsia="pl-PL"/>
        </w:rPr>
        <w:t xml:space="preserve">42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os</w:t>
      </w:r>
      <w:r w:rsidR="0034356B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b</w:t>
      </w:r>
      <w:r w:rsidR="0034356B">
        <w:rPr>
          <w:rFonts w:ascii="Arial" w:eastAsia="Times New Roman" w:hAnsi="Arial" w:cs="Arial"/>
          <w:sz w:val="28"/>
          <w:szCs w:val="28"/>
          <w:lang w:eastAsia="pl-PL"/>
        </w:rPr>
        <w:t>y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38C0A4F2" w14:textId="6BB7D83D" w:rsidR="00F85882" w:rsidRPr="00F85882" w:rsidRDefault="00F85882" w:rsidP="00F85882">
      <w:pPr>
        <w:tabs>
          <w:tab w:val="left" w:pos="426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>Razem w 201</w:t>
      </w:r>
      <w:r w:rsidR="00C61316">
        <w:rPr>
          <w:rFonts w:ascii="Arial" w:eastAsia="Times New Roman" w:hAnsi="Arial" w:cs="Arial"/>
          <w:sz w:val="28"/>
          <w:szCs w:val="28"/>
          <w:lang w:eastAsia="pl-PL"/>
        </w:rPr>
        <w:t>9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roku przeszkolono</w:t>
      </w:r>
      <w:r w:rsidR="007A372B">
        <w:rPr>
          <w:rFonts w:ascii="Arial" w:eastAsia="Times New Roman" w:hAnsi="Arial" w:cs="Arial"/>
          <w:sz w:val="28"/>
          <w:szCs w:val="28"/>
          <w:lang w:eastAsia="pl-PL"/>
        </w:rPr>
        <w:t xml:space="preserve"> 165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– </w:t>
      </w:r>
      <w:r w:rsidR="00631C17">
        <w:rPr>
          <w:rFonts w:ascii="Arial" w:eastAsia="Times New Roman" w:hAnsi="Arial" w:cs="Arial"/>
          <w:sz w:val="28"/>
          <w:szCs w:val="28"/>
          <w:lang w:eastAsia="pl-PL"/>
        </w:rPr>
        <w:t>osób.</w:t>
      </w:r>
    </w:p>
    <w:p w14:paraId="6B1145DE" w14:textId="4BCB5675" w:rsidR="00F85882" w:rsidRPr="00F85882" w:rsidRDefault="00F85882" w:rsidP="00F85882">
      <w:p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>W dni</w:t>
      </w:r>
      <w:r w:rsidR="0051411A">
        <w:rPr>
          <w:rFonts w:ascii="Arial" w:eastAsia="Times New Roman" w:hAnsi="Arial" w:cs="Arial"/>
          <w:sz w:val="28"/>
          <w:szCs w:val="28"/>
          <w:lang w:eastAsia="pl-PL"/>
        </w:rPr>
        <w:t>u 24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maja 201</w:t>
      </w:r>
      <w:r w:rsidR="00C61316">
        <w:rPr>
          <w:rFonts w:ascii="Arial" w:eastAsia="Times New Roman" w:hAnsi="Arial" w:cs="Arial"/>
          <w:sz w:val="28"/>
          <w:szCs w:val="28"/>
          <w:lang w:eastAsia="pl-PL"/>
        </w:rPr>
        <w:t>9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r. pod patronatem Starosty Pułtuskiego został zorganizowany strzelecki obóz  wojskowo-obronny</w:t>
      </w:r>
      <w:r w:rsidRPr="00F85882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footnoteReference w:id="1"/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. O</w:t>
      </w: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>bóz zorganizowano dla młodzieży i studentów, w ramach powszechnego szkolenia  obronnego obywateli, we współdziałaniu z Jednostką Strzelecką 1313 Akademii Sztuki Wojennej w Warszawie, Wojskowym Komendantem Uzupełnień w Wyszkowie, jednostek wojskowych oraz powiatowych służb, inspekcji</w:t>
      </w: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br/>
        <w:t xml:space="preserve"> i straży. Przeprowadzone przedsięwzięcie szkoleniowe przyczyniło się do przeszkolenia wojskowo – obronnego uczestników obozu na potrzeby bezpieczeństwa narodowego i wsparcia procesu tworzenia komponentu wojsk obrony terytorialnej, zgodnie z założeniami Ministra Obrony Narodowej oraz krzewienia idei wychowania </w:t>
      </w:r>
      <w:proofErr w:type="spellStart"/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>patriotyczno</w:t>
      </w:r>
      <w:proofErr w:type="spellEnd"/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– obronnego młodzieży z klas mundurowych i studentów, a zwłaszcza przybliżenia im problematyki działania wojska i innych służb mundurowych w dobie zagrożeń czasu pokoju, kryzysu i w czasie wojny. </w:t>
      </w: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br/>
        <w:t xml:space="preserve">W czasie powyższego przedsięwzięcia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przeszkolono </w:t>
      </w:r>
      <w:r w:rsidR="00546F5B">
        <w:rPr>
          <w:rFonts w:ascii="Arial" w:eastAsia="Times New Roman" w:hAnsi="Arial" w:cs="Arial"/>
          <w:sz w:val="28"/>
          <w:szCs w:val="28"/>
          <w:lang w:eastAsia="pl-PL"/>
        </w:rPr>
        <w:t>80</w:t>
      </w:r>
      <w:r w:rsidR="00C6131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osób. </w:t>
      </w:r>
    </w:p>
    <w:p w14:paraId="0E4CE219" w14:textId="364A3B98" w:rsidR="00C61316" w:rsidRDefault="00F85882" w:rsidP="00AC365A">
      <w:pPr>
        <w:tabs>
          <w:tab w:val="left" w:pos="709"/>
          <w:tab w:val="left" w:pos="1276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W roku 201</w:t>
      </w:r>
      <w:r w:rsidR="00C61316">
        <w:rPr>
          <w:rFonts w:ascii="Arial" w:eastAsia="Times New Roman" w:hAnsi="Arial" w:cs="Arial"/>
          <w:sz w:val="28"/>
          <w:szCs w:val="28"/>
          <w:lang w:eastAsia="pl-PL"/>
        </w:rPr>
        <w:t>9 nie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zrealizowano</w:t>
      </w:r>
      <w:r w:rsidR="00AC365A">
        <w:rPr>
          <w:rFonts w:ascii="Arial" w:eastAsia="Times New Roman" w:hAnsi="Arial" w:cs="Arial"/>
          <w:sz w:val="28"/>
          <w:szCs w:val="28"/>
          <w:lang w:eastAsia="pl-PL"/>
        </w:rPr>
        <w:t xml:space="preserve">, z przyczyn braku wypisu </w:t>
      </w:r>
      <w:r w:rsidR="00AC365A" w:rsidRPr="00AC365A">
        <w:rPr>
          <w:rFonts w:ascii="Arial" w:hAnsi="Arial" w:cs="Arial"/>
          <w:sz w:val="28"/>
          <w:szCs w:val="28"/>
        </w:rPr>
        <w:t xml:space="preserve">z Planu </w:t>
      </w:r>
      <w:r w:rsidR="00466919">
        <w:rPr>
          <w:rFonts w:ascii="Arial" w:hAnsi="Arial" w:cs="Arial"/>
          <w:sz w:val="28"/>
          <w:szCs w:val="28"/>
        </w:rPr>
        <w:t>O</w:t>
      </w:r>
      <w:r w:rsidR="00AC365A">
        <w:rPr>
          <w:rFonts w:ascii="Arial" w:hAnsi="Arial" w:cs="Arial"/>
          <w:sz w:val="28"/>
          <w:szCs w:val="28"/>
        </w:rPr>
        <w:t>peracyjnego</w:t>
      </w:r>
      <w:r w:rsidR="00AC365A" w:rsidRPr="00AC365A">
        <w:rPr>
          <w:rFonts w:ascii="Arial" w:hAnsi="Arial" w:cs="Arial"/>
          <w:sz w:val="28"/>
          <w:szCs w:val="28"/>
        </w:rPr>
        <w:t xml:space="preserve"> Wojewody Mazowieckiego</w:t>
      </w:r>
      <w:r w:rsidR="00AC365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61316">
        <w:rPr>
          <w:rFonts w:ascii="Arial" w:eastAsia="Times New Roman" w:hAnsi="Arial" w:cs="Arial"/>
          <w:sz w:val="28"/>
          <w:szCs w:val="28"/>
          <w:lang w:eastAsia="pl-PL"/>
        </w:rPr>
        <w:t xml:space="preserve">następującego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zagadnie</w:t>
      </w:r>
      <w:r w:rsidR="00626D37">
        <w:rPr>
          <w:rFonts w:ascii="Arial" w:eastAsia="Times New Roman" w:hAnsi="Arial" w:cs="Arial"/>
          <w:sz w:val="28"/>
          <w:szCs w:val="28"/>
          <w:lang w:eastAsia="pl-PL"/>
        </w:rPr>
        <w:t>nia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szkoleniow</w:t>
      </w:r>
      <w:r w:rsidR="00626D37"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="00C61316">
        <w:rPr>
          <w:rFonts w:ascii="Arial" w:eastAsia="Times New Roman" w:hAnsi="Arial" w:cs="Arial"/>
          <w:sz w:val="28"/>
          <w:szCs w:val="28"/>
          <w:lang w:eastAsia="pl-PL"/>
        </w:rPr>
        <w:t>go:</w:t>
      </w:r>
    </w:p>
    <w:p w14:paraId="240A6427" w14:textId="4F20BF7E" w:rsidR="00F85882" w:rsidRDefault="00C61316" w:rsidP="00F8588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Zasady opracowania planu operacyjnego funkcjonowania powiatu pułtuskiego oraz kart realizacji zadań operacyjnych  </w:t>
      </w:r>
      <w:r w:rsidR="00F85882"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7D267A28" w14:textId="77777777" w:rsidR="004C5CD3" w:rsidRPr="00F85882" w:rsidRDefault="004C5CD3" w:rsidP="00F8588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DB0EC28" w14:textId="2000B23D" w:rsidR="00F85882" w:rsidRDefault="00F85882" w:rsidP="00C61316">
      <w:pPr>
        <w:numPr>
          <w:ilvl w:val="0"/>
          <w:numId w:val="15"/>
        </w:numPr>
        <w:tabs>
          <w:tab w:val="left" w:pos="426"/>
          <w:tab w:val="left" w:pos="540"/>
        </w:tabs>
        <w:spacing w:after="120" w:line="480" w:lineRule="auto"/>
        <w:ind w:left="426" w:hanging="426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/>
          <w:sz w:val="28"/>
          <w:szCs w:val="28"/>
          <w:lang w:eastAsia="pl-PL"/>
        </w:rPr>
        <w:t>Cele szkolenia obronnego na 20</w:t>
      </w:r>
      <w:r w:rsidR="00546F5B">
        <w:rPr>
          <w:rFonts w:ascii="Arial" w:eastAsia="Times New Roman" w:hAnsi="Arial" w:cs="Arial"/>
          <w:b/>
          <w:sz w:val="28"/>
          <w:szCs w:val="28"/>
          <w:lang w:eastAsia="pl-PL"/>
        </w:rPr>
        <w:t>20</w:t>
      </w:r>
      <w:r w:rsidRPr="00F8588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</w:p>
    <w:p w14:paraId="47609904" w14:textId="310C0029" w:rsidR="00F85882" w:rsidRPr="00F85882" w:rsidRDefault="00F85882" w:rsidP="00C61316">
      <w:pPr>
        <w:numPr>
          <w:ilvl w:val="1"/>
          <w:numId w:val="15"/>
        </w:num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1" w:name="_Hlk27463111"/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Głównym </w:t>
      </w:r>
      <w:r w:rsidR="006A1A8D">
        <w:rPr>
          <w:rFonts w:ascii="Arial" w:eastAsia="Times New Roman" w:hAnsi="Arial" w:cs="Arial"/>
          <w:sz w:val="28"/>
          <w:szCs w:val="28"/>
          <w:lang w:eastAsia="pl-PL"/>
        </w:rPr>
        <w:t xml:space="preserve">celem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szkolenia obronnego w 20</w:t>
      </w:r>
      <w:r w:rsidR="00546F5B">
        <w:rPr>
          <w:rFonts w:ascii="Arial" w:eastAsia="Times New Roman" w:hAnsi="Arial" w:cs="Arial"/>
          <w:sz w:val="28"/>
          <w:szCs w:val="28"/>
          <w:lang w:eastAsia="pl-PL"/>
        </w:rPr>
        <w:t>20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roku będzie </w:t>
      </w:r>
      <w:r w:rsidR="006F4F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przygotowani</w:t>
      </w:r>
      <w:r w:rsidR="006F4F24"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kadry kiero</w:t>
      </w:r>
      <w:r w:rsidR="006F4F24">
        <w:rPr>
          <w:rFonts w:ascii="Arial" w:eastAsia="Times New Roman" w:hAnsi="Arial" w:cs="Arial"/>
          <w:sz w:val="28"/>
          <w:szCs w:val="28"/>
          <w:lang w:eastAsia="pl-PL"/>
        </w:rPr>
        <w:t>wniczej</w:t>
      </w:r>
      <w:r w:rsidR="00466919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8D35FD">
        <w:rPr>
          <w:rFonts w:ascii="Arial" w:eastAsia="Times New Roman" w:hAnsi="Arial" w:cs="Arial"/>
          <w:sz w:val="28"/>
          <w:szCs w:val="28"/>
          <w:lang w:eastAsia="pl-PL"/>
        </w:rPr>
        <w:t xml:space="preserve"> i zespołów (grup) zadaniowych, wchodzących w skład komórek organizacyjnych wykonujących zadania obronne do działania w sytuacji wystąpienia zewnętrznego zagrożenia bezpieczeństwa państwa. Przygotowanie komórek organizacyjnych starostwa oraz jednostek nadzorowanych </w:t>
      </w:r>
      <w:r w:rsidR="00466919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8D35FD">
        <w:rPr>
          <w:rFonts w:ascii="Arial" w:eastAsia="Times New Roman" w:hAnsi="Arial" w:cs="Arial"/>
          <w:sz w:val="28"/>
          <w:szCs w:val="28"/>
          <w:lang w:eastAsia="pl-PL"/>
        </w:rPr>
        <w:t>do opracowania i wdrożenia kolejnej edycji  planowania operacyjnego w państwie.</w:t>
      </w:r>
      <w:r w:rsidR="006F4F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936A9EC" w14:textId="4F37836C" w:rsidR="001D35B9" w:rsidRPr="00466919" w:rsidRDefault="00F85882" w:rsidP="00466919">
      <w:pPr>
        <w:numPr>
          <w:ilvl w:val="1"/>
          <w:numId w:val="15"/>
        </w:num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>Cel ten zamierza się osiągnąć poprzez realizacje następujących celów cząstkowych:</w:t>
      </w:r>
    </w:p>
    <w:p w14:paraId="7121D3AF" w14:textId="16BE4787" w:rsidR="00F85882" w:rsidRPr="00F85882" w:rsidRDefault="00F85882" w:rsidP="007A372B">
      <w:pPr>
        <w:tabs>
          <w:tab w:val="left" w:pos="1080"/>
          <w:tab w:val="left" w:pos="1620"/>
        </w:tabs>
        <w:spacing w:after="120" w:line="360" w:lineRule="auto"/>
        <w:ind w:left="144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a) udział w ćwiczeniu dowódczo-sztabowym </w:t>
      </w:r>
      <w:proofErr w:type="spellStart"/>
      <w:r w:rsidRPr="00F85882">
        <w:rPr>
          <w:rFonts w:ascii="Arial" w:eastAsia="Times New Roman" w:hAnsi="Arial" w:cs="Arial"/>
          <w:sz w:val="28"/>
          <w:szCs w:val="28"/>
          <w:lang w:eastAsia="pl-PL"/>
        </w:rPr>
        <w:t>pk</w:t>
      </w:r>
      <w:proofErr w:type="spellEnd"/>
      <w:r w:rsidRPr="00F85882">
        <w:rPr>
          <w:rFonts w:ascii="Arial" w:eastAsia="Times New Roman" w:hAnsi="Arial" w:cs="Arial"/>
          <w:sz w:val="28"/>
          <w:szCs w:val="28"/>
          <w:lang w:eastAsia="pl-PL"/>
        </w:rPr>
        <w:t>. PIRYT</w:t>
      </w:r>
      <w:r w:rsidR="00862999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6F4F24">
        <w:rPr>
          <w:rFonts w:ascii="Arial" w:eastAsia="Times New Roman" w:hAnsi="Arial" w:cs="Arial"/>
          <w:sz w:val="28"/>
          <w:szCs w:val="28"/>
          <w:lang w:eastAsia="pl-PL"/>
        </w:rPr>
        <w:t>20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6299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organizowanym przez Szefa </w:t>
      </w:r>
      <w:proofErr w:type="spellStart"/>
      <w:r w:rsidRPr="00F85882">
        <w:rPr>
          <w:rFonts w:ascii="Arial" w:eastAsia="Times New Roman" w:hAnsi="Arial" w:cs="Arial"/>
          <w:sz w:val="28"/>
          <w:szCs w:val="28"/>
          <w:lang w:eastAsia="pl-PL"/>
        </w:rPr>
        <w:t>WSzW</w:t>
      </w:r>
      <w:proofErr w:type="spellEnd"/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A372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w Warszawie;</w:t>
      </w:r>
      <w:r w:rsidR="0012370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0033D24A" w14:textId="7361DDE6" w:rsidR="00F85882" w:rsidRDefault="00F85882" w:rsidP="007416E7">
      <w:pPr>
        <w:tabs>
          <w:tab w:val="left" w:pos="1080"/>
          <w:tab w:val="left" w:pos="1843"/>
        </w:tabs>
        <w:spacing w:after="120" w:line="360" w:lineRule="auto"/>
        <w:ind w:left="141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sz w:val="28"/>
          <w:szCs w:val="28"/>
          <w:lang w:eastAsia="pl-PL"/>
        </w:rPr>
        <w:t>b) doskonalenie</w:t>
      </w:r>
      <w:r w:rsidR="007416E7">
        <w:rPr>
          <w:rFonts w:ascii="Arial" w:eastAsia="Times New Roman" w:hAnsi="Arial" w:cs="Arial"/>
          <w:sz w:val="28"/>
          <w:szCs w:val="28"/>
          <w:lang w:eastAsia="pl-PL"/>
        </w:rPr>
        <w:t xml:space="preserve"> wykonywania zadań obronnych, w ramach szkoleń obronnych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kadry kierowniczej </w:t>
      </w:r>
      <w:r w:rsidR="007416E7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  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i pracowników realizujących zadania obronn</w:t>
      </w:r>
      <w:r w:rsidR="007416E7"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Pr="00F85882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633BE2AC" w14:textId="77777777" w:rsidR="00862999" w:rsidRDefault="00862999" w:rsidP="00862999">
      <w:pPr>
        <w:tabs>
          <w:tab w:val="left" w:pos="1080"/>
          <w:tab w:val="left" w:pos="1843"/>
        </w:tabs>
        <w:spacing w:after="120" w:line="360" w:lineRule="auto"/>
        <w:ind w:left="141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c) </w:t>
      </w:r>
      <w:r w:rsidR="00F85882"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współdziałanie pozamilitarnych ogniw obronnych szczebla powiatowego z organem administracji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14:paraId="11BD12E3" w14:textId="6CACCBC0" w:rsidR="00F85882" w:rsidRPr="00F85882" w:rsidRDefault="00862999" w:rsidP="00862999">
      <w:pPr>
        <w:tabs>
          <w:tab w:val="left" w:pos="1080"/>
          <w:tab w:val="left" w:pos="1701"/>
        </w:tabs>
        <w:spacing w:after="120" w:line="360" w:lineRule="auto"/>
        <w:ind w:left="141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    </w:t>
      </w:r>
      <w:r w:rsidR="00F85882" w:rsidRPr="00F85882">
        <w:rPr>
          <w:rFonts w:ascii="Arial" w:eastAsia="Times New Roman" w:hAnsi="Arial" w:cs="Arial"/>
          <w:sz w:val="28"/>
          <w:szCs w:val="28"/>
          <w:lang w:eastAsia="pl-PL"/>
        </w:rPr>
        <w:t>wojskowej  w dziedzinie mobilizacyjnego rozwinięcia wojsk</w:t>
      </w:r>
      <w:r w:rsidR="00662ABA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F85882" w:rsidRPr="00F8588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1D8A3A3A" w14:textId="4E9A6B20" w:rsidR="00F85882" w:rsidRDefault="00466919" w:rsidP="00F85882">
      <w:pPr>
        <w:tabs>
          <w:tab w:val="left" w:pos="1080"/>
          <w:tab w:val="left" w:pos="1620"/>
        </w:tabs>
        <w:spacing w:after="12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3.3 </w:t>
      </w:r>
      <w:r w:rsidR="00F85882" w:rsidRPr="00F85882">
        <w:rPr>
          <w:rFonts w:ascii="Arial" w:eastAsia="Times New Roman" w:hAnsi="Arial" w:cs="Arial"/>
          <w:sz w:val="28"/>
          <w:szCs w:val="28"/>
          <w:lang w:eastAsia="pl-PL"/>
        </w:rPr>
        <w:t>Cele szkoleniowe osiągnąć poprzez:</w:t>
      </w:r>
    </w:p>
    <w:p w14:paraId="5AE8798B" w14:textId="2B07191D" w:rsidR="00F85882" w:rsidRDefault="00F85882" w:rsidP="00466919">
      <w:pPr>
        <w:pStyle w:val="Akapitzlist"/>
        <w:numPr>
          <w:ilvl w:val="0"/>
          <w:numId w:val="16"/>
        </w:num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66919">
        <w:rPr>
          <w:rFonts w:ascii="Arial" w:eastAsia="Times New Roman" w:hAnsi="Arial" w:cs="Arial"/>
          <w:sz w:val="28"/>
          <w:szCs w:val="28"/>
          <w:lang w:eastAsia="pl-PL"/>
        </w:rPr>
        <w:t xml:space="preserve">przeprowadzenie cyklu szkoleń dla kierowniczej kadry, obsad osobowych stanowisk kierowania, stałych dyżurów z zakresu podwyższania gotowości obronnej państwa  oraz funkcjonowania </w:t>
      </w:r>
      <w:r w:rsidRPr="00466919">
        <w:rPr>
          <w:rFonts w:ascii="Arial" w:eastAsia="Times New Roman" w:hAnsi="Arial" w:cs="Arial"/>
          <w:sz w:val="28"/>
          <w:szCs w:val="28"/>
          <w:lang w:eastAsia="pl-PL"/>
        </w:rPr>
        <w:br/>
        <w:t>w sytuacji zewnętrznego zagrożenia jego bezpieczeństwa i w czasie wojny</w:t>
      </w:r>
      <w:r w:rsidR="00466919" w:rsidRPr="00466919">
        <w:rPr>
          <w:rFonts w:ascii="Arial" w:eastAsia="Times New Roman" w:hAnsi="Arial" w:cs="Arial"/>
          <w:sz w:val="28"/>
          <w:szCs w:val="28"/>
          <w:lang w:eastAsia="pl-PL"/>
        </w:rPr>
        <w:t xml:space="preserve"> w oparciu o opracowany plan operacyjnego funkcjonowania powiatu</w:t>
      </w:r>
      <w:r w:rsidRPr="00466919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388EEF66" w14:textId="7408B7F6" w:rsidR="0075109B" w:rsidRPr="00C34ED1" w:rsidRDefault="00466919" w:rsidP="0075109B">
      <w:pPr>
        <w:pStyle w:val="Akapitzlist"/>
        <w:numPr>
          <w:ilvl w:val="0"/>
          <w:numId w:val="16"/>
        </w:num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66919">
        <w:rPr>
          <w:rFonts w:ascii="Arial" w:hAnsi="Arial" w:cs="Arial"/>
          <w:sz w:val="28"/>
          <w:szCs w:val="28"/>
        </w:rPr>
        <w:t xml:space="preserve">podnoszenie umiejętności w kierowaniu, koordynowaniu i realizacji zadań obronnych poprzez </w:t>
      </w:r>
      <w:r w:rsidR="0075109B">
        <w:rPr>
          <w:rFonts w:ascii="Arial" w:hAnsi="Arial" w:cs="Arial"/>
          <w:sz w:val="28"/>
          <w:szCs w:val="28"/>
        </w:rPr>
        <w:t>organizację własnych treningów i gier decyzyjnych, a także udział w przedsięwzięciach szkoleniowych organizowanych przez szczebel nadrzędny;</w:t>
      </w:r>
    </w:p>
    <w:p w14:paraId="1260B7EF" w14:textId="4BCF7191" w:rsidR="00E14C5D" w:rsidRDefault="0075109B" w:rsidP="00EF2F73">
      <w:pPr>
        <w:pStyle w:val="Akapitzlist"/>
        <w:numPr>
          <w:ilvl w:val="0"/>
          <w:numId w:val="16"/>
        </w:num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4ED1">
        <w:rPr>
          <w:rFonts w:ascii="Arial" w:eastAsia="Times New Roman" w:hAnsi="Arial" w:cs="Arial"/>
          <w:sz w:val="28"/>
          <w:szCs w:val="28"/>
          <w:lang w:eastAsia="pl-PL"/>
        </w:rPr>
        <w:t xml:space="preserve">organizację i przeprowadzenie we współdziałaniu z terenowym organem administracji </w:t>
      </w:r>
      <w:r w:rsidR="00C34ED1" w:rsidRPr="00C34ED1">
        <w:rPr>
          <w:rFonts w:ascii="Arial" w:eastAsia="Times New Roman" w:hAnsi="Arial" w:cs="Arial"/>
          <w:sz w:val="28"/>
          <w:szCs w:val="28"/>
          <w:lang w:eastAsia="pl-PL"/>
        </w:rPr>
        <w:t xml:space="preserve">wojskowej </w:t>
      </w:r>
      <w:r w:rsidRPr="00C34ED1">
        <w:rPr>
          <w:rFonts w:ascii="Arial" w:eastAsia="Times New Roman" w:hAnsi="Arial" w:cs="Arial"/>
          <w:sz w:val="28"/>
          <w:szCs w:val="28"/>
          <w:lang w:eastAsia="pl-PL"/>
        </w:rPr>
        <w:t xml:space="preserve">szkolenia obsady Akcji Kurierskiej w </w:t>
      </w:r>
      <w:r w:rsidR="00C34ED1">
        <w:rPr>
          <w:rFonts w:ascii="Arial" w:eastAsia="Times New Roman" w:hAnsi="Arial" w:cs="Arial"/>
          <w:sz w:val="28"/>
          <w:szCs w:val="28"/>
          <w:lang w:eastAsia="pl-PL"/>
        </w:rPr>
        <w:t>zakresie</w:t>
      </w:r>
      <w:r w:rsidRPr="00C34ED1">
        <w:rPr>
          <w:rFonts w:ascii="Arial" w:eastAsia="Times New Roman" w:hAnsi="Arial" w:cs="Arial"/>
          <w:sz w:val="28"/>
          <w:szCs w:val="28"/>
          <w:lang w:eastAsia="pl-PL"/>
        </w:rPr>
        <w:t xml:space="preserve"> mobilizacyjnego rozwinięcia wojsk. </w:t>
      </w:r>
      <w:bookmarkEnd w:id="1"/>
    </w:p>
    <w:p w14:paraId="7044B1D9" w14:textId="4A550DDC" w:rsidR="00C34ED1" w:rsidRDefault="00C34ED1" w:rsidP="00C34ED1">
      <w:pPr>
        <w:pStyle w:val="Akapitzlist"/>
        <w:tabs>
          <w:tab w:val="left" w:pos="1080"/>
          <w:tab w:val="left" w:pos="1620"/>
        </w:tabs>
        <w:spacing w:after="120" w:line="360" w:lineRule="auto"/>
        <w:ind w:left="16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0F2C32A" w14:textId="15A4DED6" w:rsidR="004A0148" w:rsidRDefault="004A0148" w:rsidP="00963F05">
      <w:p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1056A51" w14:textId="77CC9690" w:rsidR="00821FEE" w:rsidRDefault="00821FEE" w:rsidP="00963F05">
      <w:p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EB91D4D" w14:textId="1EA61114" w:rsidR="00821FEE" w:rsidRDefault="00821FEE" w:rsidP="00963F05">
      <w:p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3E9FAB7" w14:textId="77777777" w:rsidR="00821FEE" w:rsidRDefault="00821FEE" w:rsidP="00963F05">
      <w:p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D1266FD" w14:textId="2605DEB7" w:rsidR="0034356B" w:rsidRPr="00963F05" w:rsidRDefault="0034356B" w:rsidP="00963F05">
      <w:pPr>
        <w:tabs>
          <w:tab w:val="left" w:pos="1080"/>
          <w:tab w:val="left" w:pos="1620"/>
        </w:tabs>
        <w:spacing w:after="12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2AD9FA99" w14:textId="36A58A0C" w:rsidR="00EF2F73" w:rsidRDefault="00D14510" w:rsidP="00EF2F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CZĘŚĆ </w:t>
      </w:r>
      <w:r w:rsidR="00EF2F73" w:rsidRPr="00892721">
        <w:rPr>
          <w:rFonts w:ascii="Arial" w:hAnsi="Arial" w:cs="Arial"/>
          <w:b/>
          <w:sz w:val="28"/>
          <w:szCs w:val="28"/>
        </w:rPr>
        <w:t>II-Planowanie przedsięwzięcia szkoleniowe</w:t>
      </w:r>
    </w:p>
    <w:tbl>
      <w:tblPr>
        <w:tblStyle w:val="Tabela-Siatka"/>
        <w:tblpPr w:leftFromText="141" w:rightFromText="141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643"/>
        <w:gridCol w:w="3605"/>
        <w:gridCol w:w="1701"/>
        <w:gridCol w:w="1843"/>
        <w:gridCol w:w="1984"/>
        <w:gridCol w:w="2410"/>
        <w:gridCol w:w="1808"/>
      </w:tblGrid>
      <w:tr w:rsidR="001618B9" w14:paraId="012164D4" w14:textId="77777777" w:rsidTr="0079546B">
        <w:trPr>
          <w:trHeight w:val="560"/>
        </w:trPr>
        <w:tc>
          <w:tcPr>
            <w:tcW w:w="643" w:type="dxa"/>
            <w:vMerge w:val="restart"/>
          </w:tcPr>
          <w:p w14:paraId="7C23F54F" w14:textId="77777777" w:rsidR="00EF2F73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86D402" w14:textId="77777777" w:rsidR="00EF2F73" w:rsidRPr="00892721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605" w:type="dxa"/>
            <w:vMerge w:val="restart"/>
          </w:tcPr>
          <w:p w14:paraId="71801163" w14:textId="77777777" w:rsidR="00EF2F73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27F9CD" w14:textId="77777777" w:rsidR="00EF2F73" w:rsidRPr="00892721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Tematy szkolenia</w:t>
            </w:r>
          </w:p>
        </w:tc>
        <w:tc>
          <w:tcPr>
            <w:tcW w:w="1701" w:type="dxa"/>
            <w:vMerge w:val="restart"/>
          </w:tcPr>
          <w:p w14:paraId="6DA70A9B" w14:textId="77777777" w:rsidR="00EF2F73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4ED40B" w14:textId="77777777" w:rsidR="00EF2F73" w:rsidRPr="00892721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Forma szkolenia</w:t>
            </w:r>
          </w:p>
        </w:tc>
        <w:tc>
          <w:tcPr>
            <w:tcW w:w="1843" w:type="dxa"/>
          </w:tcPr>
          <w:p w14:paraId="37298E07" w14:textId="77777777" w:rsidR="00EF2F73" w:rsidRPr="00892721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  <w:vMerge w:val="restart"/>
          </w:tcPr>
          <w:p w14:paraId="503A68D3" w14:textId="77777777" w:rsidR="00EF2F73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Uczestnicy</w:t>
            </w:r>
          </w:p>
          <w:p w14:paraId="6BD44F06" w14:textId="77777777" w:rsidR="00EF2F73" w:rsidRPr="00892721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szkolenia</w:t>
            </w:r>
          </w:p>
          <w:p w14:paraId="4AE89A5B" w14:textId="77777777" w:rsidR="00EF2F73" w:rsidRPr="00892721" w:rsidRDefault="00EF2F73" w:rsidP="00795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/numer grupy szkoleniowej?</w:t>
            </w:r>
          </w:p>
        </w:tc>
        <w:tc>
          <w:tcPr>
            <w:tcW w:w="2410" w:type="dxa"/>
            <w:vMerge w:val="restart"/>
          </w:tcPr>
          <w:p w14:paraId="58767497" w14:textId="77777777" w:rsidR="00EF2F73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3B566" w14:textId="77777777" w:rsidR="00EF2F73" w:rsidRPr="00892721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1808" w:type="dxa"/>
            <w:vMerge w:val="restart"/>
          </w:tcPr>
          <w:p w14:paraId="3332DD27" w14:textId="77777777" w:rsidR="00EF2F73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5AE581" w14:textId="77777777" w:rsidR="00EF2F73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  <w:p w14:paraId="57235284" w14:textId="77777777" w:rsidR="00EF2F73" w:rsidRPr="00892721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/realizacja</w:t>
            </w:r>
          </w:p>
        </w:tc>
      </w:tr>
      <w:tr w:rsidR="001618B9" w14:paraId="07A10588" w14:textId="77777777" w:rsidTr="0079546B">
        <w:tc>
          <w:tcPr>
            <w:tcW w:w="643" w:type="dxa"/>
            <w:vMerge/>
          </w:tcPr>
          <w:p w14:paraId="7925C871" w14:textId="77777777" w:rsidR="00EF2F73" w:rsidRPr="00892721" w:rsidRDefault="00EF2F73" w:rsidP="00795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14:paraId="3987966E" w14:textId="77777777" w:rsidR="00EF2F73" w:rsidRPr="00892721" w:rsidRDefault="00EF2F73" w:rsidP="00795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1A2D740" w14:textId="77777777" w:rsidR="00EF2F73" w:rsidRPr="00892721" w:rsidRDefault="00EF2F73" w:rsidP="00795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286B31" w14:textId="77777777" w:rsidR="00EF2F73" w:rsidRPr="00892721" w:rsidRDefault="00EF2F73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1984" w:type="dxa"/>
            <w:vMerge/>
          </w:tcPr>
          <w:p w14:paraId="4CA538CD" w14:textId="77777777" w:rsidR="00EF2F73" w:rsidRPr="00892721" w:rsidRDefault="00EF2F73" w:rsidP="00795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980F001" w14:textId="77777777" w:rsidR="00EF2F73" w:rsidRPr="00892721" w:rsidRDefault="00EF2F73" w:rsidP="00795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628446E7" w14:textId="77777777" w:rsidR="00EF2F73" w:rsidRPr="00892721" w:rsidRDefault="00EF2F73" w:rsidP="00795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F73" w14:paraId="00E22BA2" w14:textId="77777777" w:rsidTr="0079546B">
        <w:tc>
          <w:tcPr>
            <w:tcW w:w="13994" w:type="dxa"/>
            <w:gridSpan w:val="7"/>
          </w:tcPr>
          <w:p w14:paraId="4D34E280" w14:textId="055F437D" w:rsidR="00EF2F73" w:rsidRPr="00F467DD" w:rsidRDefault="004A014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STYCZEŃ</w:t>
            </w:r>
          </w:p>
        </w:tc>
      </w:tr>
      <w:tr w:rsidR="009E3CB8" w14:paraId="7EA7A3BC" w14:textId="77777777" w:rsidTr="00333AD2">
        <w:trPr>
          <w:trHeight w:val="3289"/>
        </w:trPr>
        <w:tc>
          <w:tcPr>
            <w:tcW w:w="643" w:type="dxa"/>
          </w:tcPr>
          <w:p w14:paraId="34C9626F" w14:textId="77777777" w:rsidR="009E3CB8" w:rsidRDefault="009E3CB8" w:rsidP="00795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168187" w14:textId="77777777" w:rsidR="009E3CB8" w:rsidRDefault="009E3CB8" w:rsidP="00795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B8E45D" w14:textId="77777777" w:rsidR="009E3CB8" w:rsidRDefault="009E3CB8" w:rsidP="00795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0199A9" w14:textId="77777777" w:rsidR="009E3CB8" w:rsidRDefault="009E3CB8" w:rsidP="00795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D105F1" w14:textId="77777777" w:rsidR="009E3CB8" w:rsidRDefault="009E3CB8" w:rsidP="00795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B0A53D" w14:textId="4C708CA9" w:rsidR="009E3CB8" w:rsidRPr="00892721" w:rsidRDefault="009E3CB8" w:rsidP="00795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05" w:type="dxa"/>
          </w:tcPr>
          <w:p w14:paraId="6570602C" w14:textId="77777777" w:rsidR="009E3CB8" w:rsidRDefault="009E3CB8" w:rsidP="0079546B">
            <w:pPr>
              <w:rPr>
                <w:rFonts w:ascii="Arial" w:hAnsi="Arial" w:cs="Arial"/>
              </w:rPr>
            </w:pPr>
          </w:p>
          <w:p w14:paraId="52FE416F" w14:textId="38C129E1" w:rsidR="009E3CB8" w:rsidRDefault="009E3CB8" w:rsidP="0079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zadań obronnych</w:t>
            </w:r>
            <w:r>
              <w:rPr>
                <w:rFonts w:ascii="Arial" w:hAnsi="Arial" w:cs="Arial"/>
              </w:rPr>
              <w:br/>
              <w:t xml:space="preserve"> w województwie w 2019 roku. Przedstawienie głównych kierunków działalności w zakresie pozamilitarnych przygotowań obronnych w 2020 roku.</w:t>
            </w:r>
          </w:p>
          <w:p w14:paraId="786DC38B" w14:textId="330AF6BF" w:rsidR="009E3CB8" w:rsidRDefault="009E3CB8" w:rsidP="0079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Zasady opracowania planów operacyjnego funkcjonowania </w:t>
            </w:r>
            <w:r w:rsidR="00E8709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szczeblu jednostki samorządu terytorialnego. Karty realizacji zadań operacyjnych.</w:t>
            </w:r>
          </w:p>
          <w:p w14:paraId="36C008A0" w14:textId="178174F2" w:rsidR="009E3CB8" w:rsidRPr="00F467DD" w:rsidRDefault="009E3CB8" w:rsidP="007954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17C40F" w14:textId="77777777" w:rsidR="009E3CB8" w:rsidRPr="00F467DD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02807AB0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1B54ADB8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0338D197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50BF7BB3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04CFE2DE" w14:textId="77777777" w:rsidR="009E3CB8" w:rsidRDefault="009E3CB8" w:rsidP="009E3CB8">
            <w:pPr>
              <w:rPr>
                <w:rFonts w:ascii="Arial" w:hAnsi="Arial" w:cs="Arial"/>
              </w:rPr>
            </w:pPr>
          </w:p>
          <w:p w14:paraId="497C54B2" w14:textId="142FB217" w:rsidR="009E3CB8" w:rsidRDefault="009E3CB8" w:rsidP="009E3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wykład,</w:t>
            </w:r>
          </w:p>
          <w:p w14:paraId="15313EB0" w14:textId="0EBCDB7C" w:rsidR="009E3CB8" w:rsidRDefault="009E3CB8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seminarium</w:t>
            </w:r>
          </w:p>
          <w:p w14:paraId="2AC93670" w14:textId="07545638" w:rsidR="009E3CB8" w:rsidRPr="00F467DD" w:rsidRDefault="009E3CB8" w:rsidP="00795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A99E91" w14:textId="77777777" w:rsidR="009E3CB8" w:rsidRDefault="009E3CB8" w:rsidP="0079546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E8E8172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6C08EB0C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376A05B8" w14:textId="77777777" w:rsidR="009E3CB8" w:rsidRDefault="009E3CB8" w:rsidP="00333AD2">
            <w:pPr>
              <w:jc w:val="center"/>
              <w:rPr>
                <w:rFonts w:ascii="Arial" w:hAnsi="Arial" w:cs="Arial"/>
              </w:rPr>
            </w:pPr>
          </w:p>
          <w:p w14:paraId="7A26A741" w14:textId="77777777" w:rsidR="009E3CB8" w:rsidRDefault="009E3CB8" w:rsidP="00333AD2">
            <w:pPr>
              <w:jc w:val="center"/>
              <w:rPr>
                <w:rFonts w:ascii="Arial" w:hAnsi="Arial" w:cs="Arial"/>
              </w:rPr>
            </w:pPr>
          </w:p>
          <w:p w14:paraId="5BDEFA28" w14:textId="77777777" w:rsidR="009E3CB8" w:rsidRDefault="009E3CB8" w:rsidP="00333AD2">
            <w:pPr>
              <w:jc w:val="center"/>
              <w:rPr>
                <w:rFonts w:ascii="Arial" w:hAnsi="Arial" w:cs="Arial"/>
              </w:rPr>
            </w:pPr>
          </w:p>
          <w:p w14:paraId="309B28AA" w14:textId="37EB606D" w:rsidR="009E3CB8" w:rsidRPr="00F467DD" w:rsidRDefault="009E3CB8" w:rsidP="00333AD2">
            <w:pPr>
              <w:jc w:val="center"/>
              <w:rPr>
                <w:rFonts w:ascii="Arial" w:hAnsi="Arial" w:cs="Arial"/>
              </w:rPr>
            </w:pPr>
            <w:r w:rsidRPr="00F467DD">
              <w:rPr>
                <w:rFonts w:ascii="Arial" w:hAnsi="Arial" w:cs="Arial"/>
              </w:rPr>
              <w:t>MUW</w:t>
            </w:r>
          </w:p>
        </w:tc>
        <w:tc>
          <w:tcPr>
            <w:tcW w:w="1984" w:type="dxa"/>
          </w:tcPr>
          <w:p w14:paraId="17CB997F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53C70B7A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07EB447F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4FB2F335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06E9E5E9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53CAE319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4B73DEAB" w14:textId="23D625F4" w:rsidR="009E3CB8" w:rsidRPr="00F467DD" w:rsidRDefault="009E3CB8" w:rsidP="009E3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P-2c</w:t>
            </w:r>
          </w:p>
        </w:tc>
        <w:tc>
          <w:tcPr>
            <w:tcW w:w="2410" w:type="dxa"/>
          </w:tcPr>
          <w:p w14:paraId="373228F4" w14:textId="77777777" w:rsidR="009E3CB8" w:rsidRPr="00F467DD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0524C428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03486CC8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70B89ABF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5331D532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2A98DE03" w14:textId="77777777" w:rsidR="009E3CB8" w:rsidRDefault="009E3CB8" w:rsidP="0079546B">
            <w:pPr>
              <w:jc w:val="center"/>
              <w:rPr>
                <w:rFonts w:ascii="Arial" w:hAnsi="Arial" w:cs="Arial"/>
              </w:rPr>
            </w:pPr>
          </w:p>
          <w:p w14:paraId="1A59E286" w14:textId="2DE9CB7E" w:rsidR="009E3CB8" w:rsidRPr="00F467DD" w:rsidRDefault="009E3CB8" w:rsidP="009E3CB8">
            <w:pPr>
              <w:jc w:val="center"/>
              <w:rPr>
                <w:rFonts w:ascii="Arial" w:hAnsi="Arial" w:cs="Arial"/>
              </w:rPr>
            </w:pPr>
            <w:r w:rsidRPr="00F467DD">
              <w:rPr>
                <w:rFonts w:ascii="Arial" w:hAnsi="Arial" w:cs="Arial"/>
              </w:rPr>
              <w:t>Dyrektor WBZK MUW</w:t>
            </w:r>
          </w:p>
        </w:tc>
        <w:tc>
          <w:tcPr>
            <w:tcW w:w="1808" w:type="dxa"/>
          </w:tcPr>
          <w:p w14:paraId="0553E5E8" w14:textId="77777777" w:rsidR="009E3CB8" w:rsidRPr="00F467DD" w:rsidRDefault="009E3CB8" w:rsidP="0079546B">
            <w:pPr>
              <w:jc w:val="center"/>
              <w:rPr>
                <w:rFonts w:ascii="Arial" w:hAnsi="Arial" w:cs="Arial"/>
              </w:rPr>
            </w:pPr>
          </w:p>
        </w:tc>
      </w:tr>
      <w:tr w:rsidR="005C3F38" w14:paraId="48B7B8FB" w14:textId="77777777" w:rsidTr="0079546B">
        <w:trPr>
          <w:trHeight w:val="363"/>
        </w:trPr>
        <w:tc>
          <w:tcPr>
            <w:tcW w:w="13994" w:type="dxa"/>
            <w:gridSpan w:val="7"/>
          </w:tcPr>
          <w:p w14:paraId="0A4D0B50" w14:textId="07A702E4" w:rsidR="005C3F38" w:rsidRPr="00ED37AE" w:rsidRDefault="005C3F38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LUTY</w:t>
            </w:r>
          </w:p>
        </w:tc>
      </w:tr>
      <w:tr w:rsidR="008B19A7" w14:paraId="38307547" w14:textId="77777777" w:rsidTr="00FB2552">
        <w:trPr>
          <w:trHeight w:val="2785"/>
        </w:trPr>
        <w:tc>
          <w:tcPr>
            <w:tcW w:w="643" w:type="dxa"/>
          </w:tcPr>
          <w:p w14:paraId="3E01BFDF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52201742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26598ABB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34C057F6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73E054C5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F9D2F97" w14:textId="77777777" w:rsidR="00B60089" w:rsidRDefault="00B60089" w:rsidP="0079546B">
            <w:pPr>
              <w:jc w:val="center"/>
              <w:rPr>
                <w:rFonts w:ascii="Arial" w:hAnsi="Arial" w:cs="Arial"/>
              </w:rPr>
            </w:pPr>
          </w:p>
          <w:p w14:paraId="12E33AAC" w14:textId="77777777" w:rsidR="00B60089" w:rsidRDefault="00B60089" w:rsidP="0079546B">
            <w:pPr>
              <w:jc w:val="center"/>
              <w:rPr>
                <w:rFonts w:ascii="Arial" w:hAnsi="Arial" w:cs="Arial"/>
              </w:rPr>
            </w:pPr>
          </w:p>
          <w:p w14:paraId="09E26EE0" w14:textId="77777777" w:rsidR="00B60089" w:rsidRDefault="00B60089" w:rsidP="00B60089">
            <w:pPr>
              <w:rPr>
                <w:rFonts w:ascii="Arial" w:hAnsi="Arial" w:cs="Arial"/>
              </w:rPr>
            </w:pPr>
          </w:p>
          <w:p w14:paraId="7B66A040" w14:textId="61DA2C4D" w:rsidR="00B60089" w:rsidRPr="00ED37AE" w:rsidRDefault="00B60089" w:rsidP="00795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3CE17B8" w14:textId="77777777" w:rsidR="00B60089" w:rsidRDefault="00B60089" w:rsidP="0079546B">
            <w:pPr>
              <w:rPr>
                <w:rFonts w:ascii="Arial" w:hAnsi="Arial" w:cs="Arial"/>
              </w:rPr>
            </w:pPr>
          </w:p>
          <w:p w14:paraId="392A6815" w14:textId="46C7D2A2" w:rsidR="008B19A7" w:rsidRDefault="008B19A7" w:rsidP="0079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opracowania plan</w:t>
            </w:r>
            <w:r w:rsidR="00B60089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 xml:space="preserve">operacyjnego funkcjonowania </w:t>
            </w:r>
            <w:r w:rsidR="00E8709E">
              <w:rPr>
                <w:rFonts w:ascii="Arial" w:hAnsi="Arial" w:cs="Arial"/>
              </w:rPr>
              <w:br/>
            </w:r>
            <w:r w:rsidR="00B60089">
              <w:rPr>
                <w:rFonts w:ascii="Arial" w:hAnsi="Arial" w:cs="Arial"/>
              </w:rPr>
              <w:t>powiatu pułtuskiego</w:t>
            </w:r>
            <w:r>
              <w:rPr>
                <w:rFonts w:ascii="Arial" w:hAnsi="Arial" w:cs="Arial"/>
              </w:rPr>
              <w:t>. Karty realizacji zadań operacyjnych.</w:t>
            </w:r>
          </w:p>
          <w:p w14:paraId="2B1EC0AC" w14:textId="0E616722" w:rsidR="008B19A7" w:rsidRDefault="00B60089" w:rsidP="00B60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z zakresu bezpieczeństwa teleinformatycznego</w:t>
            </w:r>
          </w:p>
        </w:tc>
        <w:tc>
          <w:tcPr>
            <w:tcW w:w="1701" w:type="dxa"/>
          </w:tcPr>
          <w:p w14:paraId="068DC14F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073DA7EE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635FF9B9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73FC2B1C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3EA8084F" w14:textId="49AC6E62" w:rsidR="008B19A7" w:rsidRDefault="008B19A7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wykład,</w:t>
            </w:r>
          </w:p>
          <w:p w14:paraId="6E945561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seminarium</w:t>
            </w:r>
          </w:p>
          <w:p w14:paraId="686461C8" w14:textId="77777777" w:rsidR="008B19A7" w:rsidRDefault="008B19A7" w:rsidP="0079546B">
            <w:pPr>
              <w:rPr>
                <w:rFonts w:ascii="Arial" w:hAnsi="Arial" w:cs="Arial"/>
              </w:rPr>
            </w:pPr>
          </w:p>
          <w:p w14:paraId="39CF2279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5A6A40F7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394B28BC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55D23F0E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AC725A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04266610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338B6A83" w14:textId="77777777" w:rsidR="008B19A7" w:rsidRPr="00E8709E" w:rsidRDefault="008B19A7" w:rsidP="0079546B">
            <w:pPr>
              <w:jc w:val="center"/>
              <w:rPr>
                <w:rFonts w:ascii="Arial" w:hAnsi="Arial" w:cs="Arial"/>
                <w:u w:val="single"/>
              </w:rPr>
            </w:pPr>
            <w:r w:rsidRPr="00E8709E">
              <w:rPr>
                <w:rFonts w:ascii="Arial" w:hAnsi="Arial" w:cs="Arial"/>
                <w:u w:val="single"/>
              </w:rPr>
              <w:t>26</w:t>
            </w:r>
          </w:p>
          <w:p w14:paraId="0681E89A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7DC9DB3E" w14:textId="40C51A96" w:rsidR="008B19A7" w:rsidRPr="00085348" w:rsidRDefault="008B19A7" w:rsidP="00FB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Rady Powiatu</w:t>
            </w:r>
          </w:p>
        </w:tc>
        <w:tc>
          <w:tcPr>
            <w:tcW w:w="1984" w:type="dxa"/>
          </w:tcPr>
          <w:p w14:paraId="655BF551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6E377814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51C8CC8D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2C5AA210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43ECCD96" w14:textId="1F5C2094" w:rsidR="008B19A7" w:rsidRPr="00ED37AE" w:rsidRDefault="008B19A7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,,PZ”, ,,PJ”</w:t>
            </w:r>
          </w:p>
        </w:tc>
        <w:tc>
          <w:tcPr>
            <w:tcW w:w="2410" w:type="dxa"/>
          </w:tcPr>
          <w:p w14:paraId="4A09F8AA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012F6BB0" w14:textId="53572FB3" w:rsidR="008B19A7" w:rsidRDefault="008B19A7" w:rsidP="00B60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WZK</w:t>
            </w:r>
          </w:p>
          <w:p w14:paraId="19E2926E" w14:textId="77777777" w:rsidR="008B19A7" w:rsidRDefault="00B60089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ds. obronnych</w:t>
            </w:r>
          </w:p>
          <w:p w14:paraId="678AA386" w14:textId="77777777" w:rsidR="00497F8E" w:rsidRDefault="00497F8E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Pełnomocnik</w:t>
            </w:r>
          </w:p>
          <w:p w14:paraId="714B6F0E" w14:textId="77777777" w:rsidR="00497F8E" w:rsidRDefault="00497F8E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BTI</w:t>
            </w:r>
          </w:p>
          <w:p w14:paraId="6E97DB44" w14:textId="41D6EED4" w:rsidR="00497F8E" w:rsidRPr="00ED37AE" w:rsidRDefault="00497F8E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Systemu</w:t>
            </w:r>
          </w:p>
        </w:tc>
        <w:tc>
          <w:tcPr>
            <w:tcW w:w="1808" w:type="dxa"/>
          </w:tcPr>
          <w:p w14:paraId="66425F40" w14:textId="77777777" w:rsidR="008B19A7" w:rsidRDefault="008B19A7" w:rsidP="0079546B">
            <w:pPr>
              <w:rPr>
                <w:rFonts w:ascii="Arial" w:hAnsi="Arial" w:cs="Arial"/>
              </w:rPr>
            </w:pPr>
          </w:p>
          <w:p w14:paraId="52C3AF7F" w14:textId="726DC5D3" w:rsidR="008B19A7" w:rsidRPr="00ED37AE" w:rsidRDefault="008B19A7" w:rsidP="0079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może ulec zmianie</w:t>
            </w:r>
            <w:r>
              <w:rPr>
                <w:rFonts w:ascii="Arial" w:hAnsi="Arial" w:cs="Arial"/>
              </w:rPr>
              <w:br/>
              <w:t xml:space="preserve"> w zależności od daty otrzymania wypisu z planu wojewódzkiego</w:t>
            </w:r>
          </w:p>
        </w:tc>
      </w:tr>
      <w:tr w:rsidR="005B7DCD" w14:paraId="381F213C" w14:textId="77777777" w:rsidTr="0079546B">
        <w:trPr>
          <w:trHeight w:val="540"/>
        </w:trPr>
        <w:tc>
          <w:tcPr>
            <w:tcW w:w="643" w:type="dxa"/>
            <w:vMerge w:val="restart"/>
          </w:tcPr>
          <w:p w14:paraId="2FA7F14A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8FF231" w14:textId="58E064D8" w:rsidR="005B7DCD" w:rsidRPr="00892721" w:rsidRDefault="005B7DCD" w:rsidP="00795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605" w:type="dxa"/>
            <w:vMerge w:val="restart"/>
          </w:tcPr>
          <w:p w14:paraId="33899ED1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4B0EFA" w14:textId="419E846E" w:rsidR="005B7DCD" w:rsidRPr="005D1650" w:rsidRDefault="005B7DCD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Tematy szkolenia</w:t>
            </w:r>
          </w:p>
        </w:tc>
        <w:tc>
          <w:tcPr>
            <w:tcW w:w="1701" w:type="dxa"/>
            <w:vMerge w:val="restart"/>
          </w:tcPr>
          <w:p w14:paraId="794B34E4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A6A1A" w14:textId="5539133A" w:rsidR="005B7DCD" w:rsidRPr="005D1650" w:rsidRDefault="005B7DCD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Forma szkolenia</w:t>
            </w:r>
          </w:p>
        </w:tc>
        <w:tc>
          <w:tcPr>
            <w:tcW w:w="1843" w:type="dxa"/>
          </w:tcPr>
          <w:p w14:paraId="4E156D1E" w14:textId="09A3706A" w:rsidR="005B7DCD" w:rsidRPr="005D1650" w:rsidRDefault="005B7DCD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  <w:vMerge w:val="restart"/>
          </w:tcPr>
          <w:p w14:paraId="5E1C4BE7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Uczestnicy</w:t>
            </w:r>
          </w:p>
          <w:p w14:paraId="7E98BC00" w14:textId="77777777" w:rsidR="005B7DCD" w:rsidRPr="00892721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szkolenia</w:t>
            </w:r>
          </w:p>
          <w:p w14:paraId="2707F38A" w14:textId="44713918" w:rsidR="005B7DCD" w:rsidRPr="005D1650" w:rsidRDefault="005B7DCD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/numer grupy szkoleniowej?</w:t>
            </w:r>
          </w:p>
        </w:tc>
        <w:tc>
          <w:tcPr>
            <w:tcW w:w="2410" w:type="dxa"/>
            <w:vMerge w:val="restart"/>
          </w:tcPr>
          <w:p w14:paraId="46A8398A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6AE3A" w14:textId="3EB44B95" w:rsidR="005B7DCD" w:rsidRPr="005D1650" w:rsidRDefault="005B7DCD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1808" w:type="dxa"/>
            <w:vMerge w:val="restart"/>
          </w:tcPr>
          <w:p w14:paraId="25C474EA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5EA0E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  <w:p w14:paraId="3C26D0A5" w14:textId="4FB10C01" w:rsidR="005B7DCD" w:rsidRPr="005D1650" w:rsidRDefault="005B7DCD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/realizacja</w:t>
            </w:r>
          </w:p>
        </w:tc>
      </w:tr>
      <w:tr w:rsidR="005B7DCD" w14:paraId="03C095D7" w14:textId="77777777" w:rsidTr="0079546B">
        <w:trPr>
          <w:trHeight w:val="555"/>
        </w:trPr>
        <w:tc>
          <w:tcPr>
            <w:tcW w:w="643" w:type="dxa"/>
            <w:vMerge/>
          </w:tcPr>
          <w:p w14:paraId="4F35EC21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14:paraId="62B08C9F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0F996A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7D2F55" w14:textId="694C4D77" w:rsidR="005B7DCD" w:rsidRPr="00892721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1984" w:type="dxa"/>
            <w:vMerge/>
          </w:tcPr>
          <w:p w14:paraId="648D8FB7" w14:textId="77777777" w:rsidR="005B7DCD" w:rsidRPr="00892721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CF5665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1E321E49" w14:textId="77777777" w:rsidR="005B7DCD" w:rsidRDefault="005B7DCD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3E0" w14:paraId="5493D34A" w14:textId="77777777" w:rsidTr="0079546B">
        <w:trPr>
          <w:trHeight w:val="296"/>
        </w:trPr>
        <w:tc>
          <w:tcPr>
            <w:tcW w:w="13994" w:type="dxa"/>
            <w:gridSpan w:val="7"/>
          </w:tcPr>
          <w:p w14:paraId="37C9D241" w14:textId="1898E700" w:rsidR="002843E0" w:rsidRPr="002843E0" w:rsidRDefault="002843E0" w:rsidP="0079546B">
            <w:pPr>
              <w:jc w:val="center"/>
              <w:rPr>
                <w:rFonts w:ascii="Arial" w:hAnsi="Arial" w:cs="Arial"/>
                <w:b/>
                <w:bCs/>
              </w:rPr>
            </w:pPr>
            <w:r w:rsidRPr="002843E0">
              <w:rPr>
                <w:rFonts w:ascii="Arial" w:hAnsi="Arial" w:cs="Arial"/>
                <w:b/>
                <w:bCs/>
              </w:rPr>
              <w:t>MARZEC</w:t>
            </w:r>
          </w:p>
        </w:tc>
      </w:tr>
      <w:tr w:rsidR="009E3CB8" w14:paraId="3B650DAC" w14:textId="77777777" w:rsidTr="0079546B">
        <w:tc>
          <w:tcPr>
            <w:tcW w:w="13994" w:type="dxa"/>
            <w:gridSpan w:val="7"/>
          </w:tcPr>
          <w:p w14:paraId="7842F2AF" w14:textId="59104B11" w:rsidR="009E3CB8" w:rsidRPr="009B6758" w:rsidRDefault="009E3CB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KWIECIEŃ</w:t>
            </w:r>
          </w:p>
        </w:tc>
      </w:tr>
      <w:tr w:rsidR="009B6758" w14:paraId="1CF9A500" w14:textId="77777777" w:rsidTr="0079546B">
        <w:tc>
          <w:tcPr>
            <w:tcW w:w="13994" w:type="dxa"/>
            <w:gridSpan w:val="7"/>
          </w:tcPr>
          <w:p w14:paraId="22A487C7" w14:textId="7269A8A7" w:rsidR="009B6758" w:rsidRPr="009B6758" w:rsidRDefault="009B675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758">
              <w:rPr>
                <w:rFonts w:ascii="Arial" w:hAnsi="Arial" w:cs="Arial"/>
                <w:b/>
                <w:sz w:val="24"/>
                <w:szCs w:val="24"/>
              </w:rPr>
              <w:t>MAJ</w:t>
            </w:r>
          </w:p>
        </w:tc>
      </w:tr>
      <w:tr w:rsidR="008B19A7" w14:paraId="50408CA1" w14:textId="77777777" w:rsidTr="00555294">
        <w:trPr>
          <w:trHeight w:val="2044"/>
        </w:trPr>
        <w:tc>
          <w:tcPr>
            <w:tcW w:w="643" w:type="dxa"/>
          </w:tcPr>
          <w:p w14:paraId="178079D4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2B1CCBFC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0AAC6E12" w14:textId="22DA8D6A" w:rsidR="008B19A7" w:rsidRPr="00012215" w:rsidRDefault="008B19A7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05" w:type="dxa"/>
          </w:tcPr>
          <w:p w14:paraId="1F7DF309" w14:textId="77777777" w:rsidR="008B19A7" w:rsidRDefault="008B19A7" w:rsidP="0079546B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0D83BC71" w14:textId="77777777" w:rsidR="008B19A7" w:rsidRDefault="008B19A7" w:rsidP="0079546B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626D37">
              <w:rPr>
                <w:rFonts w:ascii="Arial" w:eastAsia="Times New Roman" w:hAnsi="Arial" w:cs="Arial"/>
                <w:lang w:eastAsia="pl-PL"/>
              </w:rPr>
              <w:t>trzelecki obóz  wojskowo-obronny</w:t>
            </w:r>
            <w:r>
              <w:rPr>
                <w:rFonts w:ascii="Arial" w:eastAsia="Times New Roman" w:hAnsi="Arial" w:cs="Arial"/>
                <w:lang w:eastAsia="pl-PL"/>
              </w:rPr>
              <w:t xml:space="preserve"> dla</w:t>
            </w:r>
            <w:r w:rsidRPr="00626D37">
              <w:rPr>
                <w:rFonts w:ascii="Arial" w:eastAsia="Times New Roman" w:hAnsi="Arial" w:cs="Arial"/>
                <w:bCs/>
                <w:lang w:eastAsia="pl-PL"/>
              </w:rPr>
              <w:t xml:space="preserve"> młodzieży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szkolnej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  <w:t>klas mundurowych</w:t>
            </w:r>
            <w:r w:rsidRPr="00626D37">
              <w:rPr>
                <w:rFonts w:ascii="Arial" w:eastAsia="Times New Roman" w:hAnsi="Arial" w:cs="Arial"/>
                <w:bCs/>
                <w:lang w:eastAsia="pl-PL"/>
              </w:rPr>
              <w:t xml:space="preserve"> w ramach</w:t>
            </w:r>
            <w:r w:rsidRPr="00F85882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 xml:space="preserve"> </w:t>
            </w:r>
            <w:r w:rsidRPr="00626D37">
              <w:rPr>
                <w:rFonts w:ascii="Arial" w:eastAsia="Times New Roman" w:hAnsi="Arial" w:cs="Arial"/>
                <w:bCs/>
                <w:lang w:eastAsia="pl-PL"/>
              </w:rPr>
              <w:t>powszechnego szkolenia  obronnego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14:paraId="140762C3" w14:textId="3DE1764A" w:rsidR="008B19A7" w:rsidRPr="00F93506" w:rsidRDefault="008B19A7" w:rsidP="0079546B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</w:tcPr>
          <w:p w14:paraId="2ED9D4E0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6B6F3CB2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18014293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7A648B7B" w14:textId="25786D2E" w:rsidR="008B19A7" w:rsidRPr="00012215" w:rsidRDefault="008B19A7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trening</w:t>
            </w:r>
          </w:p>
        </w:tc>
        <w:tc>
          <w:tcPr>
            <w:tcW w:w="1843" w:type="dxa"/>
          </w:tcPr>
          <w:p w14:paraId="324CFAC5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26F29FB8" w14:textId="19E3D66B" w:rsidR="008B19A7" w:rsidRDefault="008B19A7" w:rsidP="0079546B">
            <w:pPr>
              <w:jc w:val="center"/>
              <w:rPr>
                <w:rFonts w:ascii="Arial" w:hAnsi="Arial" w:cs="Arial"/>
                <w:u w:val="single"/>
              </w:rPr>
            </w:pPr>
            <w:r w:rsidRPr="00397E6D">
              <w:rPr>
                <w:rFonts w:ascii="Arial" w:hAnsi="Arial" w:cs="Arial"/>
                <w:u w:val="single"/>
              </w:rPr>
              <w:t>22</w:t>
            </w:r>
          </w:p>
          <w:p w14:paraId="54A57540" w14:textId="77777777" w:rsidR="00E8709E" w:rsidRPr="00397E6D" w:rsidRDefault="00E8709E" w:rsidP="0079546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E47FA2C" w14:textId="6F908090" w:rsidR="008B19A7" w:rsidRPr="00B8048E" w:rsidRDefault="008B19A7" w:rsidP="00555294">
            <w:pPr>
              <w:jc w:val="center"/>
              <w:rPr>
                <w:rFonts w:ascii="Arial" w:hAnsi="Arial" w:cs="Arial"/>
              </w:rPr>
            </w:pPr>
            <w:r w:rsidRPr="00B8048E">
              <w:rPr>
                <w:rFonts w:ascii="Arial" w:hAnsi="Arial" w:cs="Arial"/>
              </w:rPr>
              <w:t>Polana Nadleśnictwa Pułtusk</w:t>
            </w:r>
          </w:p>
        </w:tc>
        <w:tc>
          <w:tcPr>
            <w:tcW w:w="1984" w:type="dxa"/>
          </w:tcPr>
          <w:p w14:paraId="22B49233" w14:textId="77777777" w:rsidR="008B19A7" w:rsidRDefault="008B19A7" w:rsidP="0079546B">
            <w:pPr>
              <w:rPr>
                <w:rFonts w:ascii="Arial" w:hAnsi="Arial" w:cs="Arial"/>
              </w:rPr>
            </w:pPr>
          </w:p>
          <w:p w14:paraId="685F46E7" w14:textId="0363B21C" w:rsidR="008B19A7" w:rsidRDefault="008B19A7" w:rsidP="0079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Uczniowie klas mundurowych ZSZ im. J. Ruszkowskiego</w:t>
            </w:r>
          </w:p>
          <w:p w14:paraId="2A555A01" w14:textId="1FF38627" w:rsidR="008B19A7" w:rsidRPr="004F7DF2" w:rsidRDefault="008B19A7" w:rsidP="0079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Pułtusku</w:t>
            </w:r>
          </w:p>
        </w:tc>
        <w:tc>
          <w:tcPr>
            <w:tcW w:w="2410" w:type="dxa"/>
          </w:tcPr>
          <w:p w14:paraId="45F80775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1BF67BF5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7504F75E" w14:textId="4E3D2D0F" w:rsidR="008B19A7" w:rsidRDefault="008B19A7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WZK</w:t>
            </w:r>
          </w:p>
          <w:p w14:paraId="276AA11F" w14:textId="5A169656" w:rsidR="008B19A7" w:rsidRPr="00012215" w:rsidRDefault="008B19A7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Pracownicy WZK</w:t>
            </w:r>
          </w:p>
        </w:tc>
        <w:tc>
          <w:tcPr>
            <w:tcW w:w="1808" w:type="dxa"/>
          </w:tcPr>
          <w:p w14:paraId="1CB6040D" w14:textId="77777777" w:rsidR="008B19A7" w:rsidRDefault="008B19A7" w:rsidP="0079546B">
            <w:pPr>
              <w:rPr>
                <w:rFonts w:ascii="Arial" w:hAnsi="Arial" w:cs="Arial"/>
              </w:rPr>
            </w:pPr>
          </w:p>
          <w:p w14:paraId="40B3E40D" w14:textId="3A716239" w:rsidR="008B19A7" w:rsidRPr="00012215" w:rsidRDefault="008B19A7" w:rsidP="0079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może uleć zmianie</w:t>
            </w:r>
            <w:r>
              <w:rPr>
                <w:rFonts w:ascii="Arial" w:hAnsi="Arial" w:cs="Arial"/>
              </w:rPr>
              <w:br/>
              <w:t xml:space="preserve"> po ustaleniu </w:t>
            </w:r>
            <w:r w:rsidR="008A6C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Nadleśnictwem</w:t>
            </w:r>
          </w:p>
        </w:tc>
      </w:tr>
      <w:tr w:rsidR="00C04969" w14:paraId="0A08E474" w14:textId="77777777" w:rsidTr="0079546B">
        <w:tc>
          <w:tcPr>
            <w:tcW w:w="643" w:type="dxa"/>
          </w:tcPr>
          <w:p w14:paraId="51CFE9B6" w14:textId="77777777" w:rsidR="0079546B" w:rsidRDefault="0079546B" w:rsidP="0079546B">
            <w:pPr>
              <w:jc w:val="center"/>
              <w:rPr>
                <w:rFonts w:ascii="Arial" w:hAnsi="Arial" w:cs="Arial"/>
              </w:rPr>
            </w:pPr>
          </w:p>
          <w:p w14:paraId="01A72567" w14:textId="77777777" w:rsidR="0079546B" w:rsidRDefault="0079546B" w:rsidP="0079546B">
            <w:pPr>
              <w:jc w:val="center"/>
              <w:rPr>
                <w:rFonts w:ascii="Arial" w:hAnsi="Arial" w:cs="Arial"/>
              </w:rPr>
            </w:pPr>
          </w:p>
          <w:p w14:paraId="6D00E0E2" w14:textId="77777777" w:rsidR="0079546B" w:rsidRDefault="0079546B" w:rsidP="0079546B">
            <w:pPr>
              <w:jc w:val="center"/>
              <w:rPr>
                <w:rFonts w:ascii="Arial" w:hAnsi="Arial" w:cs="Arial"/>
              </w:rPr>
            </w:pPr>
          </w:p>
          <w:p w14:paraId="47BD513C" w14:textId="77777777" w:rsidR="0079546B" w:rsidRDefault="0079546B" w:rsidP="0079546B">
            <w:pPr>
              <w:jc w:val="center"/>
              <w:rPr>
                <w:rFonts w:ascii="Arial" w:hAnsi="Arial" w:cs="Arial"/>
              </w:rPr>
            </w:pPr>
          </w:p>
          <w:p w14:paraId="38C043C2" w14:textId="77777777" w:rsidR="0079546B" w:rsidRDefault="0079546B" w:rsidP="0079546B">
            <w:pPr>
              <w:jc w:val="center"/>
              <w:rPr>
                <w:rFonts w:ascii="Arial" w:hAnsi="Arial" w:cs="Arial"/>
              </w:rPr>
            </w:pPr>
          </w:p>
          <w:p w14:paraId="2C719282" w14:textId="77777777" w:rsidR="0079546B" w:rsidRDefault="0079546B" w:rsidP="0079546B">
            <w:pPr>
              <w:jc w:val="center"/>
              <w:rPr>
                <w:rFonts w:ascii="Arial" w:hAnsi="Arial" w:cs="Arial"/>
              </w:rPr>
            </w:pPr>
          </w:p>
          <w:p w14:paraId="6DC3C7F5" w14:textId="77777777" w:rsidR="0079546B" w:rsidRDefault="0079546B" w:rsidP="0079546B">
            <w:pPr>
              <w:jc w:val="center"/>
              <w:rPr>
                <w:rFonts w:ascii="Arial" w:hAnsi="Arial" w:cs="Arial"/>
              </w:rPr>
            </w:pPr>
          </w:p>
          <w:p w14:paraId="0E5823EF" w14:textId="77777777" w:rsidR="0079546B" w:rsidRDefault="0079546B" w:rsidP="0079546B">
            <w:pPr>
              <w:jc w:val="center"/>
              <w:rPr>
                <w:rFonts w:ascii="Arial" w:hAnsi="Arial" w:cs="Arial"/>
              </w:rPr>
            </w:pPr>
          </w:p>
          <w:p w14:paraId="2AC54122" w14:textId="0ADAFE3D" w:rsidR="00C04969" w:rsidRDefault="0079546B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05" w:type="dxa"/>
          </w:tcPr>
          <w:p w14:paraId="7FDA83CD" w14:textId="77777777" w:rsidR="0079546B" w:rsidRDefault="0079546B" w:rsidP="0079546B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397B172" w14:textId="11E10070" w:rsidR="00C04969" w:rsidRDefault="00C04969" w:rsidP="007954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Realizacja zadań obronnych przez organy samorządu terytorialnego w czasie pokoju oraz w warunkach kryzysu polityczno-militarnego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i wojny.</w:t>
            </w:r>
          </w:p>
          <w:p w14:paraId="62080D11" w14:textId="77777777" w:rsidR="00C04969" w:rsidRDefault="00C04969" w:rsidP="007954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Planowanie operacyjne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w Województwie Mazowieckim. Problematyka opracowania Kart Realizacji Zadań Operacyjnych.</w:t>
            </w:r>
          </w:p>
          <w:p w14:paraId="56CE1F54" w14:textId="77777777" w:rsidR="00C04969" w:rsidRDefault="00C04969" w:rsidP="007954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System reagowania kryzysowego NATO.</w:t>
            </w:r>
          </w:p>
          <w:p w14:paraId="19120347" w14:textId="55401A5B" w:rsidR="00C04969" w:rsidRDefault="00C04969" w:rsidP="007954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Przygotowanie, organizacja oraz prowadzenie wojewódzkiego oraz powiatowych ćwiczeń obronnych w 2020 r.</w:t>
            </w:r>
          </w:p>
          <w:p w14:paraId="17400814" w14:textId="2D7205B0" w:rsidR="00C04969" w:rsidRDefault="00C04969" w:rsidP="007954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Baza danych HNS-budowa, wymagania i wyzwania.</w:t>
            </w:r>
          </w:p>
          <w:p w14:paraId="6C608BD1" w14:textId="609396EE" w:rsidR="00C04969" w:rsidRDefault="00C04969" w:rsidP="007954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11CA9E48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639805C0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51956F42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04AA14C4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5E29E5BA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3E58F88A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195D3C27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35A51F5F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4EE0C24B" w14:textId="28D95BD7" w:rsidR="00C04969" w:rsidRDefault="00C04969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</w:t>
            </w:r>
          </w:p>
        </w:tc>
        <w:tc>
          <w:tcPr>
            <w:tcW w:w="1843" w:type="dxa"/>
          </w:tcPr>
          <w:p w14:paraId="70BE1CA2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4133D2F1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6063A0DB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5E429028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53D01399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1873E786" w14:textId="3AA129DF" w:rsidR="00C04969" w:rsidRPr="00EF2F73" w:rsidRDefault="00C04969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i miejsce zostanie określony po rozstrzygnięciu zamówienia publicznego</w:t>
            </w:r>
          </w:p>
          <w:p w14:paraId="1F8A8A58" w14:textId="77777777" w:rsidR="00C04969" w:rsidRPr="00B8048E" w:rsidRDefault="00C04969" w:rsidP="0079546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4" w:type="dxa"/>
          </w:tcPr>
          <w:p w14:paraId="154B17E9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60BBA9A9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3BC136CF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57CEED1D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0765717B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180DB7B9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05AF6B63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20EA164E" w14:textId="35B76718" w:rsidR="00C04969" w:rsidRDefault="00C04969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S-2</w:t>
            </w:r>
          </w:p>
        </w:tc>
        <w:tc>
          <w:tcPr>
            <w:tcW w:w="2410" w:type="dxa"/>
          </w:tcPr>
          <w:p w14:paraId="5F77ED4D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659C750F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43D60B4B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063406FA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2EAEFA79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6A526066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12BADAE9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  <w:p w14:paraId="521FEA28" w14:textId="7549291B" w:rsidR="00C04969" w:rsidRPr="00EF2F73" w:rsidRDefault="00C04969" w:rsidP="0079546B">
            <w:pPr>
              <w:jc w:val="center"/>
              <w:rPr>
                <w:rFonts w:ascii="Arial" w:hAnsi="Arial" w:cs="Arial"/>
              </w:rPr>
            </w:pPr>
            <w:r w:rsidRPr="00F467DD">
              <w:rPr>
                <w:rFonts w:ascii="Arial" w:hAnsi="Arial" w:cs="Arial"/>
              </w:rPr>
              <w:t>Dyrektor WBZK MUW</w:t>
            </w:r>
          </w:p>
          <w:p w14:paraId="4F667AFD" w14:textId="77777777" w:rsidR="00C04969" w:rsidRDefault="00C04969" w:rsidP="00795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9890EC8" w14:textId="77777777" w:rsidR="00C04969" w:rsidRDefault="00C04969" w:rsidP="0079546B">
            <w:pPr>
              <w:rPr>
                <w:rFonts w:ascii="Arial" w:hAnsi="Arial" w:cs="Arial"/>
              </w:rPr>
            </w:pPr>
          </w:p>
        </w:tc>
      </w:tr>
      <w:tr w:rsidR="004F7DF2" w14:paraId="1F3188B3" w14:textId="77777777" w:rsidTr="0079546B">
        <w:trPr>
          <w:trHeight w:val="585"/>
        </w:trPr>
        <w:tc>
          <w:tcPr>
            <w:tcW w:w="643" w:type="dxa"/>
            <w:vMerge w:val="restart"/>
          </w:tcPr>
          <w:p w14:paraId="186F6EF0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3E75DC" w14:textId="05FFB50C" w:rsidR="004F7DF2" w:rsidRDefault="004F7DF2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605" w:type="dxa"/>
            <w:vMerge w:val="restart"/>
          </w:tcPr>
          <w:p w14:paraId="3DD14841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3C6CC3" w14:textId="20CDB69D" w:rsidR="004F7DF2" w:rsidRDefault="004F7DF2" w:rsidP="0079546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Tematy szkolenia</w:t>
            </w:r>
          </w:p>
        </w:tc>
        <w:tc>
          <w:tcPr>
            <w:tcW w:w="1701" w:type="dxa"/>
            <w:vMerge w:val="restart"/>
          </w:tcPr>
          <w:p w14:paraId="0EE36614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2547C9" w14:textId="44CFB3DB" w:rsidR="004F7DF2" w:rsidRDefault="004F7DF2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Forma szkolenia</w:t>
            </w:r>
          </w:p>
        </w:tc>
        <w:tc>
          <w:tcPr>
            <w:tcW w:w="1843" w:type="dxa"/>
          </w:tcPr>
          <w:p w14:paraId="673FC6C7" w14:textId="6F33A0F0" w:rsidR="004F7DF2" w:rsidRPr="00012215" w:rsidRDefault="004F7DF2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  <w:vMerge w:val="restart"/>
          </w:tcPr>
          <w:p w14:paraId="2AB202DC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Uczestnicy</w:t>
            </w:r>
          </w:p>
          <w:p w14:paraId="0A248C84" w14:textId="77777777" w:rsidR="004F7DF2" w:rsidRPr="00892721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szkolenia</w:t>
            </w:r>
          </w:p>
          <w:p w14:paraId="14B9BB8E" w14:textId="372F4838" w:rsidR="004F7DF2" w:rsidRDefault="004F7DF2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/numer grupy szkoleniowej?</w:t>
            </w:r>
          </w:p>
        </w:tc>
        <w:tc>
          <w:tcPr>
            <w:tcW w:w="2410" w:type="dxa"/>
            <w:vMerge w:val="restart"/>
          </w:tcPr>
          <w:p w14:paraId="2BF262E3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5CE258" w14:textId="0CC87071" w:rsidR="004F7DF2" w:rsidRDefault="004F7DF2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1808" w:type="dxa"/>
            <w:vMerge w:val="restart"/>
          </w:tcPr>
          <w:p w14:paraId="008E4797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D2998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  <w:p w14:paraId="6A6426CD" w14:textId="2A119FD6" w:rsidR="004F7DF2" w:rsidRPr="00012215" w:rsidRDefault="004F7DF2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/realizacja</w:t>
            </w:r>
          </w:p>
        </w:tc>
      </w:tr>
      <w:tr w:rsidR="004F7DF2" w14:paraId="464E52A0" w14:textId="77777777" w:rsidTr="0079546B">
        <w:trPr>
          <w:trHeight w:val="510"/>
        </w:trPr>
        <w:tc>
          <w:tcPr>
            <w:tcW w:w="643" w:type="dxa"/>
            <w:vMerge/>
          </w:tcPr>
          <w:p w14:paraId="3DD6F0D9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14:paraId="79E294F6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79A34C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7A4CE3" w14:textId="1D745AE4" w:rsidR="004F7DF2" w:rsidRPr="00892721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1984" w:type="dxa"/>
            <w:vMerge/>
          </w:tcPr>
          <w:p w14:paraId="73E475BB" w14:textId="77777777" w:rsidR="004F7DF2" w:rsidRPr="00892721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857BE6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01EEEEDD" w14:textId="77777777" w:rsidR="004F7DF2" w:rsidRDefault="004F7DF2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D57" w14:paraId="2A250887" w14:textId="77777777" w:rsidTr="0079546B">
        <w:tc>
          <w:tcPr>
            <w:tcW w:w="13994" w:type="dxa"/>
            <w:gridSpan w:val="7"/>
          </w:tcPr>
          <w:p w14:paraId="0D08EAD1" w14:textId="2CD065B8" w:rsidR="00316D57" w:rsidRPr="00316D57" w:rsidRDefault="00316D57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6D57">
              <w:rPr>
                <w:rFonts w:ascii="Arial" w:hAnsi="Arial" w:cs="Arial"/>
                <w:b/>
                <w:sz w:val="24"/>
                <w:szCs w:val="24"/>
              </w:rPr>
              <w:t>CZERWIEC</w:t>
            </w:r>
          </w:p>
        </w:tc>
      </w:tr>
      <w:tr w:rsidR="008B19A7" w14:paraId="3BFE2EE6" w14:textId="77777777" w:rsidTr="000B303E">
        <w:trPr>
          <w:trHeight w:val="3036"/>
        </w:trPr>
        <w:tc>
          <w:tcPr>
            <w:tcW w:w="643" w:type="dxa"/>
          </w:tcPr>
          <w:p w14:paraId="0469E7EA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119C4139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48ED5D43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3B04523B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5B72A909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26D3D8D4" w14:textId="2FD36266" w:rsidR="008B19A7" w:rsidRPr="00012215" w:rsidRDefault="008B19A7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05" w:type="dxa"/>
          </w:tcPr>
          <w:p w14:paraId="17253E19" w14:textId="77777777" w:rsidR="00397E6D" w:rsidRDefault="00397E6D" w:rsidP="0079546B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14BAE044" w14:textId="4516CF8D" w:rsidR="008B19A7" w:rsidRDefault="008B19A7" w:rsidP="0079546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Podsystem kierowania obronnością SOP.</w:t>
            </w:r>
          </w:p>
          <w:p w14:paraId="6286D225" w14:textId="24790D44" w:rsidR="008B19A7" w:rsidRPr="00CB3A1F" w:rsidRDefault="008B19A7" w:rsidP="0079546B">
            <w:pPr>
              <w:rPr>
                <w:rFonts w:ascii="Arial" w:eastAsia="Times New Roman" w:hAnsi="Arial" w:cs="Arial"/>
                <w:lang w:eastAsia="pl-PL"/>
              </w:rPr>
            </w:pPr>
            <w:r w:rsidRPr="00CB3A1F">
              <w:rPr>
                <w:rFonts w:ascii="Arial" w:hAnsi="Arial" w:cs="Arial"/>
              </w:rPr>
              <w:t xml:space="preserve">Organizacja i funkcjonowanie Stanowisk Kierowania </w:t>
            </w:r>
            <w:r>
              <w:rPr>
                <w:rFonts w:ascii="Arial" w:hAnsi="Arial" w:cs="Arial"/>
              </w:rPr>
              <w:br/>
            </w:r>
            <w:r w:rsidRPr="00CB3A1F">
              <w:rPr>
                <w:rFonts w:ascii="Arial" w:hAnsi="Arial" w:cs="Arial"/>
              </w:rPr>
              <w:t>w administracji publicznej powiatu</w:t>
            </w:r>
            <w:r>
              <w:rPr>
                <w:rFonts w:ascii="Arial" w:hAnsi="Arial" w:cs="Arial"/>
              </w:rPr>
              <w:t>.</w:t>
            </w:r>
          </w:p>
          <w:p w14:paraId="1D2B4BD4" w14:textId="52FEBBF9" w:rsidR="008B19A7" w:rsidRDefault="008B19A7" w:rsidP="0079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funkcjonowania Powiatowego Ośrodka Analizy Danych i Alarmowania na terenie powiatu pułtuskiego. Zadania</w:t>
            </w:r>
            <w:r>
              <w:rPr>
                <w:rFonts w:ascii="Arial" w:hAnsi="Arial" w:cs="Arial"/>
              </w:rPr>
              <w:br/>
              <w:t xml:space="preserve"> i obowiązki osób funkcyjnych.</w:t>
            </w:r>
          </w:p>
          <w:p w14:paraId="51D40C0A" w14:textId="77777777" w:rsidR="008B19A7" w:rsidRDefault="008B19A7" w:rsidP="0079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Problematyka opracowania Kart Realizacji Zadań Operacyjnych.</w:t>
            </w:r>
          </w:p>
          <w:p w14:paraId="2831F583" w14:textId="0ACC11D0" w:rsidR="00397E6D" w:rsidRPr="00175A40" w:rsidRDefault="00397E6D" w:rsidP="007954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BD4A05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19A278F1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56E9785A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7F2A11C4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58BC48B3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1FA47AC8" w14:textId="0BF88969" w:rsidR="008B19A7" w:rsidRPr="00012215" w:rsidRDefault="008B19A7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</w:t>
            </w:r>
          </w:p>
        </w:tc>
        <w:tc>
          <w:tcPr>
            <w:tcW w:w="1843" w:type="dxa"/>
          </w:tcPr>
          <w:p w14:paraId="2549852B" w14:textId="77777777" w:rsidR="008B19A7" w:rsidRDefault="008B19A7" w:rsidP="002B1319">
            <w:pPr>
              <w:jc w:val="center"/>
              <w:rPr>
                <w:rFonts w:ascii="Arial" w:hAnsi="Arial" w:cs="Arial"/>
              </w:rPr>
            </w:pPr>
          </w:p>
          <w:p w14:paraId="1655963E" w14:textId="77777777" w:rsidR="008B19A7" w:rsidRDefault="008B19A7" w:rsidP="002B1319">
            <w:pPr>
              <w:jc w:val="center"/>
              <w:rPr>
                <w:rFonts w:ascii="Arial" w:hAnsi="Arial" w:cs="Arial"/>
              </w:rPr>
            </w:pPr>
          </w:p>
          <w:p w14:paraId="43B535F5" w14:textId="77777777" w:rsidR="00E8709E" w:rsidRDefault="00E8709E" w:rsidP="002B131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4C29BA5" w14:textId="4ADE0D68" w:rsidR="008B19A7" w:rsidRPr="00397E6D" w:rsidRDefault="008B19A7" w:rsidP="002B1319">
            <w:pPr>
              <w:jc w:val="center"/>
              <w:rPr>
                <w:rFonts w:ascii="Arial" w:hAnsi="Arial" w:cs="Arial"/>
                <w:u w:val="single"/>
              </w:rPr>
            </w:pPr>
            <w:r w:rsidRPr="00397E6D">
              <w:rPr>
                <w:rFonts w:ascii="Arial" w:hAnsi="Arial" w:cs="Arial"/>
                <w:u w:val="single"/>
              </w:rPr>
              <w:t>17</w:t>
            </w:r>
          </w:p>
          <w:p w14:paraId="3734A2FB" w14:textId="77777777" w:rsidR="008B19A7" w:rsidRDefault="008B19A7" w:rsidP="0079546B">
            <w:pPr>
              <w:rPr>
                <w:rFonts w:ascii="Arial" w:hAnsi="Arial" w:cs="Arial"/>
              </w:rPr>
            </w:pPr>
          </w:p>
          <w:p w14:paraId="04071C7B" w14:textId="795D3BD1" w:rsidR="008B19A7" w:rsidRPr="00012215" w:rsidRDefault="008B19A7" w:rsidP="000B3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Rady Powiatu</w:t>
            </w:r>
          </w:p>
        </w:tc>
        <w:tc>
          <w:tcPr>
            <w:tcW w:w="1984" w:type="dxa"/>
          </w:tcPr>
          <w:p w14:paraId="088A457D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644F5A8F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0BE2A0CF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7A5A2E2F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43CB1B69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1FDC5BA6" w14:textId="4A3DE6C6" w:rsidR="008B19A7" w:rsidRPr="00012215" w:rsidRDefault="008B19A7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,,PZ”, ,,PJ”</w:t>
            </w:r>
          </w:p>
        </w:tc>
        <w:tc>
          <w:tcPr>
            <w:tcW w:w="2410" w:type="dxa"/>
          </w:tcPr>
          <w:p w14:paraId="7AA3FB80" w14:textId="77777777" w:rsidR="008B19A7" w:rsidRDefault="008B19A7" w:rsidP="002B1319">
            <w:pPr>
              <w:jc w:val="center"/>
              <w:rPr>
                <w:rFonts w:ascii="Arial" w:hAnsi="Arial" w:cs="Arial"/>
              </w:rPr>
            </w:pPr>
          </w:p>
          <w:p w14:paraId="5D0650C6" w14:textId="77777777" w:rsidR="008B19A7" w:rsidRDefault="008B19A7" w:rsidP="002B1319">
            <w:pPr>
              <w:jc w:val="center"/>
              <w:rPr>
                <w:rFonts w:ascii="Arial" w:hAnsi="Arial" w:cs="Arial"/>
              </w:rPr>
            </w:pPr>
          </w:p>
          <w:p w14:paraId="2E8D1F27" w14:textId="77777777" w:rsidR="008B19A7" w:rsidRDefault="008B19A7" w:rsidP="002B1319">
            <w:pPr>
              <w:jc w:val="center"/>
              <w:rPr>
                <w:rFonts w:ascii="Arial" w:hAnsi="Arial" w:cs="Arial"/>
              </w:rPr>
            </w:pPr>
          </w:p>
          <w:p w14:paraId="100ED7CA" w14:textId="77777777" w:rsidR="008B19A7" w:rsidRDefault="008B19A7" w:rsidP="002B1319">
            <w:pPr>
              <w:jc w:val="center"/>
              <w:rPr>
                <w:rFonts w:ascii="Arial" w:hAnsi="Arial" w:cs="Arial"/>
              </w:rPr>
            </w:pPr>
          </w:p>
          <w:p w14:paraId="2CB7C94A" w14:textId="77777777" w:rsidR="00497F8E" w:rsidRDefault="00497F8E" w:rsidP="002B1319">
            <w:pPr>
              <w:jc w:val="center"/>
              <w:rPr>
                <w:rFonts w:ascii="Arial" w:hAnsi="Arial" w:cs="Arial"/>
              </w:rPr>
            </w:pPr>
          </w:p>
          <w:p w14:paraId="20BB053D" w14:textId="6209CAD9" w:rsidR="008B19A7" w:rsidRDefault="008B19A7" w:rsidP="002B1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WZK</w:t>
            </w:r>
          </w:p>
          <w:p w14:paraId="63B4B549" w14:textId="09963206" w:rsidR="008B19A7" w:rsidRPr="00012215" w:rsidRDefault="00497F8E" w:rsidP="002B1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ds. obronnych</w:t>
            </w:r>
          </w:p>
        </w:tc>
        <w:tc>
          <w:tcPr>
            <w:tcW w:w="1808" w:type="dxa"/>
          </w:tcPr>
          <w:p w14:paraId="269BA463" w14:textId="77777777" w:rsidR="008B19A7" w:rsidRPr="00012215" w:rsidRDefault="008B19A7" w:rsidP="0079546B">
            <w:pPr>
              <w:rPr>
                <w:rFonts w:ascii="Arial" w:hAnsi="Arial" w:cs="Arial"/>
              </w:rPr>
            </w:pPr>
          </w:p>
        </w:tc>
      </w:tr>
      <w:tr w:rsidR="00316D57" w14:paraId="64876D8F" w14:textId="77777777" w:rsidTr="0079546B">
        <w:tc>
          <w:tcPr>
            <w:tcW w:w="13994" w:type="dxa"/>
            <w:gridSpan w:val="7"/>
          </w:tcPr>
          <w:p w14:paraId="4A7E2612" w14:textId="1343AC9E" w:rsidR="00316D57" w:rsidRPr="007733DE" w:rsidRDefault="007733DE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3DE">
              <w:rPr>
                <w:rFonts w:ascii="Arial" w:hAnsi="Arial" w:cs="Arial"/>
                <w:b/>
                <w:sz w:val="24"/>
                <w:szCs w:val="24"/>
              </w:rPr>
              <w:t>LIPIEC</w:t>
            </w:r>
          </w:p>
        </w:tc>
      </w:tr>
      <w:tr w:rsidR="00316D57" w14:paraId="0866FE5C" w14:textId="77777777" w:rsidTr="0079546B">
        <w:tc>
          <w:tcPr>
            <w:tcW w:w="13994" w:type="dxa"/>
            <w:gridSpan w:val="7"/>
          </w:tcPr>
          <w:p w14:paraId="2322C832" w14:textId="3E763BC9" w:rsidR="00316D57" w:rsidRPr="007733DE" w:rsidRDefault="007733DE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3DE">
              <w:rPr>
                <w:rFonts w:ascii="Arial" w:hAnsi="Arial" w:cs="Arial"/>
                <w:b/>
                <w:sz w:val="24"/>
                <w:szCs w:val="24"/>
              </w:rPr>
              <w:t>SIERPIEŃ</w:t>
            </w:r>
          </w:p>
        </w:tc>
      </w:tr>
      <w:tr w:rsidR="007733DE" w14:paraId="461B227E" w14:textId="77777777" w:rsidTr="0079546B">
        <w:tc>
          <w:tcPr>
            <w:tcW w:w="13994" w:type="dxa"/>
            <w:gridSpan w:val="7"/>
          </w:tcPr>
          <w:p w14:paraId="00AB48F9" w14:textId="726E6956" w:rsidR="007733DE" w:rsidRPr="007733DE" w:rsidRDefault="007733DE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3DE">
              <w:rPr>
                <w:rFonts w:ascii="Arial" w:hAnsi="Arial" w:cs="Arial"/>
                <w:b/>
                <w:sz w:val="24"/>
                <w:szCs w:val="24"/>
              </w:rPr>
              <w:t>WRZESIEŃ</w:t>
            </w:r>
          </w:p>
        </w:tc>
      </w:tr>
      <w:tr w:rsidR="007733DE" w14:paraId="1443B7A9" w14:textId="77777777" w:rsidTr="0079546B">
        <w:tc>
          <w:tcPr>
            <w:tcW w:w="13994" w:type="dxa"/>
            <w:gridSpan w:val="7"/>
          </w:tcPr>
          <w:p w14:paraId="666A3A19" w14:textId="7F3C98A1" w:rsidR="00397E6D" w:rsidRPr="007733DE" w:rsidRDefault="007733DE" w:rsidP="00760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3DE">
              <w:rPr>
                <w:rFonts w:ascii="Arial" w:hAnsi="Arial" w:cs="Arial"/>
                <w:b/>
                <w:sz w:val="24"/>
                <w:szCs w:val="24"/>
              </w:rPr>
              <w:t>PAŹDZIERNIK</w:t>
            </w:r>
          </w:p>
        </w:tc>
      </w:tr>
      <w:tr w:rsidR="003424A8" w14:paraId="5DBFD3B5" w14:textId="77777777" w:rsidTr="0079546B">
        <w:trPr>
          <w:trHeight w:val="525"/>
        </w:trPr>
        <w:tc>
          <w:tcPr>
            <w:tcW w:w="643" w:type="dxa"/>
            <w:vMerge w:val="restart"/>
          </w:tcPr>
          <w:p w14:paraId="4A6337C7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4C672F" w14:textId="5B5FB584" w:rsidR="003424A8" w:rsidRDefault="003424A8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605" w:type="dxa"/>
            <w:vMerge w:val="restart"/>
          </w:tcPr>
          <w:p w14:paraId="01C37C32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1F2030" w14:textId="43804B94" w:rsidR="003424A8" w:rsidRDefault="003424A8" w:rsidP="0079546B">
            <w:pPr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Tematy szkolenia</w:t>
            </w:r>
          </w:p>
        </w:tc>
        <w:tc>
          <w:tcPr>
            <w:tcW w:w="1701" w:type="dxa"/>
            <w:vMerge w:val="restart"/>
          </w:tcPr>
          <w:p w14:paraId="2BE03633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22880F" w14:textId="538C0D4E" w:rsidR="003424A8" w:rsidRDefault="003424A8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Forma szkolenia</w:t>
            </w:r>
          </w:p>
        </w:tc>
        <w:tc>
          <w:tcPr>
            <w:tcW w:w="1843" w:type="dxa"/>
          </w:tcPr>
          <w:p w14:paraId="1CCA9140" w14:textId="3EE74DD1" w:rsidR="003424A8" w:rsidRDefault="003424A8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  <w:vMerge w:val="restart"/>
          </w:tcPr>
          <w:p w14:paraId="4AA114A8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Uczestnicy</w:t>
            </w:r>
          </w:p>
          <w:p w14:paraId="20A240AF" w14:textId="77777777" w:rsidR="003424A8" w:rsidRPr="00892721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szkolenia</w:t>
            </w:r>
          </w:p>
          <w:p w14:paraId="22330A03" w14:textId="0B983047" w:rsidR="003424A8" w:rsidRDefault="003424A8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/numer grupy szkoleniowej?</w:t>
            </w:r>
          </w:p>
        </w:tc>
        <w:tc>
          <w:tcPr>
            <w:tcW w:w="2410" w:type="dxa"/>
            <w:vMerge w:val="restart"/>
          </w:tcPr>
          <w:p w14:paraId="6880B7D5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13CCB0" w14:textId="2D194E61" w:rsidR="003424A8" w:rsidRDefault="003424A8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1808" w:type="dxa"/>
            <w:vMerge w:val="restart"/>
          </w:tcPr>
          <w:p w14:paraId="3EE0BD93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57E2D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  <w:p w14:paraId="61A04D3C" w14:textId="6F567304" w:rsidR="003424A8" w:rsidRDefault="003424A8" w:rsidP="0079546B">
            <w:pPr>
              <w:jc w:val="center"/>
              <w:rPr>
                <w:rFonts w:ascii="Arial" w:hAnsi="Arial" w:cs="Arial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/realizacja</w:t>
            </w:r>
          </w:p>
        </w:tc>
      </w:tr>
      <w:tr w:rsidR="003424A8" w14:paraId="5C2B52F6" w14:textId="77777777" w:rsidTr="0079546B">
        <w:trPr>
          <w:trHeight w:val="570"/>
        </w:trPr>
        <w:tc>
          <w:tcPr>
            <w:tcW w:w="643" w:type="dxa"/>
            <w:vMerge/>
          </w:tcPr>
          <w:p w14:paraId="0208E32F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</w:tcPr>
          <w:p w14:paraId="2A00327B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9D5933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73D312" w14:textId="1CBE4709" w:rsidR="003424A8" w:rsidRPr="00892721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721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1984" w:type="dxa"/>
            <w:vMerge/>
          </w:tcPr>
          <w:p w14:paraId="0D750F57" w14:textId="77777777" w:rsidR="003424A8" w:rsidRPr="00892721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EDA401D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75DA8B9F" w14:textId="77777777" w:rsidR="003424A8" w:rsidRDefault="003424A8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E6D" w14:paraId="12006D02" w14:textId="77777777" w:rsidTr="0079546B">
        <w:tc>
          <w:tcPr>
            <w:tcW w:w="643" w:type="dxa"/>
          </w:tcPr>
          <w:p w14:paraId="73174C3D" w14:textId="77777777" w:rsidR="00397E6D" w:rsidRDefault="00397E6D" w:rsidP="00397E6D">
            <w:pPr>
              <w:rPr>
                <w:rFonts w:ascii="Arial" w:hAnsi="Arial" w:cs="Arial"/>
              </w:rPr>
            </w:pPr>
          </w:p>
          <w:p w14:paraId="10D034DF" w14:textId="00DC8C61" w:rsidR="00397E6D" w:rsidRDefault="008B528C" w:rsidP="0039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7E6D" w:rsidRPr="00ED37AE">
              <w:rPr>
                <w:rFonts w:ascii="Arial" w:hAnsi="Arial" w:cs="Arial"/>
              </w:rPr>
              <w:t>.</w:t>
            </w:r>
          </w:p>
        </w:tc>
        <w:tc>
          <w:tcPr>
            <w:tcW w:w="3605" w:type="dxa"/>
          </w:tcPr>
          <w:p w14:paraId="7A2C600A" w14:textId="77777777" w:rsidR="00E8709E" w:rsidRDefault="00E8709E" w:rsidP="00397E6D">
            <w:pPr>
              <w:rPr>
                <w:rFonts w:ascii="Arial" w:hAnsi="Arial" w:cs="Arial"/>
              </w:rPr>
            </w:pPr>
          </w:p>
          <w:p w14:paraId="645BD96C" w14:textId="2A7EE3AF" w:rsidR="00397E6D" w:rsidRDefault="00397E6D" w:rsidP="00397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i obowiązki osób funkcyjnych biorących udział </w:t>
            </w:r>
            <w:r>
              <w:rPr>
                <w:rFonts w:ascii="Arial" w:hAnsi="Arial" w:cs="Arial"/>
              </w:rPr>
              <w:br/>
              <w:t>w rozwinięciu AK AP</w:t>
            </w:r>
            <w:r w:rsidR="0081368A">
              <w:rPr>
                <w:rFonts w:ascii="Arial" w:hAnsi="Arial" w:cs="Arial"/>
              </w:rPr>
              <w:t>.</w:t>
            </w:r>
          </w:p>
          <w:p w14:paraId="1E890D6E" w14:textId="136D54D3" w:rsidR="00E8709E" w:rsidRDefault="00E8709E" w:rsidP="00397E6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A16CFA4" w14:textId="77777777" w:rsidR="00397E6D" w:rsidRDefault="00397E6D" w:rsidP="00397E6D">
            <w:pPr>
              <w:jc w:val="center"/>
              <w:rPr>
                <w:rFonts w:ascii="Arial" w:hAnsi="Arial" w:cs="Arial"/>
              </w:rPr>
            </w:pPr>
          </w:p>
          <w:p w14:paraId="28E8C649" w14:textId="77777777" w:rsidR="00E8709E" w:rsidRDefault="00E8709E" w:rsidP="00397E6D">
            <w:pPr>
              <w:jc w:val="center"/>
              <w:rPr>
                <w:rFonts w:ascii="Arial" w:hAnsi="Arial" w:cs="Arial"/>
              </w:rPr>
            </w:pPr>
          </w:p>
          <w:p w14:paraId="0AD4F434" w14:textId="2CBEA5BB" w:rsidR="00397E6D" w:rsidRDefault="00397E6D" w:rsidP="0039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seminarium</w:t>
            </w:r>
          </w:p>
        </w:tc>
        <w:tc>
          <w:tcPr>
            <w:tcW w:w="1843" w:type="dxa"/>
          </w:tcPr>
          <w:p w14:paraId="1E30A2B0" w14:textId="77777777" w:rsidR="00E8709E" w:rsidRDefault="00E8709E" w:rsidP="00E8709E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6D61A9E" w14:textId="0C616490" w:rsidR="00397E6D" w:rsidRDefault="00C33FA8" w:rsidP="00E8709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16</w:t>
            </w:r>
          </w:p>
          <w:p w14:paraId="29FABDA5" w14:textId="77777777" w:rsidR="00E8709E" w:rsidRDefault="00E8709E" w:rsidP="00E8709E">
            <w:pPr>
              <w:rPr>
                <w:rFonts w:ascii="Arial" w:hAnsi="Arial" w:cs="Arial"/>
                <w:u w:val="single"/>
              </w:rPr>
            </w:pPr>
          </w:p>
          <w:p w14:paraId="26A92E0F" w14:textId="4EC7EB00" w:rsidR="00397E6D" w:rsidRDefault="00397E6D" w:rsidP="0039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WZK</w:t>
            </w:r>
          </w:p>
        </w:tc>
        <w:tc>
          <w:tcPr>
            <w:tcW w:w="1984" w:type="dxa"/>
          </w:tcPr>
          <w:p w14:paraId="668F4367" w14:textId="77777777" w:rsidR="00397E6D" w:rsidRDefault="00397E6D" w:rsidP="00397E6D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12BA6AE1" w14:textId="77777777" w:rsidR="00E8709E" w:rsidRDefault="00E8709E" w:rsidP="00397E6D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2119AF8B" w14:textId="2592FB2B" w:rsidR="00397E6D" w:rsidRDefault="00397E6D" w:rsidP="00397E6D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,,PS-b” </w:t>
            </w:r>
          </w:p>
          <w:p w14:paraId="4358ADA5" w14:textId="77777777" w:rsidR="00397E6D" w:rsidRDefault="00397E6D" w:rsidP="00397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7BC844" w14:textId="77777777" w:rsidR="00E8709E" w:rsidRDefault="00E8709E" w:rsidP="00397E6D">
            <w:pPr>
              <w:jc w:val="center"/>
              <w:rPr>
                <w:rFonts w:ascii="Arial" w:hAnsi="Arial" w:cs="Arial"/>
              </w:rPr>
            </w:pPr>
          </w:p>
          <w:p w14:paraId="3C0A759F" w14:textId="14A2ED71" w:rsidR="00397E6D" w:rsidRDefault="00397E6D" w:rsidP="0039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ds. obronnych</w:t>
            </w:r>
          </w:p>
        </w:tc>
        <w:tc>
          <w:tcPr>
            <w:tcW w:w="1808" w:type="dxa"/>
          </w:tcPr>
          <w:p w14:paraId="784F3711" w14:textId="77777777" w:rsidR="00397E6D" w:rsidRDefault="00397E6D" w:rsidP="00397E6D">
            <w:pPr>
              <w:jc w:val="center"/>
              <w:rPr>
                <w:rFonts w:ascii="Arial" w:hAnsi="Arial" w:cs="Arial"/>
              </w:rPr>
            </w:pPr>
          </w:p>
        </w:tc>
      </w:tr>
      <w:tr w:rsidR="007606DA" w14:paraId="2234631B" w14:textId="77777777" w:rsidTr="00D55D0B">
        <w:tc>
          <w:tcPr>
            <w:tcW w:w="13994" w:type="dxa"/>
            <w:gridSpan w:val="7"/>
          </w:tcPr>
          <w:p w14:paraId="2DFEC766" w14:textId="3B83437A" w:rsidR="007606DA" w:rsidRDefault="007606DA" w:rsidP="0079546B">
            <w:pPr>
              <w:jc w:val="center"/>
              <w:rPr>
                <w:rFonts w:ascii="Arial" w:hAnsi="Arial" w:cs="Arial"/>
              </w:rPr>
            </w:pPr>
            <w:r w:rsidRPr="00397E6D">
              <w:rPr>
                <w:rFonts w:ascii="Arial" w:hAnsi="Arial" w:cs="Arial"/>
                <w:b/>
                <w:bCs/>
              </w:rPr>
              <w:t>LISTOPAD</w:t>
            </w:r>
          </w:p>
        </w:tc>
      </w:tr>
      <w:tr w:rsidR="001618B9" w14:paraId="2B721EFC" w14:textId="77777777" w:rsidTr="0079546B">
        <w:tc>
          <w:tcPr>
            <w:tcW w:w="643" w:type="dxa"/>
          </w:tcPr>
          <w:p w14:paraId="2A14FDDB" w14:textId="77777777" w:rsidR="003424A8" w:rsidRDefault="003424A8" w:rsidP="0079546B">
            <w:pPr>
              <w:jc w:val="center"/>
              <w:rPr>
                <w:rFonts w:ascii="Arial" w:hAnsi="Arial" w:cs="Arial"/>
              </w:rPr>
            </w:pPr>
          </w:p>
          <w:p w14:paraId="09231ABD" w14:textId="77777777" w:rsidR="003424A8" w:rsidRDefault="003424A8" w:rsidP="0079546B">
            <w:pPr>
              <w:jc w:val="center"/>
              <w:rPr>
                <w:rFonts w:ascii="Arial" w:hAnsi="Arial" w:cs="Arial"/>
              </w:rPr>
            </w:pPr>
          </w:p>
          <w:p w14:paraId="0BA78A81" w14:textId="77777777" w:rsidR="003424A8" w:rsidRDefault="003424A8" w:rsidP="0079546B">
            <w:pPr>
              <w:jc w:val="center"/>
              <w:rPr>
                <w:rFonts w:ascii="Arial" w:hAnsi="Arial" w:cs="Arial"/>
              </w:rPr>
            </w:pPr>
          </w:p>
          <w:p w14:paraId="07C28608" w14:textId="77777777" w:rsidR="003424A8" w:rsidRDefault="003424A8" w:rsidP="0079546B">
            <w:pPr>
              <w:jc w:val="center"/>
              <w:rPr>
                <w:rFonts w:ascii="Arial" w:hAnsi="Arial" w:cs="Arial"/>
              </w:rPr>
            </w:pPr>
          </w:p>
          <w:p w14:paraId="2D4BACE8" w14:textId="77777777" w:rsidR="003424A8" w:rsidRDefault="003424A8" w:rsidP="0079546B">
            <w:pPr>
              <w:jc w:val="center"/>
              <w:rPr>
                <w:rFonts w:ascii="Arial" w:hAnsi="Arial" w:cs="Arial"/>
              </w:rPr>
            </w:pPr>
          </w:p>
          <w:p w14:paraId="0EA8C9E0" w14:textId="709DF721" w:rsidR="00665F0C" w:rsidRPr="00012215" w:rsidRDefault="008B528C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424A8">
              <w:rPr>
                <w:rFonts w:ascii="Arial" w:hAnsi="Arial" w:cs="Arial"/>
              </w:rPr>
              <w:t>.</w:t>
            </w:r>
          </w:p>
        </w:tc>
        <w:tc>
          <w:tcPr>
            <w:tcW w:w="3605" w:type="dxa"/>
          </w:tcPr>
          <w:p w14:paraId="4B656B71" w14:textId="77777777" w:rsidR="00397E6D" w:rsidRDefault="00397E6D" w:rsidP="0079546B">
            <w:pPr>
              <w:rPr>
                <w:rFonts w:ascii="Arial" w:hAnsi="Arial" w:cs="Arial"/>
                <w:b/>
              </w:rPr>
            </w:pPr>
          </w:p>
          <w:p w14:paraId="28C6FD3C" w14:textId="612B0B82" w:rsidR="00F93506" w:rsidRDefault="00665F0C" w:rsidP="0079546B">
            <w:pPr>
              <w:rPr>
                <w:rFonts w:ascii="Arial" w:hAnsi="Arial" w:cs="Arial"/>
                <w:b/>
              </w:rPr>
            </w:pPr>
            <w:r w:rsidRPr="00665F0C">
              <w:rPr>
                <w:rFonts w:ascii="Arial" w:hAnsi="Arial" w:cs="Arial"/>
                <w:b/>
              </w:rPr>
              <w:t xml:space="preserve">PIRYT </w:t>
            </w:r>
            <w:r w:rsidR="00F93506">
              <w:rPr>
                <w:rFonts w:ascii="Arial" w:hAnsi="Arial" w:cs="Arial"/>
                <w:b/>
              </w:rPr>
              <w:t>20</w:t>
            </w:r>
          </w:p>
          <w:p w14:paraId="7C554234" w14:textId="26741252" w:rsidR="00665F0C" w:rsidRPr="00665F0C" w:rsidRDefault="00665F0C" w:rsidP="0079546B">
            <w:pPr>
              <w:rPr>
                <w:rFonts w:ascii="Arial" w:hAnsi="Arial" w:cs="Arial"/>
              </w:rPr>
            </w:pPr>
            <w:r w:rsidRPr="00665F0C">
              <w:rPr>
                <w:rFonts w:ascii="Arial" w:hAnsi="Arial" w:cs="Arial"/>
              </w:rPr>
              <w:t xml:space="preserve">Doskonalenie </w:t>
            </w:r>
            <w:r>
              <w:rPr>
                <w:rFonts w:ascii="Arial" w:hAnsi="Arial" w:cs="Arial"/>
              </w:rPr>
              <w:t xml:space="preserve">zdolności indywidualnych i zespołowych obsady etatowej PK WKU </w:t>
            </w:r>
            <w:r>
              <w:rPr>
                <w:rFonts w:ascii="Arial" w:hAnsi="Arial" w:cs="Arial"/>
              </w:rPr>
              <w:br/>
              <w:t>w realizacji postawionych zadań Sprawdzenie przygotowania ćwiczących PK WKU</w:t>
            </w:r>
            <w:r w:rsidR="00E8709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do wykonywania zadań zgodnie </w:t>
            </w:r>
            <w:r>
              <w:rPr>
                <w:rFonts w:ascii="Arial" w:hAnsi="Arial" w:cs="Arial"/>
              </w:rPr>
              <w:br/>
              <w:t>z wojennym przeznaczeniem</w:t>
            </w:r>
            <w:r w:rsidR="0081368A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6BC5468F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0BB1E193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025C3FD1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6DD9CF0E" w14:textId="42278D15" w:rsidR="00665F0C" w:rsidRDefault="00665F0C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ćwiczenie dowódczo-sztabowe</w:t>
            </w:r>
          </w:p>
        </w:tc>
        <w:tc>
          <w:tcPr>
            <w:tcW w:w="1843" w:type="dxa"/>
          </w:tcPr>
          <w:p w14:paraId="766A0460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405B9B33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4BCA333E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4B253A83" w14:textId="155DD53D" w:rsidR="00665F0C" w:rsidRDefault="00665F0C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</w:t>
            </w:r>
          </w:p>
          <w:p w14:paraId="57E94A30" w14:textId="65CC8A30" w:rsidR="00665F0C" w:rsidRDefault="00665F0C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ćwiczących jednostek</w:t>
            </w:r>
          </w:p>
        </w:tc>
        <w:tc>
          <w:tcPr>
            <w:tcW w:w="1984" w:type="dxa"/>
          </w:tcPr>
          <w:p w14:paraId="103A93BB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2DD98E35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650ECAAB" w14:textId="32422030" w:rsidR="00002E68" w:rsidRDefault="00002E68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65F0C">
              <w:rPr>
                <w:rFonts w:ascii="Arial" w:hAnsi="Arial" w:cs="Arial"/>
              </w:rPr>
              <w:t>rzedstawiciel</w:t>
            </w:r>
            <w:r>
              <w:rPr>
                <w:rFonts w:ascii="Arial" w:hAnsi="Arial" w:cs="Arial"/>
              </w:rPr>
              <w:t>:</w:t>
            </w:r>
          </w:p>
          <w:p w14:paraId="2BD00841" w14:textId="45979F22" w:rsidR="00665F0C" w:rsidRDefault="00002E68" w:rsidP="0079546B">
            <w:pPr>
              <w:jc w:val="center"/>
              <w:rPr>
                <w:rFonts w:ascii="Arial" w:hAnsi="Arial" w:cs="Arial"/>
              </w:rPr>
            </w:pPr>
            <w:r w:rsidRPr="00002E68">
              <w:rPr>
                <w:rFonts w:ascii="Arial" w:hAnsi="Arial" w:cs="Arial"/>
                <w:szCs w:val="24"/>
              </w:rPr>
              <w:t>WBZK MUW,</w:t>
            </w:r>
            <w:r w:rsidR="00665F0C">
              <w:rPr>
                <w:rFonts w:ascii="Arial" w:hAnsi="Arial" w:cs="Arial"/>
              </w:rPr>
              <w:t xml:space="preserve"> starostwa powiatowego, Policji, Państwowej Straży Pożarnej</w:t>
            </w:r>
          </w:p>
        </w:tc>
        <w:tc>
          <w:tcPr>
            <w:tcW w:w="2410" w:type="dxa"/>
          </w:tcPr>
          <w:p w14:paraId="136FF50C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4B8C497E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05AE3641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24561A85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51D40993" w14:textId="77777777" w:rsidR="00EF7330" w:rsidRDefault="00EF7330" w:rsidP="0079546B">
            <w:pPr>
              <w:jc w:val="center"/>
              <w:rPr>
                <w:rFonts w:ascii="Arial" w:hAnsi="Arial" w:cs="Arial"/>
              </w:rPr>
            </w:pPr>
          </w:p>
          <w:p w14:paraId="2B61B4B1" w14:textId="164435E3" w:rsidR="00665F0C" w:rsidRDefault="00665F0C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Szef </w:t>
            </w:r>
            <w:proofErr w:type="spellStart"/>
            <w:r>
              <w:rPr>
                <w:rFonts w:ascii="Arial" w:hAnsi="Arial" w:cs="Arial"/>
              </w:rPr>
              <w:t>WSzW</w:t>
            </w:r>
            <w:proofErr w:type="spellEnd"/>
          </w:p>
          <w:p w14:paraId="66D95FE8" w14:textId="7209E473" w:rsidR="00665F0C" w:rsidRPr="00F467DD" w:rsidRDefault="00665F0C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Warszawa</w:t>
            </w:r>
          </w:p>
        </w:tc>
        <w:tc>
          <w:tcPr>
            <w:tcW w:w="1808" w:type="dxa"/>
          </w:tcPr>
          <w:p w14:paraId="3C412D42" w14:textId="5BAAAB93" w:rsidR="00665F0C" w:rsidRPr="00012215" w:rsidRDefault="00665F0C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Ostateczne ustalenie jednostek organizacyjnych biorących udział w ćwiczeniu zostanie określone </w:t>
            </w:r>
            <w:r w:rsidR="00F858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procesie planowania ćwiczenia</w:t>
            </w:r>
          </w:p>
        </w:tc>
      </w:tr>
      <w:tr w:rsidR="001618B9" w14:paraId="5BC64BA0" w14:textId="77777777" w:rsidTr="0079546B">
        <w:tc>
          <w:tcPr>
            <w:tcW w:w="643" w:type="dxa"/>
          </w:tcPr>
          <w:p w14:paraId="4AAD30B6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3DC924A8" w14:textId="77777777" w:rsidR="008B19A7" w:rsidRDefault="008B19A7" w:rsidP="0079546B">
            <w:pPr>
              <w:jc w:val="center"/>
              <w:rPr>
                <w:rFonts w:ascii="Arial" w:hAnsi="Arial" w:cs="Arial"/>
              </w:rPr>
            </w:pPr>
          </w:p>
          <w:p w14:paraId="21424DE8" w14:textId="6D1107A7" w:rsidR="00665F0C" w:rsidRPr="00012215" w:rsidRDefault="008B528C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B19A7">
              <w:rPr>
                <w:rFonts w:ascii="Arial" w:hAnsi="Arial" w:cs="Arial"/>
              </w:rPr>
              <w:t>.</w:t>
            </w:r>
          </w:p>
        </w:tc>
        <w:tc>
          <w:tcPr>
            <w:tcW w:w="3605" w:type="dxa"/>
          </w:tcPr>
          <w:p w14:paraId="4AF4291C" w14:textId="77777777" w:rsidR="00397E6D" w:rsidRDefault="00397E6D" w:rsidP="0079546B">
            <w:pPr>
              <w:rPr>
                <w:rFonts w:ascii="Arial" w:hAnsi="Arial" w:cs="Arial"/>
              </w:rPr>
            </w:pPr>
          </w:p>
          <w:p w14:paraId="298742B4" w14:textId="4DEF9640" w:rsidR="00665F0C" w:rsidRDefault="00624B63" w:rsidP="0079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Trening Systemu Stałych Dyżurów Starosty Pułtuskiego w kodowaniu, rozkodowaniu oraz przekazywaniu sygnałów i zadań operacyjnych</w:t>
            </w:r>
            <w:r w:rsidR="0081368A">
              <w:rPr>
                <w:rFonts w:ascii="Arial" w:hAnsi="Arial" w:cs="Arial"/>
              </w:rPr>
              <w:t>.</w:t>
            </w:r>
          </w:p>
          <w:p w14:paraId="07B3807F" w14:textId="13D9E733" w:rsidR="00397E6D" w:rsidRDefault="00397E6D" w:rsidP="007954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B21050" w14:textId="77777777" w:rsidR="007606DA" w:rsidRDefault="007606DA" w:rsidP="0079546B">
            <w:pPr>
              <w:jc w:val="center"/>
              <w:rPr>
                <w:rFonts w:ascii="Arial" w:hAnsi="Arial" w:cs="Arial"/>
              </w:rPr>
            </w:pPr>
          </w:p>
          <w:p w14:paraId="742A56FE" w14:textId="77777777" w:rsidR="007606DA" w:rsidRDefault="007606DA" w:rsidP="0079546B">
            <w:pPr>
              <w:jc w:val="center"/>
              <w:rPr>
                <w:rFonts w:ascii="Arial" w:hAnsi="Arial" w:cs="Arial"/>
              </w:rPr>
            </w:pPr>
          </w:p>
          <w:p w14:paraId="0C5538FE" w14:textId="3528AAB9" w:rsidR="00665F0C" w:rsidRDefault="00624B63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trening  </w:t>
            </w:r>
          </w:p>
        </w:tc>
        <w:tc>
          <w:tcPr>
            <w:tcW w:w="1843" w:type="dxa"/>
          </w:tcPr>
          <w:p w14:paraId="2EF5F074" w14:textId="77777777" w:rsidR="007606DA" w:rsidRDefault="007606DA" w:rsidP="0079546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15CB0D6C" w14:textId="17583BAC" w:rsidR="00665F0C" w:rsidRDefault="00397E6D" w:rsidP="0079546B">
            <w:pPr>
              <w:jc w:val="center"/>
              <w:rPr>
                <w:rFonts w:ascii="Arial" w:hAnsi="Arial" w:cs="Arial"/>
                <w:u w:val="single"/>
              </w:rPr>
            </w:pPr>
            <w:r w:rsidRPr="00397E6D">
              <w:rPr>
                <w:rFonts w:ascii="Arial" w:hAnsi="Arial" w:cs="Arial"/>
                <w:u w:val="single"/>
              </w:rPr>
              <w:t>26</w:t>
            </w:r>
          </w:p>
          <w:p w14:paraId="7615E857" w14:textId="77777777" w:rsidR="00397E6D" w:rsidRDefault="00397E6D" w:rsidP="0079546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C782C3C" w14:textId="74E06FB9" w:rsidR="00397E6D" w:rsidRPr="00397E6D" w:rsidRDefault="00397E6D" w:rsidP="0079546B">
            <w:pPr>
              <w:jc w:val="center"/>
              <w:rPr>
                <w:rFonts w:ascii="Arial" w:hAnsi="Arial" w:cs="Arial"/>
              </w:rPr>
            </w:pPr>
            <w:r w:rsidRPr="00397E6D">
              <w:rPr>
                <w:rFonts w:ascii="Arial" w:hAnsi="Arial" w:cs="Arial"/>
              </w:rPr>
              <w:t>WZK</w:t>
            </w:r>
          </w:p>
        </w:tc>
        <w:tc>
          <w:tcPr>
            <w:tcW w:w="1984" w:type="dxa"/>
          </w:tcPr>
          <w:p w14:paraId="72F17116" w14:textId="77777777" w:rsidR="007606DA" w:rsidRDefault="007606DA" w:rsidP="0079546B">
            <w:pPr>
              <w:jc w:val="center"/>
              <w:rPr>
                <w:rFonts w:ascii="Arial" w:hAnsi="Arial" w:cs="Arial"/>
              </w:rPr>
            </w:pPr>
          </w:p>
          <w:p w14:paraId="6945C9F8" w14:textId="2C166A1C" w:rsidR="00665F0C" w:rsidRDefault="00624B63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funkcyjne SD w starostwie powiatowym</w:t>
            </w:r>
            <w:r>
              <w:rPr>
                <w:rFonts w:ascii="Arial" w:hAnsi="Arial" w:cs="Arial"/>
              </w:rPr>
              <w:br/>
              <w:t xml:space="preserve"> i urzędach gmin</w:t>
            </w:r>
          </w:p>
        </w:tc>
        <w:tc>
          <w:tcPr>
            <w:tcW w:w="2410" w:type="dxa"/>
          </w:tcPr>
          <w:p w14:paraId="28669A6F" w14:textId="77777777" w:rsidR="007606DA" w:rsidRDefault="007606DA" w:rsidP="0079546B">
            <w:pPr>
              <w:jc w:val="center"/>
              <w:rPr>
                <w:rFonts w:ascii="Arial" w:hAnsi="Arial" w:cs="Arial"/>
              </w:rPr>
            </w:pPr>
          </w:p>
          <w:p w14:paraId="4F166DCB" w14:textId="77777777" w:rsidR="0081368A" w:rsidRDefault="0081368A" w:rsidP="0079546B">
            <w:pPr>
              <w:jc w:val="center"/>
              <w:rPr>
                <w:rFonts w:ascii="Arial" w:hAnsi="Arial" w:cs="Arial"/>
              </w:rPr>
            </w:pPr>
          </w:p>
          <w:p w14:paraId="35621692" w14:textId="0757D1C0" w:rsidR="00EF7330" w:rsidRPr="00F467DD" w:rsidRDefault="00624B63" w:rsidP="00795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Inspektor ds. obronnych </w:t>
            </w:r>
          </w:p>
        </w:tc>
        <w:tc>
          <w:tcPr>
            <w:tcW w:w="1808" w:type="dxa"/>
          </w:tcPr>
          <w:p w14:paraId="0F08B2F6" w14:textId="2DF0101A" w:rsidR="00665F0C" w:rsidRPr="00012215" w:rsidRDefault="00665F0C" w:rsidP="0079546B">
            <w:pPr>
              <w:jc w:val="center"/>
              <w:rPr>
                <w:rFonts w:ascii="Arial" w:hAnsi="Arial" w:cs="Arial"/>
              </w:rPr>
            </w:pPr>
          </w:p>
        </w:tc>
      </w:tr>
      <w:tr w:rsidR="009112E7" w14:paraId="5BA50DB9" w14:textId="77777777" w:rsidTr="0079546B">
        <w:tc>
          <w:tcPr>
            <w:tcW w:w="13994" w:type="dxa"/>
            <w:gridSpan w:val="7"/>
          </w:tcPr>
          <w:p w14:paraId="0ED9FBFF" w14:textId="20A0D236" w:rsidR="009112E7" w:rsidRPr="009112E7" w:rsidRDefault="009112E7" w:rsidP="00795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2E7">
              <w:rPr>
                <w:rFonts w:ascii="Arial" w:hAnsi="Arial" w:cs="Arial"/>
                <w:b/>
                <w:sz w:val="24"/>
                <w:szCs w:val="24"/>
              </w:rPr>
              <w:t>GRUDZIEŃ</w:t>
            </w:r>
          </w:p>
        </w:tc>
      </w:tr>
    </w:tbl>
    <w:p w14:paraId="66B399EB" w14:textId="77777777" w:rsidR="00892721" w:rsidRDefault="00892721"/>
    <w:p w14:paraId="38CE9DF2" w14:textId="46BBCFC3" w:rsidR="00EF7330" w:rsidRDefault="00EF7330" w:rsidP="00334C07">
      <w:pPr>
        <w:tabs>
          <w:tab w:val="left" w:pos="142"/>
        </w:tabs>
        <w:rPr>
          <w:rFonts w:ascii="Arial" w:hAnsi="Arial" w:cs="Arial"/>
          <w:b/>
          <w:sz w:val="28"/>
          <w:szCs w:val="28"/>
        </w:rPr>
      </w:pPr>
    </w:p>
    <w:p w14:paraId="2E1E406F" w14:textId="415F843C" w:rsidR="00E8709E" w:rsidRDefault="00E8709E" w:rsidP="00334C07">
      <w:pPr>
        <w:tabs>
          <w:tab w:val="left" w:pos="142"/>
        </w:tabs>
        <w:rPr>
          <w:rFonts w:ascii="Arial" w:hAnsi="Arial" w:cs="Arial"/>
          <w:b/>
          <w:sz w:val="28"/>
          <w:szCs w:val="28"/>
        </w:rPr>
      </w:pPr>
    </w:p>
    <w:p w14:paraId="0860C14D" w14:textId="02E44FBD" w:rsidR="008B528C" w:rsidRDefault="008B528C" w:rsidP="00334C07">
      <w:pPr>
        <w:tabs>
          <w:tab w:val="left" w:pos="142"/>
        </w:tabs>
        <w:rPr>
          <w:rFonts w:ascii="Arial" w:hAnsi="Arial" w:cs="Arial"/>
          <w:b/>
          <w:sz w:val="28"/>
          <w:szCs w:val="28"/>
        </w:rPr>
      </w:pPr>
    </w:p>
    <w:p w14:paraId="0BD3B1F2" w14:textId="535E51CE" w:rsidR="008B528C" w:rsidRDefault="008B528C" w:rsidP="00334C07">
      <w:pPr>
        <w:tabs>
          <w:tab w:val="left" w:pos="142"/>
        </w:tabs>
        <w:rPr>
          <w:rFonts w:ascii="Arial" w:hAnsi="Arial" w:cs="Arial"/>
          <w:b/>
          <w:sz w:val="28"/>
          <w:szCs w:val="28"/>
        </w:rPr>
      </w:pPr>
    </w:p>
    <w:p w14:paraId="647521D8" w14:textId="7CA03A1A" w:rsidR="008B528C" w:rsidRDefault="008B528C" w:rsidP="00334C07">
      <w:pPr>
        <w:tabs>
          <w:tab w:val="left" w:pos="142"/>
        </w:tabs>
        <w:rPr>
          <w:rFonts w:ascii="Arial" w:hAnsi="Arial" w:cs="Arial"/>
          <w:b/>
          <w:sz w:val="28"/>
          <w:szCs w:val="28"/>
        </w:rPr>
      </w:pPr>
    </w:p>
    <w:p w14:paraId="29E1E119" w14:textId="5985340D" w:rsidR="008B528C" w:rsidRDefault="008B528C" w:rsidP="00334C07">
      <w:pPr>
        <w:tabs>
          <w:tab w:val="left" w:pos="142"/>
        </w:tabs>
        <w:rPr>
          <w:rFonts w:ascii="Arial" w:hAnsi="Arial" w:cs="Arial"/>
          <w:b/>
          <w:sz w:val="28"/>
          <w:szCs w:val="28"/>
        </w:rPr>
      </w:pPr>
    </w:p>
    <w:p w14:paraId="662ACADC" w14:textId="77777777" w:rsidR="008B528C" w:rsidRDefault="008B528C" w:rsidP="00334C07">
      <w:pPr>
        <w:tabs>
          <w:tab w:val="left" w:pos="142"/>
        </w:tabs>
        <w:rPr>
          <w:rFonts w:ascii="Arial" w:hAnsi="Arial" w:cs="Arial"/>
          <w:b/>
          <w:sz w:val="28"/>
          <w:szCs w:val="28"/>
        </w:rPr>
      </w:pPr>
      <w:bookmarkStart w:id="2" w:name="_GoBack"/>
      <w:bookmarkEnd w:id="2"/>
    </w:p>
    <w:p w14:paraId="49A4CB6C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b/>
          <w:bCs/>
          <w:sz w:val="28"/>
          <w:szCs w:val="24"/>
          <w:lang w:eastAsia="pl-PL"/>
        </w:rPr>
        <w:lastRenderedPageBreak/>
        <w:t>CZĘŚĆ III  —  Wytyczne organizacyjne:</w:t>
      </w:r>
    </w:p>
    <w:p w14:paraId="521CD9E8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14:paraId="37E073CC" w14:textId="77777777" w:rsidR="00F85882" w:rsidRPr="00F85882" w:rsidRDefault="00F85882" w:rsidP="00F85882">
      <w:pPr>
        <w:widowControl w:val="0"/>
        <w:tabs>
          <w:tab w:val="left" w:pos="284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sz w:val="28"/>
          <w:szCs w:val="18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1. W organizacji szkolenia obronnego główną uwagę należy skupić na:</w:t>
      </w:r>
    </w:p>
    <w:p w14:paraId="38C71CC5" w14:textId="77777777" w:rsidR="00F85882" w:rsidRPr="00F85882" w:rsidRDefault="00F85882" w:rsidP="00F8588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właściwym podziale osób objętych szkoleniem obronnym na grupy szkoleniowe;</w:t>
      </w:r>
    </w:p>
    <w:p w14:paraId="49A78C3B" w14:textId="77777777" w:rsidR="00F85882" w:rsidRPr="00F85882" w:rsidRDefault="00F85882" w:rsidP="00F8588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doborze odpowiedniej problematyki i tematyki oraz form szkolenia w zależności od poziomu przygotowania szkolonych do wykonywania powierzonych im zadań obronnych;</w:t>
      </w:r>
    </w:p>
    <w:p w14:paraId="3BBB8508" w14:textId="77777777" w:rsidR="00F85882" w:rsidRPr="00F85882" w:rsidRDefault="00F85882" w:rsidP="00F8588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uwzględnieniu teoretycznej i praktycznej formy szkolenia, przy zachowaniu zasady, że ćwiczenia obronne, w tym gry i treningi są zasadniczymi formami szkolenia.</w:t>
      </w:r>
    </w:p>
    <w:p w14:paraId="27051B4B" w14:textId="77777777" w:rsidR="00334C07" w:rsidRDefault="00F85882" w:rsidP="00F8588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0" w:after="0" w:line="360" w:lineRule="auto"/>
        <w:ind w:left="284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Po zatwierdzeniu Planu szkolenia obronnego przekazać jego kopię w całości lub w formie wyciągu   uczestnikom szkolenia obronnego.</w:t>
      </w:r>
    </w:p>
    <w:p w14:paraId="165BA6DD" w14:textId="3BE6A62D" w:rsidR="00F85882" w:rsidRPr="00F85882" w:rsidRDefault="00F85882" w:rsidP="00F8588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0" w:after="0" w:line="360" w:lineRule="auto"/>
        <w:ind w:left="284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Jeden egzemplarz Planu szkolenia obronnego powiatu pułtuskiego na 20</w:t>
      </w:r>
      <w:r w:rsidR="001F2A5B">
        <w:rPr>
          <w:rFonts w:ascii="Arial" w:eastAsia="Times New Roman" w:hAnsi="Arial" w:cs="Arial"/>
          <w:sz w:val="28"/>
          <w:szCs w:val="24"/>
          <w:lang w:eastAsia="pl-PL"/>
        </w:rPr>
        <w:t>20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rok przesłać do wiadomości   </w:t>
      </w:r>
    </w:p>
    <w:p w14:paraId="2931AFC6" w14:textId="46499556" w:rsidR="0047397B" w:rsidRDefault="00F85882" w:rsidP="0047397B">
      <w:pPr>
        <w:widowControl w:val="0"/>
        <w:tabs>
          <w:tab w:val="left" w:pos="360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   Wojskowemu </w:t>
      </w:r>
      <w:r w:rsidR="00AB265D">
        <w:rPr>
          <w:rFonts w:ascii="Arial" w:eastAsia="Times New Roman" w:hAnsi="Arial" w:cs="Arial"/>
          <w:sz w:val="28"/>
          <w:szCs w:val="24"/>
          <w:lang w:eastAsia="pl-PL"/>
        </w:rPr>
        <w:t>K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>omendantowi Uzupełnień w Wyszkowie.</w:t>
      </w:r>
    </w:p>
    <w:p w14:paraId="1560671B" w14:textId="7EB2B75F" w:rsidR="00F85882" w:rsidRPr="00F85882" w:rsidRDefault="00334C07" w:rsidP="0047397B">
      <w:pPr>
        <w:widowControl w:val="0"/>
        <w:tabs>
          <w:tab w:val="left" w:pos="360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 xml:space="preserve">4. </w:t>
      </w:r>
      <w:r w:rsidR="00F85882"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Proces szkolenia obronnego należy realizować w oparciu i przy pomocy następujących dokumentów     </w:t>
      </w:r>
    </w:p>
    <w:p w14:paraId="2E602318" w14:textId="064CE644" w:rsidR="00F85882" w:rsidRPr="00F85882" w:rsidRDefault="00F85882" w:rsidP="00F85882">
      <w:pPr>
        <w:widowControl w:val="0"/>
        <w:autoSpaceDE w:val="0"/>
        <w:autoSpaceDN w:val="0"/>
        <w:adjustRightInd w:val="0"/>
        <w:spacing w:before="180" w:after="0" w:line="276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   stanowiących podstawę działalności w 20</w:t>
      </w:r>
      <w:r w:rsidR="001F2A5B">
        <w:rPr>
          <w:rFonts w:ascii="Arial" w:eastAsia="Times New Roman" w:hAnsi="Arial" w:cs="Arial"/>
          <w:sz w:val="28"/>
          <w:szCs w:val="24"/>
          <w:lang w:eastAsia="pl-PL"/>
        </w:rPr>
        <w:t>20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roku w zakresie szkolenia obronnego:</w:t>
      </w:r>
    </w:p>
    <w:p w14:paraId="392F109B" w14:textId="02488472" w:rsidR="00F85882" w:rsidRPr="00F85882" w:rsidRDefault="00F85882" w:rsidP="00F85882">
      <w:pPr>
        <w:widowControl w:val="0"/>
        <w:numPr>
          <w:ilvl w:val="0"/>
          <w:numId w:val="10"/>
        </w:numPr>
        <w:tabs>
          <w:tab w:val="left" w:pos="0"/>
          <w:tab w:val="num" w:pos="851"/>
        </w:tabs>
        <w:autoSpaceDE w:val="0"/>
        <w:autoSpaceDN w:val="0"/>
        <w:adjustRightInd w:val="0"/>
        <w:spacing w:before="200" w:after="0" w:line="360" w:lineRule="auto"/>
        <w:ind w:left="851" w:hanging="42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wytycznych Wojewody Mazowieckiego do szkolenia obronnego realizowanego w 20</w:t>
      </w:r>
      <w:r w:rsidR="002A1429">
        <w:rPr>
          <w:rFonts w:ascii="Arial" w:eastAsia="Times New Roman" w:hAnsi="Arial" w:cs="Arial"/>
          <w:sz w:val="28"/>
          <w:szCs w:val="24"/>
          <w:lang w:eastAsia="pl-PL"/>
        </w:rPr>
        <w:t>20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roku przez Marszałka Województwa Mazowieckiego, starostów, burmistrzów (prezydentów miast) oraz 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lastRenderedPageBreak/>
        <w:t>przedsiębiorców wykonujących zadania obronne;</w:t>
      </w:r>
    </w:p>
    <w:p w14:paraId="5D9CEFAF" w14:textId="77777777" w:rsidR="00F85882" w:rsidRPr="00F85882" w:rsidRDefault="00F85882" w:rsidP="00F85882">
      <w:pPr>
        <w:widowControl w:val="0"/>
        <w:numPr>
          <w:ilvl w:val="0"/>
          <w:numId w:val="10"/>
        </w:numPr>
        <w:tabs>
          <w:tab w:val="left" w:pos="0"/>
          <w:tab w:val="num" w:pos="851"/>
        </w:tabs>
        <w:autoSpaceDE w:val="0"/>
        <w:autoSpaceDN w:val="0"/>
        <w:adjustRightInd w:val="0"/>
        <w:spacing w:before="200" w:after="0" w:line="360" w:lineRule="auto"/>
        <w:ind w:left="851" w:hanging="42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programu szkolenia obronnego Województwa Mazowieckiego na lata 2019 – 2024;</w:t>
      </w:r>
    </w:p>
    <w:p w14:paraId="68A4038F" w14:textId="069106AE" w:rsidR="00F85882" w:rsidRPr="00F85882" w:rsidRDefault="00F85882" w:rsidP="00F85882">
      <w:pPr>
        <w:widowControl w:val="0"/>
        <w:numPr>
          <w:ilvl w:val="0"/>
          <w:numId w:val="10"/>
        </w:numPr>
        <w:tabs>
          <w:tab w:val="left" w:pos="0"/>
          <w:tab w:val="num" w:pos="851"/>
        </w:tabs>
        <w:autoSpaceDE w:val="0"/>
        <w:autoSpaceDN w:val="0"/>
        <w:adjustRightInd w:val="0"/>
        <w:spacing w:before="200" w:after="0" w:line="360" w:lineRule="auto"/>
        <w:ind w:left="851" w:hanging="42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programu szkolenia obronnego powiatu pułtuskiego (trzyletniego opracowanego w latach parzystych) </w:t>
      </w:r>
      <w:r w:rsidR="00931BEA">
        <w:rPr>
          <w:rFonts w:ascii="Arial" w:eastAsia="Times New Roman" w:hAnsi="Arial" w:cs="Arial"/>
          <w:sz w:val="28"/>
          <w:szCs w:val="24"/>
          <w:lang w:eastAsia="pl-PL"/>
        </w:rPr>
        <w:br/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>na lata 2019 – 2021;</w:t>
      </w:r>
    </w:p>
    <w:p w14:paraId="77296FDE" w14:textId="616413B4" w:rsidR="00F85882" w:rsidRPr="00F85882" w:rsidRDefault="00F85882" w:rsidP="00F85882">
      <w:pPr>
        <w:widowControl w:val="0"/>
        <w:numPr>
          <w:ilvl w:val="0"/>
          <w:numId w:val="10"/>
        </w:numPr>
        <w:tabs>
          <w:tab w:val="left" w:pos="0"/>
          <w:tab w:val="num" w:pos="851"/>
        </w:tabs>
        <w:autoSpaceDE w:val="0"/>
        <w:autoSpaceDN w:val="0"/>
        <w:adjustRightInd w:val="0"/>
        <w:spacing w:before="200" w:after="0" w:line="360" w:lineRule="auto"/>
        <w:ind w:left="851" w:hanging="42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rocznego planu szkolenia obronnego Województwa Mazowieckiego na 20</w:t>
      </w:r>
      <w:r w:rsidR="002A1429">
        <w:rPr>
          <w:rFonts w:ascii="Arial" w:eastAsia="Times New Roman" w:hAnsi="Arial" w:cs="Arial"/>
          <w:sz w:val="28"/>
          <w:szCs w:val="24"/>
          <w:lang w:eastAsia="pl-PL"/>
        </w:rPr>
        <w:t>20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rok;</w:t>
      </w:r>
    </w:p>
    <w:p w14:paraId="0BB59F92" w14:textId="5B2183D7" w:rsidR="00F85882" w:rsidRPr="00F85882" w:rsidRDefault="00F85882" w:rsidP="00F85882">
      <w:pPr>
        <w:widowControl w:val="0"/>
        <w:numPr>
          <w:ilvl w:val="0"/>
          <w:numId w:val="10"/>
        </w:numPr>
        <w:tabs>
          <w:tab w:val="left" w:pos="0"/>
          <w:tab w:val="num" w:pos="851"/>
        </w:tabs>
        <w:autoSpaceDE w:val="0"/>
        <w:autoSpaceDN w:val="0"/>
        <w:adjustRightInd w:val="0"/>
        <w:spacing w:before="200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rocznego planu szkolenia powiatu pułtuskiego na 20</w:t>
      </w:r>
      <w:r w:rsidR="002A1429">
        <w:rPr>
          <w:rFonts w:ascii="Arial" w:eastAsia="Times New Roman" w:hAnsi="Arial" w:cs="Arial"/>
          <w:sz w:val="28"/>
          <w:szCs w:val="24"/>
          <w:lang w:eastAsia="pl-PL"/>
        </w:rPr>
        <w:t>20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rok.</w:t>
      </w:r>
    </w:p>
    <w:p w14:paraId="51B76AB2" w14:textId="77777777" w:rsidR="00F85882" w:rsidRPr="00F85882" w:rsidRDefault="00F85882" w:rsidP="00F85882">
      <w:pPr>
        <w:tabs>
          <w:tab w:val="left" w:pos="180"/>
        </w:tabs>
        <w:spacing w:after="0" w:line="240" w:lineRule="auto"/>
        <w:ind w:left="452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04851386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8"/>
          <w:szCs w:val="16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5. Dokumentowanie szkolenia obronnego i ocenę efektów szkoleniowych realizować poprzez: </w:t>
      </w:r>
    </w:p>
    <w:p w14:paraId="004A9B87" w14:textId="77777777" w:rsidR="00F85882" w:rsidRPr="00F85882" w:rsidRDefault="00F85882" w:rsidP="00F85882">
      <w:pPr>
        <w:widowControl w:val="0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before="200" w:after="0" w:line="360" w:lineRule="auto"/>
        <w:ind w:left="851" w:hanging="425"/>
        <w:jc w:val="both"/>
        <w:rPr>
          <w:rFonts w:ascii="Arial" w:eastAsia="Times New Roman" w:hAnsi="Arial" w:cs="Arial"/>
          <w:sz w:val="28"/>
          <w:szCs w:val="16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przygotowanie z wyprzedzeniem 1 miesiąca Tematycznego Planu Szkolenia Obronnego i przedłożenie       go do zatwierdzenia Staroście Pułtuskiemu (załącznik nr 2);</w:t>
      </w:r>
    </w:p>
    <w:p w14:paraId="493D4516" w14:textId="77777777" w:rsidR="00F85882" w:rsidRPr="00F85882" w:rsidRDefault="00F85882" w:rsidP="00F85882">
      <w:pPr>
        <w:widowControl w:val="0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before="200" w:after="0" w:line="360" w:lineRule="auto"/>
        <w:ind w:left="851" w:hanging="42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przygotowanie listy obecności uczestników szkolenia obronnego (grupy szkoleniowej) i powiadomienia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br/>
        <w:t>ich o terminie, miejscu i tematyce szkolenia obronnego (załącznik nr 3);</w:t>
      </w:r>
    </w:p>
    <w:p w14:paraId="4E903BED" w14:textId="77777777" w:rsidR="00F85882" w:rsidRPr="00F85882" w:rsidRDefault="00F85882" w:rsidP="00F85882">
      <w:pPr>
        <w:widowControl w:val="0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before="200" w:after="0" w:line="360" w:lineRule="auto"/>
        <w:ind w:left="851" w:hanging="42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przeprowadzenie analizy w zakresie osiągnięcia zakładanych efektów szkoleniowych po zrealizowaniu przedsięwzięcia szkoleniowego.</w:t>
      </w:r>
    </w:p>
    <w:p w14:paraId="5C51E2D8" w14:textId="0C5872C6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Dokumentację szkolenia obronnego przechowywać przez okres pięciu lat i udostępniać do wglądu w ramach kontroli doraźnych, problemowych i kompleksowych</w:t>
      </w:r>
      <w:r w:rsidR="00334C07">
        <w:rPr>
          <w:rFonts w:ascii="Arial" w:eastAsia="Times New Roman" w:hAnsi="Arial" w:cs="Arial"/>
          <w:sz w:val="28"/>
          <w:szCs w:val="24"/>
          <w:lang w:eastAsia="pl-PL"/>
        </w:rPr>
        <w:t>.</w:t>
      </w:r>
    </w:p>
    <w:p w14:paraId="4C786E8E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u w:val="single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u w:val="single"/>
          <w:lang w:eastAsia="pl-PL"/>
        </w:rPr>
        <w:lastRenderedPageBreak/>
        <w:t>Załączniki:</w:t>
      </w:r>
    </w:p>
    <w:p w14:paraId="4336219E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Załącznik Nr 1 - Szczegółowy wykaz grup szkoleniowych.</w:t>
      </w:r>
    </w:p>
    <w:p w14:paraId="0EB470AF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Załącznik Nr 2. Tematyczny plan szkolenia obronnego (wzór).</w:t>
      </w:r>
    </w:p>
    <w:p w14:paraId="3B53AB96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>Załącznik Nr 3. Lista obecności szkolenia obronnego (wzór</w:t>
      </w:r>
      <w:r w:rsidRPr="00F85882">
        <w:rPr>
          <w:rFonts w:ascii="Arial" w:eastAsia="Times New Roman" w:hAnsi="Arial" w:cs="Arial"/>
          <w:b/>
          <w:sz w:val="28"/>
          <w:szCs w:val="24"/>
          <w:lang w:eastAsia="pl-PL"/>
        </w:rPr>
        <w:t>).</w:t>
      </w:r>
    </w:p>
    <w:p w14:paraId="13EA744F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14:paraId="247CB3DF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14:paraId="5F0D3C30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14:paraId="19CAF6E6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14:paraId="1A6E99E4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14:paraId="20128C7B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14:paraId="02A41D8F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14:paraId="12C94516" w14:textId="3837BB65" w:rsid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14:paraId="4D1CE4A3" w14:textId="77777777" w:rsidR="00334C07" w:rsidRDefault="00334C07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14:paraId="4F469836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14:paraId="4E6C296B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220" w:after="0" w:line="240" w:lineRule="auto"/>
        <w:jc w:val="right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lastRenderedPageBreak/>
        <w:t xml:space="preserve">Załącznik Nr 1do </w:t>
      </w:r>
      <w:proofErr w:type="spellStart"/>
      <w:r w:rsidRPr="00F85882">
        <w:rPr>
          <w:rFonts w:ascii="Arial" w:eastAsia="Times New Roman" w:hAnsi="Arial" w:cs="Arial"/>
          <w:sz w:val="28"/>
          <w:szCs w:val="24"/>
          <w:lang w:eastAsia="pl-PL"/>
        </w:rPr>
        <w:t>PSzO</w:t>
      </w:r>
      <w:proofErr w:type="spellEnd"/>
    </w:p>
    <w:p w14:paraId="43F5D0AF" w14:textId="687C1DF9" w:rsidR="00F85882" w:rsidRPr="00F85882" w:rsidRDefault="00F85882" w:rsidP="00334C07">
      <w:pPr>
        <w:widowControl w:val="0"/>
        <w:autoSpaceDE w:val="0"/>
        <w:autoSpaceDN w:val="0"/>
        <w:adjustRightInd w:val="0"/>
        <w:spacing w:before="220"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b/>
          <w:sz w:val="28"/>
          <w:szCs w:val="24"/>
          <w:lang w:eastAsia="pl-PL"/>
        </w:rPr>
        <w:t>Szczegółowy wykaz grup szkoleniowych.</w:t>
      </w:r>
    </w:p>
    <w:p w14:paraId="4853A177" w14:textId="77777777" w:rsidR="00F85882" w:rsidRPr="00F85882" w:rsidRDefault="00F85882" w:rsidP="00F85882">
      <w:pPr>
        <w:tabs>
          <w:tab w:val="left" w:pos="708"/>
          <w:tab w:val="left" w:pos="2268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B662E8B" w14:textId="77777777" w:rsidR="00F85882" w:rsidRPr="00F85882" w:rsidRDefault="00F85882" w:rsidP="00F85882">
      <w:pPr>
        <w:tabs>
          <w:tab w:val="left" w:pos="708"/>
          <w:tab w:val="center" w:pos="4536"/>
          <w:tab w:val="right" w:pos="9072"/>
        </w:tabs>
        <w:spacing w:after="0" w:line="360" w:lineRule="auto"/>
        <w:ind w:left="2268" w:hanging="2160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Grupa – „PZ” – </w:t>
      </w: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Kierownicy komórek organizacyjnych Starostwa oraz powiatowych służb, inspekcji i straży </w:t>
      </w:r>
    </w:p>
    <w:p w14:paraId="2A145BF2" w14:textId="77777777" w:rsidR="00F85882" w:rsidRPr="00F85882" w:rsidRDefault="00F85882" w:rsidP="00F85882">
      <w:pPr>
        <w:tabs>
          <w:tab w:val="left" w:pos="708"/>
          <w:tab w:val="center" w:pos="4536"/>
          <w:tab w:val="right" w:pos="9072"/>
        </w:tabs>
        <w:spacing w:after="0" w:line="360" w:lineRule="auto"/>
        <w:ind w:left="2268" w:hanging="21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</w:t>
      </w: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                    tworzący Powiatowy Zespół Zarządzania Kryzysowego (PZZK):</w:t>
      </w:r>
    </w:p>
    <w:p w14:paraId="6A181765" w14:textId="77777777" w:rsidR="00F85882" w:rsidRPr="00F85882" w:rsidRDefault="00F85882" w:rsidP="00F85882">
      <w:pPr>
        <w:numPr>
          <w:ilvl w:val="3"/>
          <w:numId w:val="12"/>
        </w:numPr>
        <w:tabs>
          <w:tab w:val="left" w:pos="2977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>kadra kierownicza i pracownicy starostwa;</w:t>
      </w:r>
    </w:p>
    <w:p w14:paraId="39467EA5" w14:textId="77777777" w:rsidR="00F85882" w:rsidRPr="00F85882" w:rsidRDefault="00F85882" w:rsidP="00F85882">
      <w:pPr>
        <w:numPr>
          <w:ilvl w:val="3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>kierownicy powiatowych służb, inspekcji i straży;</w:t>
      </w:r>
    </w:p>
    <w:p w14:paraId="60754A91" w14:textId="77777777" w:rsidR="00F85882" w:rsidRPr="00F85882" w:rsidRDefault="00F85882" w:rsidP="00F85882">
      <w:pPr>
        <w:numPr>
          <w:ilvl w:val="3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>kierownicy administracji niezespolonej powoływani doraźnie do składu PZZK.</w:t>
      </w:r>
    </w:p>
    <w:p w14:paraId="0EBA9996" w14:textId="77777777" w:rsidR="00F85882" w:rsidRPr="00F85882" w:rsidRDefault="00F85882" w:rsidP="00F85882">
      <w:pPr>
        <w:tabs>
          <w:tab w:val="left" w:pos="708"/>
          <w:tab w:val="left" w:pos="2268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Grupa – „PS” –  </w:t>
      </w: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>Pracownicy Starostwa oraz inne osoby wykonujące zadania obronne:</w:t>
      </w:r>
    </w:p>
    <w:p w14:paraId="27A2BB1A" w14:textId="77777777" w:rsidR="00F85882" w:rsidRPr="00F85882" w:rsidRDefault="00F85882" w:rsidP="00F85882">
      <w:pPr>
        <w:numPr>
          <w:ilvl w:val="0"/>
          <w:numId w:val="13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>obsada Stałego Dyżuru;</w:t>
      </w:r>
    </w:p>
    <w:p w14:paraId="28F0A359" w14:textId="77777777" w:rsidR="00F85882" w:rsidRPr="00F85882" w:rsidRDefault="00F85882" w:rsidP="00F85882">
      <w:pPr>
        <w:numPr>
          <w:ilvl w:val="0"/>
          <w:numId w:val="13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>osoby realizujące zadania w ramach Akcji Kurierskiej;</w:t>
      </w:r>
    </w:p>
    <w:p w14:paraId="32B74B13" w14:textId="77777777" w:rsidR="00F85882" w:rsidRPr="00F85882" w:rsidRDefault="00F85882" w:rsidP="00F85882">
      <w:pPr>
        <w:numPr>
          <w:ilvl w:val="0"/>
          <w:numId w:val="13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>obsada Powiatowego Centrum Zarządzania Kryzysowego.</w:t>
      </w:r>
    </w:p>
    <w:p w14:paraId="3CC7E527" w14:textId="77777777" w:rsidR="00F85882" w:rsidRPr="00F85882" w:rsidRDefault="00F85882" w:rsidP="00F85882">
      <w:pPr>
        <w:tabs>
          <w:tab w:val="left" w:pos="708"/>
          <w:tab w:val="center" w:pos="4536"/>
          <w:tab w:val="right" w:pos="9072"/>
        </w:tabs>
        <w:spacing w:after="0" w:line="360" w:lineRule="auto"/>
        <w:ind w:left="2160" w:hanging="2160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Grupa – „PJ” –  </w:t>
      </w: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Kierownicy innych (zespolonych i niezespolonych) powiatowych jednostek organizacyjnych  </w:t>
      </w:r>
    </w:p>
    <w:p w14:paraId="5BAEED6C" w14:textId="77777777" w:rsidR="00F85882" w:rsidRPr="00F85882" w:rsidRDefault="00F85882" w:rsidP="00F85882">
      <w:pPr>
        <w:tabs>
          <w:tab w:val="left" w:pos="708"/>
          <w:tab w:val="center" w:pos="4536"/>
          <w:tab w:val="right" w:pos="9072"/>
        </w:tabs>
        <w:spacing w:after="0" w:line="360" w:lineRule="auto"/>
        <w:ind w:left="2268" w:hanging="2160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F8588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</w:t>
      </w:r>
      <w:r w:rsidRPr="00F85882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  realizujący zadania obronne.</w:t>
      </w:r>
    </w:p>
    <w:p w14:paraId="60D7236C" w14:textId="77777777" w:rsidR="00F85882" w:rsidRPr="00F85882" w:rsidRDefault="00F85882" w:rsidP="00F85882">
      <w:pPr>
        <w:tabs>
          <w:tab w:val="left" w:pos="2268"/>
        </w:tabs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Grupa - ,,S-1”-    </w:t>
      </w:r>
      <w:r w:rsidRPr="00F85882">
        <w:rPr>
          <w:rFonts w:ascii="Arial" w:eastAsia="Times New Roman" w:hAnsi="Arial" w:cs="Arial"/>
          <w:bCs/>
          <w:sz w:val="28"/>
          <w:szCs w:val="24"/>
          <w:lang w:eastAsia="pl-PL"/>
        </w:rPr>
        <w:t>Starosta i wicestarosta.</w:t>
      </w:r>
    </w:p>
    <w:p w14:paraId="3876C23F" w14:textId="77777777" w:rsidR="00F85882" w:rsidRPr="00F85882" w:rsidRDefault="00F85882" w:rsidP="00F85882">
      <w:pPr>
        <w:tabs>
          <w:tab w:val="left" w:pos="2268"/>
        </w:tabs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Grupa - ,,S-2”-    </w:t>
      </w:r>
      <w:r w:rsidRPr="00F85882">
        <w:rPr>
          <w:rFonts w:ascii="Arial" w:eastAsia="Times New Roman" w:hAnsi="Arial" w:cs="Arial"/>
          <w:bCs/>
          <w:sz w:val="28"/>
          <w:szCs w:val="24"/>
          <w:lang w:eastAsia="pl-PL"/>
        </w:rPr>
        <w:t xml:space="preserve">Kierownik komórki organizacyjnej odpowiedzialny za realizację zadań obronnych w starostwie  </w:t>
      </w:r>
    </w:p>
    <w:p w14:paraId="3F06C6D3" w14:textId="77777777" w:rsidR="00F85882" w:rsidRPr="00F85882" w:rsidRDefault="00F85882" w:rsidP="00F85882">
      <w:pPr>
        <w:tabs>
          <w:tab w:val="left" w:pos="2268"/>
        </w:tabs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bCs/>
          <w:sz w:val="28"/>
          <w:szCs w:val="24"/>
          <w:lang w:eastAsia="pl-PL"/>
        </w:rPr>
        <w:t xml:space="preserve">                             powiatowym.</w:t>
      </w:r>
    </w:p>
    <w:p w14:paraId="020661A0" w14:textId="77777777" w:rsidR="00F85882" w:rsidRPr="00F85882" w:rsidRDefault="00F85882" w:rsidP="00F85882">
      <w:pPr>
        <w:widowControl w:val="0"/>
        <w:tabs>
          <w:tab w:val="left" w:pos="2268"/>
        </w:tabs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Grupa – ,,P-2c”–</w:t>
      </w: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Pracownicy ds. obronnych w starostwie uczestniczący w szkoleniu obronnym organizowanym  </w:t>
      </w:r>
    </w:p>
    <w:p w14:paraId="49DBE9DA" w14:textId="77777777" w:rsidR="00F85882" w:rsidRPr="00F85882" w:rsidRDefault="00F85882" w:rsidP="00F85882">
      <w:pPr>
        <w:widowControl w:val="0"/>
        <w:tabs>
          <w:tab w:val="left" w:pos="2268"/>
        </w:tabs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t xml:space="preserve">                             przez WBZK MUW.</w:t>
      </w:r>
    </w:p>
    <w:p w14:paraId="14A728EA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right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lastRenderedPageBreak/>
        <w:t xml:space="preserve">Załącznik Nr 2. do </w:t>
      </w:r>
      <w:proofErr w:type="spellStart"/>
      <w:r w:rsidRPr="00F85882">
        <w:rPr>
          <w:rFonts w:ascii="Arial" w:eastAsia="Times New Roman" w:hAnsi="Arial" w:cs="Arial"/>
          <w:sz w:val="28"/>
          <w:szCs w:val="24"/>
          <w:lang w:eastAsia="pl-PL"/>
        </w:rPr>
        <w:t>PSzO</w:t>
      </w:r>
      <w:proofErr w:type="spellEnd"/>
    </w:p>
    <w:p w14:paraId="6BD965E2" w14:textId="3D45B3A8" w:rsidR="00F85882" w:rsidRPr="00F85882" w:rsidRDefault="00EA219B" w:rsidP="00F85882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F85882" w:rsidRPr="00F85882">
        <w:rPr>
          <w:rFonts w:ascii="Arial" w:eastAsia="Times New Roman" w:hAnsi="Arial" w:cs="Arial"/>
          <w:b/>
          <w:sz w:val="24"/>
          <w:szCs w:val="24"/>
          <w:lang w:eastAsia="pl-PL"/>
        </w:rPr>
        <w:t>ZATWIERDZAM</w:t>
      </w:r>
    </w:p>
    <w:p w14:paraId="0E2676E1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5882">
        <w:rPr>
          <w:rFonts w:ascii="Arial" w:eastAsia="Times New Roman" w:hAnsi="Arial" w:cs="Arial"/>
          <w:b/>
          <w:sz w:val="24"/>
          <w:szCs w:val="24"/>
          <w:lang w:eastAsia="pl-PL"/>
        </w:rPr>
        <w:t>Starosta Pułtuski</w:t>
      </w:r>
    </w:p>
    <w:p w14:paraId="74AB5F3D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6D71AEA1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b/>
          <w:sz w:val="28"/>
          <w:szCs w:val="24"/>
          <w:lang w:eastAsia="pl-PL"/>
        </w:rPr>
        <w:t>TEMATYCZNY PLAN SZKOLENIA OBRONNEGO</w:t>
      </w:r>
    </w:p>
    <w:p w14:paraId="3D453FEA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856"/>
        <w:gridCol w:w="1751"/>
        <w:gridCol w:w="2103"/>
        <w:gridCol w:w="3147"/>
        <w:gridCol w:w="2325"/>
      </w:tblGrid>
      <w:tr w:rsidR="00F85882" w:rsidRPr="00F85882" w14:paraId="6E8B400C" w14:textId="77777777" w:rsidTr="00AB0F99">
        <w:tc>
          <w:tcPr>
            <w:tcW w:w="817" w:type="dxa"/>
          </w:tcPr>
          <w:p w14:paraId="24B1BD5D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1BA6BF4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97" w:type="dxa"/>
          </w:tcPr>
          <w:p w14:paraId="77CC614E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6BDDC3A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Przedsięwzięcie /Temat</w:t>
            </w:r>
          </w:p>
        </w:tc>
        <w:tc>
          <w:tcPr>
            <w:tcW w:w="1773" w:type="dxa"/>
          </w:tcPr>
          <w:p w14:paraId="6CB696AD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3BF638F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2126" w:type="dxa"/>
          </w:tcPr>
          <w:p w14:paraId="505B3067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55CB5E2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72" w:type="dxa"/>
          </w:tcPr>
          <w:p w14:paraId="60BA9077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Odpowiedzialny za realizację </w:t>
            </w:r>
          </w:p>
          <w:p w14:paraId="70451E9D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357" w:type="dxa"/>
          </w:tcPr>
          <w:p w14:paraId="26B450C4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F85882" w:rsidRPr="00F85882" w14:paraId="090E98F7" w14:textId="77777777" w:rsidTr="00AB0F99">
        <w:trPr>
          <w:trHeight w:val="313"/>
        </w:trPr>
        <w:tc>
          <w:tcPr>
            <w:tcW w:w="817" w:type="dxa"/>
          </w:tcPr>
          <w:p w14:paraId="6F250C2F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97" w:type="dxa"/>
          </w:tcPr>
          <w:p w14:paraId="7B5162C7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73" w:type="dxa"/>
          </w:tcPr>
          <w:p w14:paraId="7C47684C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6" w:type="dxa"/>
          </w:tcPr>
          <w:p w14:paraId="5A791D20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72" w:type="dxa"/>
          </w:tcPr>
          <w:p w14:paraId="735F35A8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57" w:type="dxa"/>
          </w:tcPr>
          <w:p w14:paraId="269A507D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6.</w:t>
            </w:r>
          </w:p>
        </w:tc>
      </w:tr>
      <w:tr w:rsidR="00F85882" w:rsidRPr="00F85882" w14:paraId="671D7402" w14:textId="77777777" w:rsidTr="00AB0F99">
        <w:tc>
          <w:tcPr>
            <w:tcW w:w="817" w:type="dxa"/>
          </w:tcPr>
          <w:p w14:paraId="100EEF22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897" w:type="dxa"/>
          </w:tcPr>
          <w:p w14:paraId="27F8B60F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773" w:type="dxa"/>
          </w:tcPr>
          <w:p w14:paraId="0B6D149A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2BBFF6E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172" w:type="dxa"/>
          </w:tcPr>
          <w:p w14:paraId="31431499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757A1250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</w:tr>
      <w:tr w:rsidR="00F85882" w:rsidRPr="00F85882" w14:paraId="1ACBB7BE" w14:textId="77777777" w:rsidTr="00AB0F99">
        <w:tc>
          <w:tcPr>
            <w:tcW w:w="817" w:type="dxa"/>
          </w:tcPr>
          <w:p w14:paraId="6FF84EC2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897" w:type="dxa"/>
          </w:tcPr>
          <w:p w14:paraId="23F2671C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773" w:type="dxa"/>
          </w:tcPr>
          <w:p w14:paraId="256A4FC0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A824386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172" w:type="dxa"/>
          </w:tcPr>
          <w:p w14:paraId="72657685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3980BC7C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</w:tr>
      <w:tr w:rsidR="00F85882" w:rsidRPr="00F85882" w14:paraId="67403041" w14:textId="77777777" w:rsidTr="00AB0F99">
        <w:tc>
          <w:tcPr>
            <w:tcW w:w="817" w:type="dxa"/>
          </w:tcPr>
          <w:p w14:paraId="1454AD92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897" w:type="dxa"/>
          </w:tcPr>
          <w:p w14:paraId="0F9380B3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773" w:type="dxa"/>
          </w:tcPr>
          <w:p w14:paraId="28BD1185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855E185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3172" w:type="dxa"/>
          </w:tcPr>
          <w:p w14:paraId="11B9B317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1C1831EE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</w:pPr>
          </w:p>
        </w:tc>
      </w:tr>
    </w:tbl>
    <w:p w14:paraId="248821AE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1580D18D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ind w:left="991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588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09F3D0B0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240" w:lineRule="auto"/>
        <w:ind w:left="99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5882">
        <w:rPr>
          <w:rFonts w:ascii="Arial" w:eastAsia="Times New Roman" w:hAnsi="Arial" w:cs="Arial"/>
          <w:sz w:val="20"/>
          <w:szCs w:val="20"/>
          <w:lang w:eastAsia="pl-PL"/>
        </w:rPr>
        <w:t>(Stanowisko, imię i nazwisko oraz podpis</w:t>
      </w:r>
    </w:p>
    <w:p w14:paraId="6999A7D5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240" w:lineRule="auto"/>
        <w:ind w:left="99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5882">
        <w:rPr>
          <w:rFonts w:ascii="Arial" w:eastAsia="Times New Roman" w:hAnsi="Arial" w:cs="Arial"/>
          <w:sz w:val="20"/>
          <w:szCs w:val="20"/>
          <w:lang w:eastAsia="pl-PL"/>
        </w:rPr>
        <w:t xml:space="preserve">osoby odpowiedzialnej za realizację </w:t>
      </w:r>
    </w:p>
    <w:p w14:paraId="58CCB8A2" w14:textId="7792223E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240" w:lineRule="auto"/>
        <w:ind w:left="99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5882">
        <w:rPr>
          <w:rFonts w:ascii="Arial" w:eastAsia="Times New Roman" w:hAnsi="Arial" w:cs="Arial"/>
          <w:sz w:val="20"/>
          <w:szCs w:val="20"/>
          <w:lang w:eastAsia="pl-PL"/>
        </w:rPr>
        <w:t xml:space="preserve">szkolenia obronnego)                                                                                           </w:t>
      </w:r>
    </w:p>
    <w:p w14:paraId="40D40102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2037819F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right"/>
        <w:rPr>
          <w:rFonts w:ascii="Arial" w:eastAsia="Times New Roman" w:hAnsi="Arial" w:cs="Arial"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8"/>
          <w:szCs w:val="24"/>
          <w:lang w:eastAsia="pl-PL"/>
        </w:rPr>
        <w:lastRenderedPageBreak/>
        <w:t xml:space="preserve">Załącznik Nr 3 do </w:t>
      </w:r>
      <w:proofErr w:type="spellStart"/>
      <w:r w:rsidRPr="00F85882">
        <w:rPr>
          <w:rFonts w:ascii="Arial" w:eastAsia="Times New Roman" w:hAnsi="Arial" w:cs="Arial"/>
          <w:sz w:val="28"/>
          <w:szCs w:val="24"/>
          <w:lang w:eastAsia="pl-PL"/>
        </w:rPr>
        <w:t>PSzO</w:t>
      </w:r>
      <w:proofErr w:type="spellEnd"/>
    </w:p>
    <w:p w14:paraId="0C7466B7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952590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5882">
        <w:rPr>
          <w:rFonts w:ascii="Arial" w:eastAsia="Times New Roman" w:hAnsi="Arial" w:cs="Arial"/>
          <w:b/>
          <w:sz w:val="24"/>
          <w:szCs w:val="24"/>
          <w:lang w:eastAsia="pl-PL"/>
        </w:rPr>
        <w:t>LISTA OBECNOŚCI</w:t>
      </w:r>
    </w:p>
    <w:p w14:paraId="3CCEF029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588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…………………………………………………………..</w:t>
      </w:r>
    </w:p>
    <w:p w14:paraId="69E02F7B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5882">
        <w:rPr>
          <w:rFonts w:ascii="Arial" w:eastAsia="Times New Roman" w:hAnsi="Arial" w:cs="Arial"/>
          <w:sz w:val="20"/>
          <w:szCs w:val="20"/>
          <w:lang w:eastAsia="pl-PL"/>
        </w:rPr>
        <w:t>(nazwa grupy szkoleniowej i termin realizacji)</w:t>
      </w:r>
    </w:p>
    <w:p w14:paraId="588A72AD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998"/>
        <w:gridCol w:w="2814"/>
        <w:gridCol w:w="2770"/>
        <w:gridCol w:w="2768"/>
      </w:tblGrid>
      <w:tr w:rsidR="00F85882" w:rsidRPr="00F85882" w14:paraId="23CF405C" w14:textId="77777777" w:rsidTr="00AB0F99">
        <w:tc>
          <w:tcPr>
            <w:tcW w:w="534" w:type="dxa"/>
          </w:tcPr>
          <w:p w14:paraId="525E2D64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22" w:type="dxa"/>
          </w:tcPr>
          <w:p w14:paraId="0200274E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828" w:type="dxa"/>
          </w:tcPr>
          <w:p w14:paraId="5AF083DF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NAZWA JEDNOSTKI ORGANIZACYJNEJ</w:t>
            </w:r>
          </w:p>
        </w:tc>
        <w:tc>
          <w:tcPr>
            <w:tcW w:w="2829" w:type="dxa"/>
          </w:tcPr>
          <w:p w14:paraId="57FFE61E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829" w:type="dxa"/>
          </w:tcPr>
          <w:p w14:paraId="0F2BF128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UWAGI</w:t>
            </w:r>
          </w:p>
        </w:tc>
      </w:tr>
      <w:tr w:rsidR="00F85882" w:rsidRPr="00F85882" w14:paraId="09C1523A" w14:textId="77777777" w:rsidTr="00AB0F99">
        <w:tc>
          <w:tcPr>
            <w:tcW w:w="534" w:type="dxa"/>
          </w:tcPr>
          <w:p w14:paraId="60E4BF12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22" w:type="dxa"/>
          </w:tcPr>
          <w:p w14:paraId="4282F17A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28" w:type="dxa"/>
          </w:tcPr>
          <w:p w14:paraId="3476AA4A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29" w:type="dxa"/>
          </w:tcPr>
          <w:p w14:paraId="476FB1F9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29" w:type="dxa"/>
          </w:tcPr>
          <w:p w14:paraId="230B762D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</w:p>
        </w:tc>
      </w:tr>
      <w:tr w:rsidR="00F85882" w:rsidRPr="00F85882" w14:paraId="64E37440" w14:textId="77777777" w:rsidTr="00AB0F99">
        <w:tc>
          <w:tcPr>
            <w:tcW w:w="534" w:type="dxa"/>
          </w:tcPr>
          <w:p w14:paraId="587C1F2F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2" w:type="dxa"/>
          </w:tcPr>
          <w:p w14:paraId="2CC53D0B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C3A936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5E3F4AC4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14:paraId="3D242C5A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14:paraId="2FC648CC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5882" w:rsidRPr="00F85882" w14:paraId="2A6F4CF6" w14:textId="77777777" w:rsidTr="00AB0F99">
        <w:tc>
          <w:tcPr>
            <w:tcW w:w="534" w:type="dxa"/>
          </w:tcPr>
          <w:p w14:paraId="04EFB9A8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2" w:type="dxa"/>
          </w:tcPr>
          <w:p w14:paraId="7BB225EA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657193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5AC30013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14:paraId="05E6B37F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14:paraId="7E80B366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5882" w:rsidRPr="00F85882" w14:paraId="7639285B" w14:textId="77777777" w:rsidTr="00AB0F99">
        <w:tc>
          <w:tcPr>
            <w:tcW w:w="534" w:type="dxa"/>
          </w:tcPr>
          <w:p w14:paraId="0AE84B6B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2" w:type="dxa"/>
          </w:tcPr>
          <w:p w14:paraId="0CA1F761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9BFDDC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4766AE8C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14:paraId="49431197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14:paraId="2D06BACD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5882" w:rsidRPr="00F85882" w14:paraId="7C2351D0" w14:textId="77777777" w:rsidTr="00AB0F99">
        <w:tc>
          <w:tcPr>
            <w:tcW w:w="534" w:type="dxa"/>
          </w:tcPr>
          <w:p w14:paraId="09CE1BC1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2" w:type="dxa"/>
          </w:tcPr>
          <w:p w14:paraId="430B75C8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B25C1D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</w:tcPr>
          <w:p w14:paraId="3A8491F0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14:paraId="0ADF7005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14:paraId="38D91C66" w14:textId="77777777" w:rsidR="00F85882" w:rsidRPr="00F85882" w:rsidRDefault="00F85882" w:rsidP="00F8588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20693D1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61B17D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E2C5EE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ind w:left="991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5882">
        <w:rPr>
          <w:rFonts w:ascii="Arial" w:eastAsia="Times New Roman" w:hAnsi="Arial" w:cs="Arial"/>
          <w:sz w:val="24"/>
          <w:szCs w:val="24"/>
          <w:lang w:eastAsia="pl-PL"/>
        </w:rPr>
        <w:t>Stwierdzam udział w szkoleniu</w:t>
      </w:r>
    </w:p>
    <w:p w14:paraId="65CFF3CE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360" w:lineRule="auto"/>
        <w:ind w:left="991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C921F4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240" w:lineRule="auto"/>
        <w:ind w:left="991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5882">
        <w:rPr>
          <w:rFonts w:ascii="Arial" w:eastAsia="Times New Roman" w:hAnsi="Arial" w:cs="Arial"/>
          <w:sz w:val="24"/>
          <w:szCs w:val="24"/>
          <w:lang w:eastAsia="pl-PL"/>
        </w:rPr>
        <w:t>.……………………………………...</w:t>
      </w:r>
    </w:p>
    <w:p w14:paraId="40287664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240" w:lineRule="auto"/>
        <w:ind w:left="991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5882">
        <w:rPr>
          <w:rFonts w:ascii="Arial" w:eastAsia="Times New Roman" w:hAnsi="Arial" w:cs="Arial"/>
          <w:sz w:val="20"/>
          <w:szCs w:val="20"/>
          <w:lang w:eastAsia="pl-PL"/>
        </w:rPr>
        <w:t>(Stanowisko, imię i nazwisko oraz podpis</w:t>
      </w:r>
    </w:p>
    <w:p w14:paraId="6B52B1C4" w14:textId="77777777" w:rsidR="00F85882" w:rsidRPr="00F85882" w:rsidRDefault="00F85882" w:rsidP="00F85882">
      <w:pPr>
        <w:widowControl w:val="0"/>
        <w:autoSpaceDE w:val="0"/>
        <w:autoSpaceDN w:val="0"/>
        <w:adjustRightInd w:val="0"/>
        <w:spacing w:before="60" w:after="0" w:line="240" w:lineRule="auto"/>
        <w:ind w:left="9912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F85882">
        <w:rPr>
          <w:rFonts w:ascii="Arial" w:eastAsia="Times New Roman" w:hAnsi="Arial" w:cs="Arial"/>
          <w:sz w:val="20"/>
          <w:szCs w:val="20"/>
          <w:lang w:eastAsia="pl-PL"/>
        </w:rPr>
        <w:t>organizatora szkolenia)</w:t>
      </w:r>
    </w:p>
    <w:p w14:paraId="4FE94122" w14:textId="77777777" w:rsidR="00F467DD" w:rsidRPr="00892721" w:rsidRDefault="00F467DD">
      <w:pPr>
        <w:rPr>
          <w:rFonts w:ascii="Arial" w:hAnsi="Arial" w:cs="Arial"/>
          <w:b/>
          <w:sz w:val="28"/>
          <w:szCs w:val="28"/>
        </w:rPr>
      </w:pPr>
    </w:p>
    <w:sectPr w:rsidR="00F467DD" w:rsidRPr="00892721" w:rsidSect="008927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A6B5" w14:textId="77777777" w:rsidR="00A011BC" w:rsidRDefault="00A011BC" w:rsidP="005F2207">
      <w:pPr>
        <w:spacing w:after="0" w:line="240" w:lineRule="auto"/>
      </w:pPr>
      <w:r>
        <w:separator/>
      </w:r>
    </w:p>
  </w:endnote>
  <w:endnote w:type="continuationSeparator" w:id="0">
    <w:p w14:paraId="68E9D7E1" w14:textId="77777777" w:rsidR="00A011BC" w:rsidRDefault="00A011BC" w:rsidP="005F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0503" w14:textId="77777777" w:rsidR="00A011BC" w:rsidRDefault="00A011BC" w:rsidP="005F2207">
      <w:pPr>
        <w:spacing w:after="0" w:line="240" w:lineRule="auto"/>
      </w:pPr>
      <w:r>
        <w:separator/>
      </w:r>
    </w:p>
  </w:footnote>
  <w:footnote w:type="continuationSeparator" w:id="0">
    <w:p w14:paraId="339B1499" w14:textId="77777777" w:rsidR="00A011BC" w:rsidRDefault="00A011BC" w:rsidP="005F2207">
      <w:pPr>
        <w:spacing w:after="0" w:line="240" w:lineRule="auto"/>
      </w:pPr>
      <w:r>
        <w:continuationSeparator/>
      </w:r>
    </w:p>
  </w:footnote>
  <w:footnote w:id="1">
    <w:p w14:paraId="02A57473" w14:textId="7CB24094" w:rsidR="00F85882" w:rsidRPr="00126182" w:rsidRDefault="00F85882" w:rsidP="00F85882">
      <w:pPr>
        <w:pStyle w:val="Tekstprzypisudolnego"/>
        <w:jc w:val="both"/>
        <w:rPr>
          <w:rFonts w:ascii="Arial" w:hAnsi="Arial" w:cs="Arial"/>
        </w:rPr>
      </w:pPr>
      <w:r w:rsidRPr="00126182">
        <w:rPr>
          <w:rStyle w:val="Odwoanieprzypisudolnego"/>
          <w:rFonts w:ascii="Arial" w:hAnsi="Arial" w:cs="Arial"/>
        </w:rPr>
        <w:footnoteRef/>
      </w:r>
      <w:r w:rsidRPr="00126182">
        <w:rPr>
          <w:rFonts w:ascii="Arial" w:hAnsi="Arial" w:cs="Arial"/>
        </w:rPr>
        <w:t xml:space="preserve"> Zgodnie z Planem współpracy Dowództwa Generalnego Rodzajów Sił Zbrojnych i podległych jednostek wojskowych z organizacjami pozarządowymi </w:t>
      </w:r>
      <w:r>
        <w:rPr>
          <w:rFonts w:ascii="Arial" w:hAnsi="Arial" w:cs="Arial"/>
        </w:rPr>
        <w:br/>
      </w:r>
      <w:r w:rsidRPr="00126182">
        <w:rPr>
          <w:rFonts w:ascii="Arial" w:hAnsi="Arial" w:cs="Arial"/>
        </w:rPr>
        <w:t>i innymi partnerami społecznymi w 201</w:t>
      </w:r>
      <w:r w:rsidR="00144005">
        <w:rPr>
          <w:rFonts w:ascii="Arial" w:hAnsi="Arial" w:cs="Arial"/>
        </w:rPr>
        <w:t>9</w:t>
      </w:r>
      <w:r w:rsidRPr="00126182">
        <w:rPr>
          <w:rFonts w:ascii="Arial" w:hAnsi="Arial" w:cs="Arial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8B6"/>
    <w:multiLevelType w:val="hybridMultilevel"/>
    <w:tmpl w:val="2D187C8A"/>
    <w:lvl w:ilvl="0" w:tplc="F1F4BD2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921465"/>
    <w:multiLevelType w:val="hybridMultilevel"/>
    <w:tmpl w:val="B17C655C"/>
    <w:lvl w:ilvl="0" w:tplc="928EE944">
      <w:start w:val="10"/>
      <w:numFmt w:val="decimal"/>
      <w:lvlText w:val="%1."/>
      <w:lvlJc w:val="left"/>
      <w:pPr>
        <w:tabs>
          <w:tab w:val="num" w:pos="1114"/>
        </w:tabs>
        <w:ind w:left="1114" w:hanging="405"/>
      </w:pPr>
      <w:rPr>
        <w:sz w:val="32"/>
        <w:szCs w:val="32"/>
      </w:rPr>
    </w:lvl>
    <w:lvl w:ilvl="1" w:tplc="DD3E57EE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  <w:sz w:val="32"/>
        <w:szCs w:val="32"/>
      </w:rPr>
    </w:lvl>
    <w:lvl w:ilvl="2" w:tplc="DD3E57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3" w:tplc="E54C2D98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928EE944">
      <w:start w:val="10"/>
      <w:numFmt w:val="decimal"/>
      <w:lvlText w:val="%5."/>
      <w:lvlJc w:val="left"/>
      <w:pPr>
        <w:tabs>
          <w:tab w:val="num" w:pos="3994"/>
        </w:tabs>
        <w:ind w:left="3994" w:hanging="405"/>
      </w:pPr>
      <w:rPr>
        <w:sz w:val="32"/>
        <w:szCs w:val="3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97F33"/>
    <w:multiLevelType w:val="hybridMultilevel"/>
    <w:tmpl w:val="F2CAD738"/>
    <w:lvl w:ilvl="0" w:tplc="4362854A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 w15:restartNumberingAfterBreak="0">
    <w:nsid w:val="0B7E184D"/>
    <w:multiLevelType w:val="multilevel"/>
    <w:tmpl w:val="CBE830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D871639"/>
    <w:multiLevelType w:val="hybridMultilevel"/>
    <w:tmpl w:val="9920F60A"/>
    <w:lvl w:ilvl="0" w:tplc="CF9405B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76BAA"/>
    <w:multiLevelType w:val="hybridMultilevel"/>
    <w:tmpl w:val="510A700C"/>
    <w:lvl w:ilvl="0" w:tplc="EDB4CD52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6" w15:restartNumberingAfterBreak="0">
    <w:nsid w:val="201869D8"/>
    <w:multiLevelType w:val="hybridMultilevel"/>
    <w:tmpl w:val="DE701C94"/>
    <w:lvl w:ilvl="0" w:tplc="A7841412">
      <w:start w:val="1"/>
      <w:numFmt w:val="decimal"/>
      <w:lvlText w:val="%1)"/>
      <w:lvlJc w:val="left"/>
      <w:pPr>
        <w:tabs>
          <w:tab w:val="num" w:pos="1016"/>
        </w:tabs>
        <w:ind w:left="1016" w:hanging="448"/>
      </w:pPr>
      <w:rPr>
        <w:rFonts w:ascii="Arial" w:eastAsia="Times New Roman" w:hAnsi="Arial" w:cs="Arial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7" w15:restartNumberingAfterBreak="0">
    <w:nsid w:val="25712293"/>
    <w:multiLevelType w:val="hybridMultilevel"/>
    <w:tmpl w:val="89A644D0"/>
    <w:lvl w:ilvl="0" w:tplc="A2924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14E01"/>
    <w:multiLevelType w:val="hybridMultilevel"/>
    <w:tmpl w:val="86863B66"/>
    <w:lvl w:ilvl="0" w:tplc="0D9C834A">
      <w:start w:val="1"/>
      <w:numFmt w:val="lowerLetter"/>
      <w:lvlText w:val="%1)"/>
      <w:lvlJc w:val="left"/>
      <w:pPr>
        <w:tabs>
          <w:tab w:val="num" w:pos="2149"/>
        </w:tabs>
        <w:ind w:left="2149" w:hanging="448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31C4E"/>
    <w:multiLevelType w:val="multilevel"/>
    <w:tmpl w:val="270201C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CB0AB1"/>
    <w:multiLevelType w:val="hybridMultilevel"/>
    <w:tmpl w:val="9D0C6C36"/>
    <w:lvl w:ilvl="0" w:tplc="0D9C834A">
      <w:start w:val="1"/>
      <w:numFmt w:val="lowerLetter"/>
      <w:lvlText w:val="%1)"/>
      <w:lvlJc w:val="left"/>
      <w:pPr>
        <w:tabs>
          <w:tab w:val="num" w:pos="2149"/>
        </w:tabs>
        <w:ind w:left="2149" w:hanging="448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02D6C"/>
    <w:multiLevelType w:val="hybridMultilevel"/>
    <w:tmpl w:val="8F320128"/>
    <w:lvl w:ilvl="0" w:tplc="AF5A86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138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3" w15:restartNumberingAfterBreak="0">
    <w:nsid w:val="4AFB3BB2"/>
    <w:multiLevelType w:val="hybridMultilevel"/>
    <w:tmpl w:val="025CC8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8187C"/>
    <w:multiLevelType w:val="hybridMultilevel"/>
    <w:tmpl w:val="934A136C"/>
    <w:lvl w:ilvl="0" w:tplc="E13C3B3A">
      <w:start w:val="1"/>
      <w:numFmt w:val="lowerLetter"/>
      <w:lvlText w:val="%1)"/>
      <w:lvlJc w:val="left"/>
      <w:pPr>
        <w:ind w:left="126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8015C11"/>
    <w:multiLevelType w:val="multilevel"/>
    <w:tmpl w:val="883E50D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"/>
    <w:lvlOverride w:ilvl="0">
      <w:startOverride w:val="10"/>
    </w:lvlOverride>
    <w:lvlOverride w:ilvl="1"/>
    <w:lvlOverride w:ilvl="2"/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F7"/>
    <w:rsid w:val="00000542"/>
    <w:rsid w:val="00001062"/>
    <w:rsid w:val="00002E68"/>
    <w:rsid w:val="00012215"/>
    <w:rsid w:val="00045541"/>
    <w:rsid w:val="00051707"/>
    <w:rsid w:val="00085348"/>
    <w:rsid w:val="000A2F0E"/>
    <w:rsid w:val="000F0935"/>
    <w:rsid w:val="000F5707"/>
    <w:rsid w:val="00115B16"/>
    <w:rsid w:val="0012370D"/>
    <w:rsid w:val="00144005"/>
    <w:rsid w:val="00147CA0"/>
    <w:rsid w:val="001501A2"/>
    <w:rsid w:val="001618B9"/>
    <w:rsid w:val="0016553C"/>
    <w:rsid w:val="00165644"/>
    <w:rsid w:val="001714AB"/>
    <w:rsid w:val="00175A40"/>
    <w:rsid w:val="00192EEE"/>
    <w:rsid w:val="001C3C2B"/>
    <w:rsid w:val="001D35B9"/>
    <w:rsid w:val="001E3893"/>
    <w:rsid w:val="001F2A5B"/>
    <w:rsid w:val="0020623A"/>
    <w:rsid w:val="00221A72"/>
    <w:rsid w:val="00225AE2"/>
    <w:rsid w:val="00247332"/>
    <w:rsid w:val="002843E0"/>
    <w:rsid w:val="00287629"/>
    <w:rsid w:val="00294C7E"/>
    <w:rsid w:val="002A1429"/>
    <w:rsid w:val="002A4590"/>
    <w:rsid w:val="002B1319"/>
    <w:rsid w:val="002E27C4"/>
    <w:rsid w:val="002F718B"/>
    <w:rsid w:val="00316D57"/>
    <w:rsid w:val="00320C68"/>
    <w:rsid w:val="00334C07"/>
    <w:rsid w:val="003424A8"/>
    <w:rsid w:val="00342A5F"/>
    <w:rsid w:val="0034356B"/>
    <w:rsid w:val="00386AB2"/>
    <w:rsid w:val="00397E6D"/>
    <w:rsid w:val="003F520A"/>
    <w:rsid w:val="0043750E"/>
    <w:rsid w:val="004611A3"/>
    <w:rsid w:val="00466919"/>
    <w:rsid w:val="0047397B"/>
    <w:rsid w:val="004921F7"/>
    <w:rsid w:val="00497F8E"/>
    <w:rsid w:val="004A0148"/>
    <w:rsid w:val="004B39EC"/>
    <w:rsid w:val="004B7D36"/>
    <w:rsid w:val="004C5CD3"/>
    <w:rsid w:val="004D15F2"/>
    <w:rsid w:val="004F4F01"/>
    <w:rsid w:val="004F7DF2"/>
    <w:rsid w:val="0050048B"/>
    <w:rsid w:val="0051411A"/>
    <w:rsid w:val="0051542A"/>
    <w:rsid w:val="00516652"/>
    <w:rsid w:val="00527745"/>
    <w:rsid w:val="00544AA4"/>
    <w:rsid w:val="00546F5B"/>
    <w:rsid w:val="005572AC"/>
    <w:rsid w:val="00595BE7"/>
    <w:rsid w:val="005B7DCD"/>
    <w:rsid w:val="005C22E1"/>
    <w:rsid w:val="005C3F38"/>
    <w:rsid w:val="005D1650"/>
    <w:rsid w:val="005E37D2"/>
    <w:rsid w:val="005F17DB"/>
    <w:rsid w:val="005F2207"/>
    <w:rsid w:val="005F235E"/>
    <w:rsid w:val="00612F98"/>
    <w:rsid w:val="00624B63"/>
    <w:rsid w:val="00626D37"/>
    <w:rsid w:val="00631C17"/>
    <w:rsid w:val="00634295"/>
    <w:rsid w:val="00662ABA"/>
    <w:rsid w:val="00665F0C"/>
    <w:rsid w:val="00686D22"/>
    <w:rsid w:val="00687CC0"/>
    <w:rsid w:val="006A1A8D"/>
    <w:rsid w:val="006D3145"/>
    <w:rsid w:val="006E6411"/>
    <w:rsid w:val="006F4F24"/>
    <w:rsid w:val="00707D69"/>
    <w:rsid w:val="007416E7"/>
    <w:rsid w:val="0075109B"/>
    <w:rsid w:val="00751B3C"/>
    <w:rsid w:val="007606DA"/>
    <w:rsid w:val="007733DE"/>
    <w:rsid w:val="0079546B"/>
    <w:rsid w:val="007A372B"/>
    <w:rsid w:val="007B2C7C"/>
    <w:rsid w:val="007C29E5"/>
    <w:rsid w:val="007D0BC4"/>
    <w:rsid w:val="0080540A"/>
    <w:rsid w:val="0081368A"/>
    <w:rsid w:val="0081433A"/>
    <w:rsid w:val="00820580"/>
    <w:rsid w:val="00821FEE"/>
    <w:rsid w:val="0082236D"/>
    <w:rsid w:val="00823C81"/>
    <w:rsid w:val="00846214"/>
    <w:rsid w:val="00862999"/>
    <w:rsid w:val="0086786C"/>
    <w:rsid w:val="00883B7F"/>
    <w:rsid w:val="00885A82"/>
    <w:rsid w:val="00891E75"/>
    <w:rsid w:val="00892721"/>
    <w:rsid w:val="008A11D7"/>
    <w:rsid w:val="008A6C96"/>
    <w:rsid w:val="008B19A7"/>
    <w:rsid w:val="008B528C"/>
    <w:rsid w:val="008D35FD"/>
    <w:rsid w:val="008D485E"/>
    <w:rsid w:val="008F421B"/>
    <w:rsid w:val="00904C9E"/>
    <w:rsid w:val="009112E7"/>
    <w:rsid w:val="00931BEA"/>
    <w:rsid w:val="00954108"/>
    <w:rsid w:val="00963F05"/>
    <w:rsid w:val="009A6AA4"/>
    <w:rsid w:val="009B6758"/>
    <w:rsid w:val="009B7EB1"/>
    <w:rsid w:val="009D298C"/>
    <w:rsid w:val="009E3CB8"/>
    <w:rsid w:val="009F59F4"/>
    <w:rsid w:val="00A011BC"/>
    <w:rsid w:val="00A05F5E"/>
    <w:rsid w:val="00A12B91"/>
    <w:rsid w:val="00A70D05"/>
    <w:rsid w:val="00A823E0"/>
    <w:rsid w:val="00A850DA"/>
    <w:rsid w:val="00A8714E"/>
    <w:rsid w:val="00AA1CDB"/>
    <w:rsid w:val="00AB265D"/>
    <w:rsid w:val="00AC365A"/>
    <w:rsid w:val="00AD6144"/>
    <w:rsid w:val="00B0443E"/>
    <w:rsid w:val="00B07F34"/>
    <w:rsid w:val="00B1518C"/>
    <w:rsid w:val="00B24D81"/>
    <w:rsid w:val="00B60089"/>
    <w:rsid w:val="00B8048E"/>
    <w:rsid w:val="00BA17F6"/>
    <w:rsid w:val="00BB4C3D"/>
    <w:rsid w:val="00BF7670"/>
    <w:rsid w:val="00C04969"/>
    <w:rsid w:val="00C152A8"/>
    <w:rsid w:val="00C33FA8"/>
    <w:rsid w:val="00C34ED1"/>
    <w:rsid w:val="00C4733E"/>
    <w:rsid w:val="00C61316"/>
    <w:rsid w:val="00C6262E"/>
    <w:rsid w:val="00C76BA7"/>
    <w:rsid w:val="00C94C4E"/>
    <w:rsid w:val="00CB206C"/>
    <w:rsid w:val="00CB3A1F"/>
    <w:rsid w:val="00CC3DBA"/>
    <w:rsid w:val="00CE49FE"/>
    <w:rsid w:val="00D00B17"/>
    <w:rsid w:val="00D14510"/>
    <w:rsid w:val="00D407F4"/>
    <w:rsid w:val="00D442E6"/>
    <w:rsid w:val="00D455E4"/>
    <w:rsid w:val="00D549F6"/>
    <w:rsid w:val="00D81344"/>
    <w:rsid w:val="00D82D99"/>
    <w:rsid w:val="00D93304"/>
    <w:rsid w:val="00DA233B"/>
    <w:rsid w:val="00DC181B"/>
    <w:rsid w:val="00DC2E18"/>
    <w:rsid w:val="00DD47ED"/>
    <w:rsid w:val="00DE310A"/>
    <w:rsid w:val="00E14C5D"/>
    <w:rsid w:val="00E54A6E"/>
    <w:rsid w:val="00E8709E"/>
    <w:rsid w:val="00E877A5"/>
    <w:rsid w:val="00EA219B"/>
    <w:rsid w:val="00EA4E02"/>
    <w:rsid w:val="00ED0489"/>
    <w:rsid w:val="00ED1492"/>
    <w:rsid w:val="00ED2857"/>
    <w:rsid w:val="00ED37AE"/>
    <w:rsid w:val="00EF2F73"/>
    <w:rsid w:val="00EF3865"/>
    <w:rsid w:val="00EF7330"/>
    <w:rsid w:val="00F0443D"/>
    <w:rsid w:val="00F077B0"/>
    <w:rsid w:val="00F467DD"/>
    <w:rsid w:val="00F554F6"/>
    <w:rsid w:val="00F63BA0"/>
    <w:rsid w:val="00F72ED3"/>
    <w:rsid w:val="00F84211"/>
    <w:rsid w:val="00F85882"/>
    <w:rsid w:val="00F9350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2344"/>
  <w15:chartTrackingRefBased/>
  <w15:docId w15:val="{E69FA509-A1B8-4AA8-B90A-BC975FD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207"/>
  </w:style>
  <w:style w:type="paragraph" w:styleId="Stopka">
    <w:name w:val="footer"/>
    <w:basedOn w:val="Normalny"/>
    <w:link w:val="StopkaZnak"/>
    <w:uiPriority w:val="99"/>
    <w:unhideWhenUsed/>
    <w:rsid w:val="005F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207"/>
  </w:style>
  <w:style w:type="paragraph" w:styleId="Tekstprzypisudolnego">
    <w:name w:val="footnote text"/>
    <w:basedOn w:val="Normalny"/>
    <w:link w:val="TekstprzypisudolnegoZnak"/>
    <w:semiHidden/>
    <w:rsid w:val="00F8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5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58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4C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B80E-5CAC-40B3-95C2-3186266D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2490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Kujawa</dc:creator>
  <cp:keywords/>
  <dc:description/>
  <cp:lastModifiedBy>Janusz Kujawa</cp:lastModifiedBy>
  <cp:revision>111</cp:revision>
  <cp:lastPrinted>2020-01-22T07:44:00Z</cp:lastPrinted>
  <dcterms:created xsi:type="dcterms:W3CDTF">2019-01-02T12:46:00Z</dcterms:created>
  <dcterms:modified xsi:type="dcterms:W3CDTF">2020-01-29T11:21:00Z</dcterms:modified>
</cp:coreProperties>
</file>