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40" w:rsidRDefault="00954A40" w:rsidP="00954A40">
      <w:pPr>
        <w:pStyle w:val="Bezodstpw"/>
        <w:spacing w:line="276" w:lineRule="auto"/>
        <w:jc w:val="right"/>
        <w:rPr>
          <w:sz w:val="22"/>
          <w:szCs w:val="22"/>
        </w:rPr>
      </w:pPr>
      <w:r w:rsidRPr="00EC7940">
        <w:rPr>
          <w:sz w:val="22"/>
          <w:szCs w:val="22"/>
        </w:rPr>
        <w:t xml:space="preserve">Pułtusk, dn. </w:t>
      </w:r>
      <w:r>
        <w:rPr>
          <w:sz w:val="22"/>
          <w:szCs w:val="22"/>
        </w:rPr>
        <w:t>06.12</w:t>
      </w:r>
      <w:r w:rsidRPr="00EC7940">
        <w:rPr>
          <w:sz w:val="22"/>
          <w:szCs w:val="22"/>
        </w:rPr>
        <w:t>.2017</w:t>
      </w:r>
      <w:r>
        <w:rPr>
          <w:sz w:val="22"/>
          <w:szCs w:val="22"/>
        </w:rPr>
        <w:t> </w:t>
      </w:r>
      <w:r w:rsidRPr="00EC7940">
        <w:rPr>
          <w:sz w:val="22"/>
          <w:szCs w:val="22"/>
        </w:rPr>
        <w:t>r.</w:t>
      </w:r>
    </w:p>
    <w:p w:rsidR="00954A40" w:rsidRDefault="00954A40" w:rsidP="00954A40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</w:p>
    <w:p w:rsidR="00954A40" w:rsidRPr="00EC7940" w:rsidRDefault="00954A40" w:rsidP="00954A40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  <w:r w:rsidRPr="00EC7940">
        <w:rPr>
          <w:b/>
          <w:bCs/>
          <w:i/>
          <w:iCs/>
          <w:sz w:val="22"/>
          <w:szCs w:val="22"/>
        </w:rPr>
        <w:t xml:space="preserve">Do: Uczestnicy postępowania </w:t>
      </w:r>
    </w:p>
    <w:p w:rsidR="00954A40" w:rsidRPr="00EC7940" w:rsidRDefault="00954A40" w:rsidP="00954A40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  <w:r w:rsidRPr="00EC7940">
        <w:rPr>
          <w:b/>
          <w:bCs/>
          <w:i/>
          <w:iCs/>
          <w:sz w:val="22"/>
          <w:szCs w:val="22"/>
        </w:rPr>
        <w:t xml:space="preserve">o udzielenie zamówienia publicznego </w:t>
      </w:r>
    </w:p>
    <w:p w:rsidR="00954A40" w:rsidRPr="00EC7940" w:rsidRDefault="00954A40" w:rsidP="00954A40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</w:p>
    <w:p w:rsidR="00954A40" w:rsidRPr="00EC7940" w:rsidRDefault="00954A40" w:rsidP="00954A40">
      <w:pPr>
        <w:widowControl/>
        <w:suppressAutoHyphens w:val="0"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EC7940">
        <w:rPr>
          <w:sz w:val="22"/>
          <w:szCs w:val="22"/>
        </w:rPr>
        <w:t xml:space="preserve">dotyczy: postępowania o udzielenie zamówienia publicznego prowadzonego w trybie przetargu nieograniczonego na </w:t>
      </w:r>
      <w:r w:rsidRPr="00EC7940">
        <w:rPr>
          <w:b/>
          <w:bCs/>
          <w:sz w:val="22"/>
          <w:szCs w:val="22"/>
        </w:rPr>
        <w:t>„</w:t>
      </w:r>
      <w:r w:rsidRPr="00EC7940">
        <w:rPr>
          <w:rFonts w:eastAsia="Times New Roman" w:cs="Times New Roman"/>
          <w:b/>
          <w:i/>
          <w:sz w:val="22"/>
          <w:szCs w:val="22"/>
          <w:lang w:eastAsia="pl-PL"/>
        </w:rPr>
        <w:t>Zakup trzech samochodów przystosowanych do przewozu osób niepełnosprawnych na potrzeby jednostek organizacyjnych Powiatu Pułtuskiego</w:t>
      </w:r>
      <w:r w:rsidRPr="00EC7940">
        <w:rPr>
          <w:b/>
          <w:sz w:val="22"/>
          <w:szCs w:val="22"/>
        </w:rPr>
        <w:t>”</w:t>
      </w:r>
      <w:r w:rsidRPr="00EC7940">
        <w:rPr>
          <w:sz w:val="22"/>
          <w:szCs w:val="22"/>
        </w:rPr>
        <w:t xml:space="preserve">, nr sprawy: </w:t>
      </w:r>
      <w:r>
        <w:rPr>
          <w:rFonts w:eastAsia="Times New Roman"/>
          <w:b/>
          <w:sz w:val="22"/>
          <w:szCs w:val="22"/>
        </w:rPr>
        <w:t>OR.272.</w:t>
      </w:r>
      <w:r w:rsidRPr="00EC7940">
        <w:rPr>
          <w:rFonts w:eastAsia="Times New Roman"/>
          <w:b/>
          <w:sz w:val="22"/>
          <w:szCs w:val="22"/>
        </w:rPr>
        <w:t>18.2017.</w:t>
      </w:r>
    </w:p>
    <w:p w:rsidR="00954A40" w:rsidRPr="00EC7940" w:rsidRDefault="00954A40" w:rsidP="00954A40">
      <w:pPr>
        <w:spacing w:line="276" w:lineRule="auto"/>
        <w:ind w:left="11"/>
        <w:jc w:val="center"/>
        <w:rPr>
          <w:rFonts w:cs="Arial"/>
          <w:b/>
          <w:bCs/>
          <w:sz w:val="22"/>
          <w:szCs w:val="22"/>
        </w:rPr>
      </w:pPr>
      <w:r w:rsidRPr="00EC7940">
        <w:rPr>
          <w:rFonts w:cs="Arial"/>
          <w:b/>
          <w:bCs/>
          <w:sz w:val="22"/>
          <w:szCs w:val="22"/>
        </w:rPr>
        <w:t xml:space="preserve">Wyjaśnienie Nr </w:t>
      </w:r>
      <w:r>
        <w:rPr>
          <w:rFonts w:cs="Arial"/>
          <w:b/>
          <w:bCs/>
          <w:sz w:val="22"/>
          <w:szCs w:val="22"/>
        </w:rPr>
        <w:t>3</w:t>
      </w:r>
      <w:r w:rsidRPr="00EC7940">
        <w:rPr>
          <w:rFonts w:cs="Arial"/>
          <w:b/>
          <w:bCs/>
          <w:sz w:val="22"/>
          <w:szCs w:val="22"/>
        </w:rPr>
        <w:t xml:space="preserve"> związane z treścią SIWZ </w:t>
      </w:r>
    </w:p>
    <w:p w:rsidR="00954A40" w:rsidRPr="00EC7940" w:rsidRDefault="00954A40" w:rsidP="00954A40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cs="Arial"/>
          <w:sz w:val="22"/>
          <w:szCs w:val="22"/>
        </w:rPr>
      </w:pPr>
      <w:r w:rsidRPr="00EC7940">
        <w:rPr>
          <w:rFonts w:cs="Arial"/>
          <w:sz w:val="22"/>
          <w:szCs w:val="22"/>
        </w:rPr>
        <w:tab/>
        <w:t>Działając na podstawie art. 38 ust. 1 i 2 ustawy z dnia 29 stycznia 2004 r. Prawo zamówień publicznych (Dz.U. z 2017r. poz. 1579, ze zm.) w związku z zapytaniem Wykonawcy do treści Specyfikacji Istotnych Warunków Zamówienia, wyjaśniam:</w:t>
      </w:r>
    </w:p>
    <w:p w:rsidR="00954A40" w:rsidRPr="0007038A" w:rsidRDefault="00954A40" w:rsidP="00954A40">
      <w:pPr>
        <w:spacing w:before="100" w:beforeAutospacing="1" w:after="100" w:afterAutospacing="1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7038A">
        <w:rPr>
          <w:rFonts w:cs="Times New Roman"/>
          <w:b/>
          <w:bCs/>
          <w:sz w:val="22"/>
          <w:szCs w:val="22"/>
        </w:rPr>
        <w:t xml:space="preserve">Pytanie 1: </w:t>
      </w:r>
      <w:r w:rsidRPr="0007038A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dotyczącym zapisów zawartych w załączniku nr 3 do SIWZ – nr przetargu: OR.272.18.2017 w punkcie 2 podpunkt 13) jest następujący zapis: „regulacja kierownicy i fotela pasażera”, czy jest to błąd i chodzi o regulację kierownicy i fotela kierowcy (co wydaję się logiczne i naturalne) , czy też jest to kryterium zamierzone do uzyskania przez Państwo, czyli auta mają mieć na wyposażeniu regulację kierownicy i regulację fotela pasażera, bez regulacji fotela kierowcy?</w:t>
      </w:r>
    </w:p>
    <w:p w:rsidR="00954A40" w:rsidRPr="0007038A" w:rsidRDefault="00954A40" w:rsidP="00954A40">
      <w:pPr>
        <w:spacing w:before="100" w:beforeAutospacing="1" w:after="100" w:afterAutospacing="1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7038A">
        <w:rPr>
          <w:rFonts w:eastAsia="Times New Roman" w:cs="Times New Roman"/>
          <w:b/>
          <w:bCs/>
          <w:spacing w:val="-4"/>
          <w:sz w:val="22"/>
          <w:szCs w:val="22"/>
        </w:rPr>
        <w:t>Odpowiedź:</w:t>
      </w:r>
      <w:r w:rsidRPr="0007038A">
        <w:rPr>
          <w:rFonts w:cs="Times New Roman"/>
          <w:sz w:val="22"/>
          <w:szCs w:val="22"/>
        </w:rPr>
        <w:t xml:space="preserve"> </w:t>
      </w:r>
      <w:r w:rsidR="00C73196" w:rsidRPr="0007038A">
        <w:rPr>
          <w:rFonts w:cs="Times New Roman"/>
          <w:sz w:val="22"/>
          <w:szCs w:val="22"/>
        </w:rPr>
        <w:t>Zamawiający informuje, że nastąpiła oczywista omyłka pisarska. Prawidłowy zapis to „</w:t>
      </w:r>
      <w:r w:rsidR="00C73196" w:rsidRPr="0007038A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 xml:space="preserve">regulacja kierownicy i fotela kierowcy”. </w:t>
      </w:r>
      <w:r w:rsidR="00C73196" w:rsidRPr="0007038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 związku z powyższym Zamawiający dokona stosownych zmian treści SIWZ. </w:t>
      </w:r>
    </w:p>
    <w:p w:rsidR="00954A40" w:rsidRPr="0007038A" w:rsidRDefault="00954A40" w:rsidP="00954A40">
      <w:pPr>
        <w:spacing w:before="100" w:beforeAutospacing="1" w:after="100" w:afterAutospacing="1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7038A">
        <w:rPr>
          <w:rFonts w:cs="Times New Roman"/>
          <w:b/>
          <w:bCs/>
          <w:sz w:val="22"/>
          <w:szCs w:val="22"/>
        </w:rPr>
        <w:t xml:space="preserve">Pytanie 2: </w:t>
      </w:r>
      <w:r w:rsidRPr="0007038A">
        <w:rPr>
          <w:rFonts w:cs="Times New Roman"/>
          <w:bCs/>
          <w:i/>
          <w:sz w:val="22"/>
          <w:szCs w:val="22"/>
        </w:rPr>
        <w:t>C</w:t>
      </w:r>
      <w:r w:rsidRPr="0007038A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zy pojazdy przewożąc   dwie osoby na wózkach inwalidzkich powinien również  przewozić w sumie  dziewięć osób. w naszym rozwiązaniu pojazd taki będzie mógł  przewozić  5 osób + 2 osoby na wózkach inwalidzkich razem 7 osób. układ siedzeń kierowca  1+1 , drugi rząd siedzeń 3 osoby  w miejsce  trzeciego rzędu siedzeń 2 stanowiska z osobami na wózkach inwalidzkich, w przypadku nie przewożenia osób niepełnosprawnych pojazd jest 9 osobowy.</w:t>
      </w:r>
    </w:p>
    <w:p w:rsidR="00954A40" w:rsidRPr="0007038A" w:rsidRDefault="00954A40" w:rsidP="00C73196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07038A">
        <w:rPr>
          <w:rFonts w:ascii="Times New Roman" w:hAnsi="Times New Roman" w:cs="Times New Roman"/>
          <w:b/>
          <w:bCs/>
          <w:spacing w:val="-4"/>
          <w:sz w:val="22"/>
          <w:szCs w:val="22"/>
        </w:rPr>
        <w:t>Odpowiedź:</w:t>
      </w:r>
      <w:r w:rsidRPr="0007038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73196" w:rsidRPr="0007038A">
        <w:rPr>
          <w:rFonts w:ascii="Times New Roman" w:hAnsi="Times New Roman" w:cs="Times New Roman"/>
          <w:sz w:val="22"/>
          <w:szCs w:val="22"/>
        </w:rPr>
        <w:t>Zamawiający nie wymaga, aby podczas przewożenia dwóch osób na wózkach inwalidzkich w pojeździe mogło podróżować razem 9 osób. Dopuszcza się inne (uzależnione od producenta pojazdu i firmy wykonującej zabudowę pod kątem dostosowania pojazdu do przewozu osób niepełnosprawnych)  rozwiązania w układzie pasażerów podróżujących wraz z dwoma wózkami inwalidzkimi.</w:t>
      </w:r>
    </w:p>
    <w:p w:rsidR="00954A40" w:rsidRPr="0007038A" w:rsidRDefault="00954A40" w:rsidP="00954A40">
      <w:pPr>
        <w:spacing w:before="100" w:beforeAutospacing="1" w:after="100" w:afterAutospacing="1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7038A">
        <w:rPr>
          <w:rFonts w:cs="Times New Roman"/>
          <w:b/>
          <w:sz w:val="22"/>
          <w:szCs w:val="22"/>
        </w:rPr>
        <w:t xml:space="preserve">Pytanie 3: </w:t>
      </w:r>
      <w:r w:rsidRPr="0007038A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Dot. „Wymagania eksploatacyjno-techniczne dla samochodu 9 osobowego…” pkt. 13 regulacja kierownicy i fotela pasażera. Jako, że przedmiot zamówienia to samochód 9 miejscowy, fotel pasażera nie występuje w takiej konfiguracji. Standardowo w takich przypadkach fotel pasażera jest zastąpiony ławką 2-osobową. Czy zamawiający dopuści w postępowaniu rozwiązanie, regulowana kierownica, regulowany fotel kierowcy i ławka pasażera 2-miejscowa nieregulowana?</w:t>
      </w:r>
    </w:p>
    <w:p w:rsidR="00C73196" w:rsidRPr="0007038A" w:rsidRDefault="00954A40" w:rsidP="00C7319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07038A">
        <w:rPr>
          <w:rFonts w:ascii="Times New Roman" w:hAnsi="Times New Roman" w:cs="Times New Roman"/>
          <w:b/>
          <w:sz w:val="22"/>
          <w:szCs w:val="22"/>
        </w:rPr>
        <w:t>Odpowiedź</w:t>
      </w:r>
      <w:r w:rsidRPr="0007038A">
        <w:rPr>
          <w:rFonts w:ascii="Times New Roman" w:hAnsi="Times New Roman" w:cs="Times New Roman"/>
          <w:sz w:val="22"/>
          <w:szCs w:val="22"/>
        </w:rPr>
        <w:t xml:space="preserve">: </w:t>
      </w:r>
      <w:r w:rsidR="00C73196" w:rsidRPr="0007038A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07038A">
        <w:rPr>
          <w:rFonts w:ascii="Times New Roman" w:hAnsi="Times New Roman" w:cs="Times New Roman"/>
          <w:sz w:val="22"/>
          <w:szCs w:val="22"/>
        </w:rPr>
        <w:t xml:space="preserve">wymaga </w:t>
      </w:r>
      <w:r w:rsidR="00C73196" w:rsidRPr="0007038A">
        <w:rPr>
          <w:rFonts w:ascii="Times New Roman" w:hAnsi="Times New Roman" w:cs="Times New Roman"/>
          <w:sz w:val="22"/>
          <w:szCs w:val="22"/>
        </w:rPr>
        <w:t xml:space="preserve">regulowaną  kierownicę oraz regulowany fotel kierowcy </w:t>
      </w:r>
      <w:r w:rsidR="0007038A">
        <w:rPr>
          <w:rFonts w:ascii="Times New Roman" w:hAnsi="Times New Roman" w:cs="Times New Roman"/>
          <w:sz w:val="22"/>
          <w:szCs w:val="22"/>
        </w:rPr>
        <w:t>oraz dopuszcza 2-miejscową ławkę</w:t>
      </w:r>
      <w:r w:rsidR="00C73196" w:rsidRPr="0007038A">
        <w:rPr>
          <w:rFonts w:ascii="Times New Roman" w:hAnsi="Times New Roman" w:cs="Times New Roman"/>
          <w:sz w:val="22"/>
          <w:szCs w:val="22"/>
        </w:rPr>
        <w:t xml:space="preserve"> pasażera bez regulacji.</w:t>
      </w:r>
    </w:p>
    <w:p w:rsidR="00C73196" w:rsidRDefault="00C73196" w:rsidP="00C7319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</w:p>
    <w:p w:rsidR="00C73196" w:rsidRDefault="00C73196" w:rsidP="00C7319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</w:p>
    <w:p w:rsidR="00AF0552" w:rsidRDefault="00AF0552" w:rsidP="00C7319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</w:p>
    <w:p w:rsidR="00AF0552" w:rsidRDefault="00AF0552" w:rsidP="00C7319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</w:p>
    <w:p w:rsidR="00C73196" w:rsidRDefault="00C73196" w:rsidP="00C7319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</w:p>
    <w:p w:rsidR="00C73196" w:rsidRPr="008C2931" w:rsidRDefault="00C73196" w:rsidP="00C73196">
      <w:pPr>
        <w:spacing w:line="100" w:lineRule="atLeast"/>
        <w:ind w:left="1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Zawiadomienie </w:t>
      </w:r>
      <w:r w:rsidRPr="008C2931">
        <w:rPr>
          <w:b/>
          <w:bCs/>
          <w:sz w:val="22"/>
          <w:szCs w:val="22"/>
        </w:rPr>
        <w:t xml:space="preserve">Nr </w:t>
      </w:r>
      <w:r>
        <w:rPr>
          <w:b/>
          <w:bCs/>
          <w:sz w:val="22"/>
          <w:szCs w:val="22"/>
        </w:rPr>
        <w:t>2</w:t>
      </w:r>
      <w:r w:rsidRPr="008C2931">
        <w:rPr>
          <w:b/>
          <w:bCs/>
          <w:sz w:val="22"/>
          <w:szCs w:val="22"/>
        </w:rPr>
        <w:t xml:space="preserve"> o dokonaniu zmian treści SIWZ </w:t>
      </w:r>
    </w:p>
    <w:p w:rsidR="00C73196" w:rsidRDefault="00C73196" w:rsidP="00C73196">
      <w:pPr>
        <w:tabs>
          <w:tab w:val="center" w:pos="5256"/>
          <w:tab w:val="right" w:pos="9792"/>
        </w:tabs>
        <w:spacing w:before="24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Jednocześnie d</w:t>
      </w:r>
      <w:r w:rsidRPr="008C2931">
        <w:rPr>
          <w:sz w:val="22"/>
          <w:szCs w:val="22"/>
        </w:rPr>
        <w:t>zi</w:t>
      </w:r>
      <w:r>
        <w:rPr>
          <w:sz w:val="22"/>
          <w:szCs w:val="22"/>
        </w:rPr>
        <w:t xml:space="preserve">ałając na podstawie art. 38 ust. </w:t>
      </w:r>
      <w:r w:rsidRPr="008C2931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8C29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ustawy </w:t>
      </w:r>
      <w:r w:rsidRPr="008C2931">
        <w:rPr>
          <w:sz w:val="22"/>
          <w:szCs w:val="22"/>
        </w:rPr>
        <w:t xml:space="preserve">Prawo zamówień </w:t>
      </w:r>
      <w:r>
        <w:rPr>
          <w:sz w:val="22"/>
          <w:szCs w:val="22"/>
        </w:rPr>
        <w:t xml:space="preserve">publicznych </w:t>
      </w:r>
      <w:r w:rsidRPr="008C2931">
        <w:rPr>
          <w:sz w:val="22"/>
          <w:szCs w:val="22"/>
        </w:rPr>
        <w:t>Zamawiający dokonuje zmian treści SIWZ jn.:</w:t>
      </w:r>
    </w:p>
    <w:p w:rsidR="00C73196" w:rsidRPr="00975055" w:rsidRDefault="00C73196" w:rsidP="00C73196">
      <w:pPr>
        <w:tabs>
          <w:tab w:val="center" w:pos="5256"/>
          <w:tab w:val="right" w:pos="9792"/>
        </w:tabs>
        <w:spacing w:before="240" w:after="120"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załączniku do oferty KARTA INFORMACYJNA ust. 2 pkt 13 otrzymuje brzmienie</w:t>
      </w:r>
    </w:p>
    <w:p w:rsidR="00C73196" w:rsidRPr="00FD64BB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  <w:rPr>
          <w:bCs/>
          <w:sz w:val="22"/>
        </w:rPr>
      </w:pPr>
      <w:r>
        <w:rPr>
          <w:sz w:val="22"/>
          <w:szCs w:val="22"/>
        </w:rPr>
        <w:t>„1</w:t>
      </w:r>
      <w:r w:rsidRPr="00FD64BB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6B1C5E">
        <w:rPr>
          <w:sz w:val="22"/>
          <w:szCs w:val="22"/>
        </w:rPr>
        <w:t xml:space="preserve">regulacja kierownicy i fotela </w:t>
      </w:r>
      <w:r>
        <w:rPr>
          <w:sz w:val="22"/>
          <w:szCs w:val="22"/>
        </w:rPr>
        <w:t>kierowcy</w:t>
      </w:r>
      <w:r w:rsidRPr="006B1C5E">
        <w:rPr>
          <w:sz w:val="22"/>
          <w:szCs w:val="22"/>
        </w:rPr>
        <w:t>,</w:t>
      </w:r>
      <w:r>
        <w:rPr>
          <w:bCs/>
          <w:sz w:val="22"/>
        </w:rPr>
        <w:t>”</w:t>
      </w:r>
    </w:p>
    <w:p w:rsidR="00C73196" w:rsidRDefault="00C73196" w:rsidP="00C73196">
      <w:pPr>
        <w:tabs>
          <w:tab w:val="left" w:pos="1698"/>
        </w:tabs>
        <w:jc w:val="both"/>
        <w:rPr>
          <w:bCs/>
          <w:sz w:val="22"/>
        </w:rPr>
      </w:pPr>
    </w:p>
    <w:p w:rsidR="00C73196" w:rsidRPr="00975055" w:rsidRDefault="00C73196" w:rsidP="00C73196">
      <w:pPr>
        <w:tabs>
          <w:tab w:val="center" w:pos="5256"/>
          <w:tab w:val="right" w:pos="9792"/>
        </w:tabs>
        <w:spacing w:before="240" w:after="120"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załączniku nr 3 Wymagania Eksploatacyjno - Techniczne ust. 2 pkt 13 otrzymuje brzmienie</w:t>
      </w:r>
    </w:p>
    <w:p w:rsidR="00C73196" w:rsidRPr="00FD64BB" w:rsidRDefault="00C73196" w:rsidP="00C73196">
      <w:pPr>
        <w:ind w:right="-426"/>
        <w:jc w:val="both"/>
        <w:rPr>
          <w:bCs/>
          <w:sz w:val="22"/>
        </w:rPr>
      </w:pPr>
      <w:r>
        <w:rPr>
          <w:sz w:val="22"/>
          <w:szCs w:val="22"/>
        </w:rPr>
        <w:t>„1</w:t>
      </w:r>
      <w:r w:rsidRPr="00FD64BB">
        <w:rPr>
          <w:sz w:val="22"/>
          <w:szCs w:val="22"/>
        </w:rPr>
        <w:t>3)</w:t>
      </w:r>
      <w:r w:rsidRPr="00C73196">
        <w:rPr>
          <w:sz w:val="22"/>
          <w:szCs w:val="22"/>
        </w:rPr>
        <w:t xml:space="preserve"> </w:t>
      </w:r>
      <w:r w:rsidRPr="006B1C5E">
        <w:rPr>
          <w:sz w:val="22"/>
          <w:szCs w:val="22"/>
        </w:rPr>
        <w:t xml:space="preserve">regulacja kierownicy i fotela </w:t>
      </w:r>
      <w:r>
        <w:rPr>
          <w:sz w:val="22"/>
          <w:szCs w:val="22"/>
        </w:rPr>
        <w:t>kierowcy</w:t>
      </w:r>
      <w:r w:rsidRPr="006B1C5E">
        <w:rPr>
          <w:sz w:val="22"/>
          <w:szCs w:val="22"/>
        </w:rPr>
        <w:t>,</w:t>
      </w:r>
      <w:r>
        <w:rPr>
          <w:bCs/>
          <w:sz w:val="22"/>
        </w:rPr>
        <w:t xml:space="preserve">”. </w:t>
      </w:r>
    </w:p>
    <w:p w:rsidR="00C73196" w:rsidRDefault="00C73196" w:rsidP="00C73196">
      <w:pPr>
        <w:tabs>
          <w:tab w:val="left" w:pos="1698"/>
        </w:tabs>
        <w:jc w:val="both"/>
        <w:rPr>
          <w:bCs/>
          <w:sz w:val="22"/>
        </w:rPr>
      </w:pPr>
    </w:p>
    <w:p w:rsidR="00C73196" w:rsidRDefault="00C73196" w:rsidP="00C73196">
      <w:pPr>
        <w:tabs>
          <w:tab w:val="left" w:pos="1698"/>
        </w:tabs>
        <w:jc w:val="both"/>
        <w:rPr>
          <w:rFonts w:eastAsia="Times New Roman"/>
          <w:spacing w:val="-4"/>
          <w:sz w:val="22"/>
          <w:szCs w:val="22"/>
        </w:rPr>
      </w:pPr>
      <w:r w:rsidRPr="008C2931">
        <w:rPr>
          <w:rFonts w:eastAsia="Times New Roman"/>
          <w:spacing w:val="-4"/>
          <w:sz w:val="22"/>
          <w:szCs w:val="22"/>
        </w:rPr>
        <w:t>W pozostałym zakresie SIWZ pozostaje bez zmian.</w:t>
      </w:r>
    </w:p>
    <w:p w:rsidR="00C73196" w:rsidRDefault="00C73196" w:rsidP="00C73196">
      <w:pPr>
        <w:tabs>
          <w:tab w:val="left" w:pos="1698"/>
        </w:tabs>
        <w:jc w:val="both"/>
        <w:rPr>
          <w:rFonts w:eastAsia="Times New Roman"/>
          <w:spacing w:val="-4"/>
          <w:sz w:val="22"/>
          <w:szCs w:val="22"/>
        </w:rPr>
      </w:pPr>
    </w:p>
    <w:p w:rsidR="00C73196" w:rsidRDefault="00C73196" w:rsidP="00C73196">
      <w:pPr>
        <w:tabs>
          <w:tab w:val="left" w:pos="1698"/>
        </w:tabs>
        <w:jc w:val="both"/>
        <w:rPr>
          <w:rFonts w:eastAsia="Times New Roman"/>
          <w:spacing w:val="-4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 xml:space="preserve">Nowy załącznik do oferty do pobrania na stronie </w:t>
      </w:r>
      <w:hyperlink r:id="rId5" w:history="1">
        <w:r w:rsidRPr="0058528A">
          <w:rPr>
            <w:rStyle w:val="Hipercze"/>
            <w:spacing w:val="-4"/>
            <w:sz w:val="22"/>
            <w:szCs w:val="22"/>
          </w:rPr>
          <w:t>www.bip.powiatpultuski.pl</w:t>
        </w:r>
      </w:hyperlink>
      <w:r>
        <w:rPr>
          <w:rFonts w:eastAsia="Times New Roman"/>
          <w:spacing w:val="-4"/>
          <w:sz w:val="22"/>
          <w:szCs w:val="22"/>
        </w:rPr>
        <w:t xml:space="preserve"> </w:t>
      </w:r>
    </w:p>
    <w:p w:rsidR="00C73196" w:rsidRDefault="00C73196" w:rsidP="00C73196">
      <w:pPr>
        <w:tabs>
          <w:tab w:val="center" w:pos="5256"/>
          <w:tab w:val="right" w:pos="9792"/>
        </w:tabs>
        <w:spacing w:before="240" w:after="120" w:line="360" w:lineRule="auto"/>
        <w:jc w:val="both"/>
        <w:rPr>
          <w:sz w:val="22"/>
          <w:szCs w:val="22"/>
        </w:rPr>
      </w:pPr>
    </w:p>
    <w:p w:rsidR="00C73196" w:rsidRDefault="00C73196" w:rsidP="00C73196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>
        <w:rPr>
          <w:rFonts w:eastAsia="Times New Roman" w:cs="Arial"/>
          <w:i/>
          <w:iCs/>
          <w:spacing w:val="-4"/>
          <w:sz w:val="22"/>
          <w:szCs w:val="22"/>
        </w:rPr>
        <w:t>Z poważaniem</w:t>
      </w:r>
    </w:p>
    <w:p w:rsidR="00C73196" w:rsidRDefault="00C73196" w:rsidP="00C73196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>
        <w:rPr>
          <w:rFonts w:eastAsia="Times New Roman" w:cs="Arial"/>
          <w:i/>
          <w:iCs/>
          <w:spacing w:val="-4"/>
          <w:sz w:val="22"/>
          <w:szCs w:val="22"/>
        </w:rPr>
        <w:t>STAROSTA</w:t>
      </w:r>
    </w:p>
    <w:p w:rsidR="00C73196" w:rsidRDefault="00C73196" w:rsidP="00C73196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>
        <w:rPr>
          <w:rFonts w:eastAsia="Times New Roman" w:cs="Arial"/>
          <w:i/>
          <w:iCs/>
          <w:spacing w:val="-4"/>
          <w:sz w:val="22"/>
          <w:szCs w:val="22"/>
        </w:rPr>
        <w:t>/-/ Jan Zalewski</w:t>
      </w:r>
    </w:p>
    <w:p w:rsidR="00C73196" w:rsidRDefault="00C73196" w:rsidP="00C73196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</w:p>
    <w:p w:rsidR="00C73196" w:rsidRPr="00B5229C" w:rsidRDefault="00C73196" w:rsidP="00C73196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  <w:r>
        <w:rPr>
          <w:rFonts w:eastAsia="Times New Roman" w:cs="Arial"/>
          <w:spacing w:val="-4"/>
          <w:sz w:val="20"/>
          <w:szCs w:val="20"/>
        </w:rPr>
        <w:t xml:space="preserve">Wyjaśnienie oraz zawiadomienia otrzymują Wykonawcy, którzy pobrali SIWZ oraz zamieszcza się je na tablicy ogłoszeń w siedzibie Zamawiającego oraz stronie internetowej Zamawiającego </w:t>
      </w:r>
      <w:hyperlink r:id="rId6" w:history="1">
        <w:r w:rsidRPr="00665CAB">
          <w:rPr>
            <w:rStyle w:val="Hipercze"/>
            <w:rFonts w:cs="Arial"/>
            <w:spacing w:val="-4"/>
          </w:rPr>
          <w:t>www.bip.powiatpultuski.pl</w:t>
        </w:r>
      </w:hyperlink>
      <w:r>
        <w:rPr>
          <w:rFonts w:eastAsia="Times New Roman" w:cs="Arial"/>
          <w:spacing w:val="-4"/>
          <w:sz w:val="20"/>
          <w:szCs w:val="20"/>
        </w:rPr>
        <w:t xml:space="preserve"> </w:t>
      </w:r>
    </w:p>
    <w:p w:rsidR="00C73196" w:rsidRDefault="00C73196" w:rsidP="00C73196">
      <w:pPr>
        <w:pStyle w:val="HTML-wstpniesformatowany"/>
      </w:pPr>
    </w:p>
    <w:p w:rsidR="00954A40" w:rsidRDefault="00954A40" w:rsidP="00954A40">
      <w:pPr>
        <w:jc w:val="both"/>
        <w:rPr>
          <w:sz w:val="22"/>
          <w:szCs w:val="22"/>
        </w:rPr>
      </w:pPr>
    </w:p>
    <w:p w:rsidR="00C73196" w:rsidRDefault="00C73196">
      <w:pPr>
        <w:widowControl/>
        <w:suppressAutoHyphens w:val="0"/>
        <w:spacing w:after="200" w:line="276" w:lineRule="auto"/>
      </w:pPr>
      <w:r>
        <w:br w:type="page"/>
      </w:r>
    </w:p>
    <w:p w:rsidR="00C73196" w:rsidRDefault="00C73196" w:rsidP="00C73196">
      <w:pPr>
        <w:pStyle w:val="Standard"/>
        <w:spacing w:line="276" w:lineRule="auto"/>
        <w:jc w:val="right"/>
      </w:pPr>
      <w:r>
        <w:lastRenderedPageBreak/>
        <w:t>Załącznik do Oferty</w:t>
      </w:r>
    </w:p>
    <w:p w:rsidR="00C73196" w:rsidRDefault="00C73196" w:rsidP="00C73196">
      <w:pPr>
        <w:pStyle w:val="Standard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OR.272. 18 .2017</w:t>
      </w:r>
    </w:p>
    <w:p w:rsidR="00C73196" w:rsidRDefault="00C73196" w:rsidP="00C73196">
      <w:pPr>
        <w:pStyle w:val="Standard"/>
        <w:spacing w:line="276" w:lineRule="auto"/>
        <w:rPr>
          <w:b/>
          <w:sz w:val="28"/>
          <w:szCs w:val="28"/>
        </w:rPr>
      </w:pPr>
    </w:p>
    <w:p w:rsidR="00C73196" w:rsidRDefault="00C73196" w:rsidP="00C73196">
      <w:pPr>
        <w:pStyle w:val="Standard"/>
        <w:spacing w:line="276" w:lineRule="auto"/>
        <w:ind w:left="360"/>
        <w:jc w:val="center"/>
        <w:rPr>
          <w:b/>
          <w:sz w:val="28"/>
          <w:szCs w:val="28"/>
        </w:rPr>
      </w:pPr>
    </w:p>
    <w:p w:rsidR="00C73196" w:rsidRDefault="00C73196" w:rsidP="00C73196">
      <w:pPr>
        <w:pStyle w:val="Standard"/>
        <w:spacing w:line="276" w:lineRule="auto"/>
        <w:jc w:val="both"/>
      </w:pPr>
      <w:r>
        <w:t>...................................................</w:t>
      </w:r>
    </w:p>
    <w:p w:rsidR="00C73196" w:rsidRDefault="00C73196" w:rsidP="00C73196">
      <w:pPr>
        <w:pStyle w:val="Standard"/>
        <w:spacing w:line="276" w:lineRule="auto"/>
        <w:jc w:val="both"/>
      </w:pPr>
      <w:r>
        <w:t>Pieczęć firmowa Wykonawcy</w:t>
      </w:r>
    </w:p>
    <w:p w:rsidR="00C73196" w:rsidRDefault="00C73196" w:rsidP="00C73196">
      <w:pPr>
        <w:pStyle w:val="Standard"/>
        <w:spacing w:line="276" w:lineRule="auto"/>
        <w:rPr>
          <w:b/>
          <w:sz w:val="28"/>
          <w:szCs w:val="28"/>
        </w:rPr>
      </w:pPr>
    </w:p>
    <w:p w:rsidR="00C73196" w:rsidRDefault="00C73196" w:rsidP="00C73196">
      <w:pPr>
        <w:pStyle w:val="Standard"/>
        <w:spacing w:line="276" w:lineRule="auto"/>
        <w:ind w:left="360"/>
        <w:jc w:val="center"/>
        <w:rPr>
          <w:b/>
        </w:rPr>
      </w:pPr>
      <w:r>
        <w:rPr>
          <w:b/>
        </w:rPr>
        <w:t>KARTA INFORMACYJNA</w:t>
      </w:r>
    </w:p>
    <w:p w:rsidR="00C73196" w:rsidRDefault="00C73196" w:rsidP="00C73196">
      <w:pPr>
        <w:pStyle w:val="Standard"/>
        <w:spacing w:line="276" w:lineRule="auto"/>
        <w:ind w:left="360"/>
        <w:jc w:val="center"/>
        <w:rPr>
          <w:b/>
          <w:sz w:val="28"/>
          <w:szCs w:val="28"/>
        </w:rPr>
      </w:pPr>
    </w:p>
    <w:p w:rsidR="00C73196" w:rsidRPr="00B00B29" w:rsidRDefault="00C73196" w:rsidP="00C73196">
      <w:pPr>
        <w:tabs>
          <w:tab w:val="center" w:pos="5256"/>
          <w:tab w:val="right" w:pos="9792"/>
        </w:tabs>
        <w:jc w:val="both"/>
        <w:rPr>
          <w:sz w:val="22"/>
          <w:szCs w:val="22"/>
        </w:rPr>
      </w:pPr>
      <w:r w:rsidRPr="00B00B29">
        <w:rPr>
          <w:sz w:val="22"/>
          <w:szCs w:val="22"/>
        </w:rPr>
        <w:t>dotyczy:</w:t>
      </w:r>
      <w:r w:rsidRPr="00B00B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 w:rsidRPr="00B00B29">
        <w:rPr>
          <w:b/>
          <w:bCs/>
          <w:sz w:val="22"/>
          <w:szCs w:val="22"/>
          <w:shd w:val="clear" w:color="auto" w:fill="CCCCCC"/>
        </w:rPr>
        <w:t>ZAKUP</w:t>
      </w:r>
      <w:r>
        <w:rPr>
          <w:b/>
          <w:bCs/>
          <w:sz w:val="22"/>
          <w:szCs w:val="22"/>
          <w:shd w:val="clear" w:color="auto" w:fill="CCCCCC"/>
        </w:rPr>
        <w:t>U</w:t>
      </w:r>
      <w:r w:rsidRPr="00B00B29">
        <w:rPr>
          <w:b/>
          <w:bCs/>
          <w:sz w:val="22"/>
          <w:szCs w:val="22"/>
          <w:shd w:val="clear" w:color="auto" w:fill="CCCCCC"/>
        </w:rPr>
        <w:t xml:space="preserve"> TRZECH SAMOCHODÓW PRZYSTOSOWANYCH DO PRZEWOZU OSÓB NIEPEŁNOSPRAWNYCH NA POTRZEBY JEDNOSTEK ORGANIZACYJNYCH POWIATU PUŁTUSKIEGO</w:t>
      </w:r>
      <w:r>
        <w:rPr>
          <w:b/>
          <w:bCs/>
          <w:sz w:val="22"/>
          <w:szCs w:val="22"/>
          <w:shd w:val="clear" w:color="auto" w:fill="CCCCCC"/>
        </w:rPr>
        <w:t>” – Zadanie Nr ……. *</w:t>
      </w:r>
    </w:p>
    <w:p w:rsidR="00C73196" w:rsidRDefault="00C73196" w:rsidP="00C73196">
      <w:pPr>
        <w:pStyle w:val="Standard"/>
        <w:spacing w:line="276" w:lineRule="auto"/>
        <w:jc w:val="both"/>
      </w:pPr>
    </w:p>
    <w:p w:rsidR="00C73196" w:rsidRPr="006B1C5E" w:rsidRDefault="00C73196" w:rsidP="00C73196">
      <w:pPr>
        <w:pStyle w:val="Tekstpodstawowy"/>
        <w:widowControl/>
        <w:numPr>
          <w:ilvl w:val="0"/>
          <w:numId w:val="1"/>
        </w:numPr>
        <w:tabs>
          <w:tab w:val="left" w:pos="720"/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rFonts w:cs="Arial"/>
          <w:sz w:val="22"/>
          <w:szCs w:val="22"/>
        </w:rPr>
        <w:t>Przedmiotem zamówienia jest dostawa fabrycznie nowego samochodu 9-osobowego typu mikrobus (rok produkcji 2017), przystosowanego do przewozu osób niepełnosprawnych z możliwością przewożenia 2 osób na wózkach inwalidzkich marki ………….  model ………………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1"/>
        </w:numPr>
        <w:tabs>
          <w:tab w:val="left" w:pos="720"/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Dostarczone auto spełnia co najmniej minimalne wymagania techniczne i użytkowe opisane poniżej: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nadwozie typu furgon przystosowane do przewozu osób i ładunków,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liczba miejsc z kierowcą 9 i możliwością wymontowania foteli z przestrzeni ładunkowej,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pojemność skokowa silnika:  …………. </w:t>
      </w:r>
      <w:r w:rsidRPr="006B1C5E">
        <w:rPr>
          <w:sz w:val="22"/>
          <w:szCs w:val="22"/>
        </w:rPr>
        <w:t>cm</w:t>
      </w:r>
      <w:r w:rsidRPr="006B1C5E">
        <w:rPr>
          <w:sz w:val="22"/>
          <w:szCs w:val="22"/>
          <w:vertAlign w:val="superscript"/>
        </w:rPr>
        <w:t>3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 xml:space="preserve">moc silnika: </w:t>
      </w:r>
      <w:r>
        <w:rPr>
          <w:sz w:val="22"/>
          <w:szCs w:val="22"/>
        </w:rPr>
        <w:t>…….</w:t>
      </w:r>
      <w:r w:rsidRPr="006B1C5E">
        <w:rPr>
          <w:sz w:val="22"/>
          <w:szCs w:val="22"/>
        </w:rPr>
        <w:t xml:space="preserve"> KM, 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rodzaj paliwa: olej napędowy,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napęd na koła przednie,</w:t>
      </w:r>
    </w:p>
    <w:p w:rsidR="00C73196" w:rsidRPr="00D81D6B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D81D6B">
        <w:rPr>
          <w:sz w:val="22"/>
          <w:szCs w:val="22"/>
        </w:rPr>
        <w:t>norma spalania EURO 6,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 xml:space="preserve">wymiary pojazdu w {mm}: długość całkowita </w:t>
      </w:r>
      <w:r>
        <w:rPr>
          <w:sz w:val="22"/>
          <w:szCs w:val="22"/>
        </w:rPr>
        <w:t>……….</w:t>
      </w:r>
      <w:r w:rsidRPr="006B1C5E">
        <w:rPr>
          <w:sz w:val="22"/>
          <w:szCs w:val="22"/>
        </w:rPr>
        <w:t xml:space="preserve"> mm, szerokość całk</w:t>
      </w:r>
      <w:r>
        <w:rPr>
          <w:sz w:val="22"/>
          <w:szCs w:val="22"/>
        </w:rPr>
        <w:t xml:space="preserve">owita z rozłożonymi lusterkami </w:t>
      </w:r>
      <w:r w:rsidRPr="006B1C5E">
        <w:rPr>
          <w:sz w:val="22"/>
          <w:szCs w:val="22"/>
        </w:rPr>
        <w:t xml:space="preserve"> </w:t>
      </w:r>
      <w:r>
        <w:rPr>
          <w:sz w:val="22"/>
          <w:szCs w:val="22"/>
        </w:rPr>
        <w:t>……….</w:t>
      </w:r>
      <w:r w:rsidRPr="006B1C5E">
        <w:rPr>
          <w:sz w:val="22"/>
          <w:szCs w:val="22"/>
        </w:rPr>
        <w:t>, wy</w:t>
      </w:r>
      <w:r>
        <w:rPr>
          <w:sz w:val="22"/>
          <w:szCs w:val="22"/>
        </w:rPr>
        <w:t>sokość całkowita ……..</w:t>
      </w:r>
      <w:r w:rsidRPr="006B1C5E">
        <w:rPr>
          <w:sz w:val="22"/>
          <w:szCs w:val="22"/>
        </w:rPr>
        <w:t xml:space="preserve">mm, rozstaw osi </w:t>
      </w:r>
      <w:r>
        <w:rPr>
          <w:sz w:val="22"/>
          <w:szCs w:val="22"/>
        </w:rPr>
        <w:t>……..</w:t>
      </w:r>
      <w:r w:rsidRPr="006B1C5E">
        <w:rPr>
          <w:sz w:val="22"/>
          <w:szCs w:val="22"/>
        </w:rPr>
        <w:t xml:space="preserve"> mm, wysokość przestrzeni ładunkowej </w:t>
      </w:r>
      <w:r>
        <w:rPr>
          <w:sz w:val="22"/>
          <w:szCs w:val="22"/>
        </w:rPr>
        <w:t>……..</w:t>
      </w:r>
      <w:r w:rsidRPr="006B1C5E">
        <w:rPr>
          <w:sz w:val="22"/>
          <w:szCs w:val="22"/>
        </w:rPr>
        <w:t xml:space="preserve">mm. 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przestrzeń osobowo – ładunkowa …</w:t>
      </w:r>
      <w:r w:rsidRPr="006B1C5E">
        <w:rPr>
          <w:sz w:val="22"/>
          <w:szCs w:val="22"/>
        </w:rPr>
        <w:t xml:space="preserve"> m</w:t>
      </w:r>
      <w:r w:rsidRPr="006B1C5E">
        <w:rPr>
          <w:sz w:val="22"/>
          <w:szCs w:val="22"/>
          <w:vertAlign w:val="superscript"/>
        </w:rPr>
        <w:t xml:space="preserve">2 </w:t>
      </w:r>
      <w:r w:rsidRPr="006B1C5E">
        <w:rPr>
          <w:sz w:val="22"/>
          <w:szCs w:val="22"/>
        </w:rPr>
        <w:t>z obudowanymi i ocieplonymi ścianami i wykładziną na podłodze,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system ABS,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immobilizer,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wspomaganie układu kierowniczego,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 xml:space="preserve">regulacja kierownicy i fotela </w:t>
      </w:r>
      <w:r>
        <w:rPr>
          <w:sz w:val="22"/>
          <w:szCs w:val="22"/>
        </w:rPr>
        <w:t>kierowcy</w:t>
      </w:r>
      <w:r w:rsidRPr="006B1C5E">
        <w:rPr>
          <w:sz w:val="22"/>
          <w:szCs w:val="22"/>
        </w:rPr>
        <w:t>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klimatyzacja przednia i tylna,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drzwi boczne przeszklone przesuwne z prawej strony,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drzwi tylne dwuskrzydłowe,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całkowite przeszklenie pojazdu,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kierownica usytuowana po lewej stronie pojazdu,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układ hamulcowy z ABS,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skrzynia biegów 6 – biegowa (5+wsteczny) manualna,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system nawigacji z mapami Europy, radioodbiornikiem, złączem AUX-in, USB i Bluetooth®, zintegrowanym ekranem dotykowym wysokiej rozdzielczości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komplet opon zimowych na felgach stalowych,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opony letnie na felgach aluminiowych,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wszystkie siedzenia wyposażone w 3 punktowe pasy bezwładnościowe,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centralny zamek sterowany pilotem zdalnym,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autoalarm honorowany przez firmy ubezpieczeniowe,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lusterka zewnętrzne elektrycznie regulowane i ogrzewane,</w:t>
      </w:r>
    </w:p>
    <w:p w:rsidR="00C73196" w:rsidRPr="00DF5C22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i/>
          <w:sz w:val="22"/>
          <w:szCs w:val="22"/>
        </w:rPr>
      </w:pPr>
      <w:r w:rsidRPr="006B1C5E">
        <w:rPr>
          <w:sz w:val="22"/>
          <w:szCs w:val="22"/>
        </w:rPr>
        <w:lastRenderedPageBreak/>
        <w:t>elektrycz</w:t>
      </w:r>
      <w:r>
        <w:rPr>
          <w:sz w:val="22"/>
          <w:szCs w:val="22"/>
        </w:rPr>
        <w:t>nie podgrzewana przednia szyba/</w:t>
      </w:r>
      <w:r w:rsidRPr="00D612CD">
        <w:rPr>
          <w:sz w:val="22"/>
          <w:szCs w:val="22"/>
        </w:rPr>
        <w:t xml:space="preserve">pojazd z przednią szybą ogrzewaną nawiewem ciepłego powietrza z wydajnego systemu klimatyzacji, w który będzie wyposażony </w:t>
      </w:r>
      <w:r>
        <w:rPr>
          <w:sz w:val="22"/>
          <w:szCs w:val="22"/>
        </w:rPr>
        <w:t xml:space="preserve">pojazd </w:t>
      </w:r>
      <w:r w:rsidRPr="00DF5C22">
        <w:rPr>
          <w:i/>
          <w:sz w:val="22"/>
          <w:szCs w:val="22"/>
        </w:rPr>
        <w:t>(niepotrzebne skreślić)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gaśnica, trójkąt, apteczka, podnośnik, fartuchy przeciwbłotne, pełnowymiarowe koło zapasowe,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komplet dywaników gumowych,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wnętrze pojazdu tapicerowane,</w:t>
      </w:r>
    </w:p>
    <w:p w:rsidR="00C73196" w:rsidRDefault="00C73196" w:rsidP="00C73196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serwisowanie w odległości do 100 k</w:t>
      </w:r>
      <w:r>
        <w:rPr>
          <w:sz w:val="22"/>
          <w:szCs w:val="22"/>
        </w:rPr>
        <w:t>m od miejscowości Zamawiającego,</w:t>
      </w:r>
    </w:p>
    <w:p w:rsidR="00C73196" w:rsidRPr="00FD64BB" w:rsidRDefault="00C73196" w:rsidP="00C73196">
      <w:pPr>
        <w:numPr>
          <w:ilvl w:val="0"/>
          <w:numId w:val="2"/>
        </w:numPr>
        <w:autoSpaceDE w:val="0"/>
        <w:ind w:right="-426"/>
        <w:jc w:val="both"/>
        <w:rPr>
          <w:bCs/>
          <w:sz w:val="22"/>
        </w:rPr>
      </w:pPr>
      <w:r w:rsidRPr="00FD64BB">
        <w:rPr>
          <w:sz w:val="22"/>
          <w:szCs w:val="22"/>
        </w:rPr>
        <w:t xml:space="preserve">dla Zadania nr 1 i 3: kolor nadwozia: metalizowany, </w:t>
      </w:r>
      <w:r w:rsidRPr="00FD64BB">
        <w:rPr>
          <w:bCs/>
          <w:sz w:val="22"/>
        </w:rPr>
        <w:t xml:space="preserve">każdy zaproponowany przez Wykonawcę z wyłączeniem koloru białego, po dokonaniu akceptacji odpowiednio przez DPS w Ołdakach i DPS w Obrytem, dla Zadania 2: </w:t>
      </w:r>
      <w:r>
        <w:rPr>
          <w:bCs/>
          <w:sz w:val="22"/>
        </w:rPr>
        <w:t xml:space="preserve">kolor nadwozia: </w:t>
      </w:r>
      <w:r w:rsidRPr="00FD64BB">
        <w:rPr>
          <w:bCs/>
          <w:sz w:val="22"/>
        </w:rPr>
        <w:t>metalizowany, każdy zaproponowany przez Wykonawcę kolor jasny z wyłączeniem koloru białego, czarnego, bordowego, zielonego, po dokonaniu akceptacji</w:t>
      </w:r>
      <w:r>
        <w:rPr>
          <w:bCs/>
          <w:sz w:val="22"/>
        </w:rPr>
        <w:t xml:space="preserve"> przez SOSW w</w:t>
      </w:r>
      <w:r w:rsidRPr="00FD64BB">
        <w:rPr>
          <w:bCs/>
          <w:sz w:val="22"/>
        </w:rPr>
        <w:t xml:space="preserve"> Pułtusku</w:t>
      </w:r>
      <w:r>
        <w:rPr>
          <w:bCs/>
          <w:sz w:val="22"/>
        </w:rPr>
        <w:t>.</w:t>
      </w:r>
    </w:p>
    <w:p w:rsidR="00C73196" w:rsidRPr="006B1C5E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ind w:left="360"/>
        <w:jc w:val="both"/>
        <w:rPr>
          <w:sz w:val="22"/>
          <w:szCs w:val="22"/>
        </w:rPr>
      </w:pPr>
    </w:p>
    <w:p w:rsidR="00C73196" w:rsidRPr="006B1C5E" w:rsidRDefault="00C73196" w:rsidP="00C73196">
      <w:pPr>
        <w:pStyle w:val="Tekstpodstawowy"/>
        <w:widowControl/>
        <w:numPr>
          <w:ilvl w:val="0"/>
          <w:numId w:val="1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Dostarczone auto jest przystosowane do przewozu dwóch osób niepełnosprawnych na wózkach inwalidzkich, tzn.: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3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wszystkie fotele przestrzeni pasażerskiej szybko demontowane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3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wykładzina antypoślizgowa,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3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schowek – miejsce (pojemnik na pasy),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3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 xml:space="preserve">najazdy – udźwig </w:t>
      </w:r>
      <w:r>
        <w:rPr>
          <w:sz w:val="22"/>
          <w:szCs w:val="22"/>
        </w:rPr>
        <w:t>………… kg</w:t>
      </w:r>
      <w:r w:rsidRPr="006B1C5E">
        <w:rPr>
          <w:sz w:val="22"/>
          <w:szCs w:val="22"/>
        </w:rPr>
        <w:t>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3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prowadnice do mocowania 2 wózków inwalidzkich,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3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pasy zabezpieczające osobę niepełnosprawną na wózku inwalidzkim,</w:t>
      </w:r>
    </w:p>
    <w:p w:rsidR="00C73196" w:rsidRPr="006B1C5E" w:rsidRDefault="00C73196" w:rsidP="00C73196">
      <w:pPr>
        <w:pStyle w:val="Tekstpodstawowy"/>
        <w:widowControl/>
        <w:numPr>
          <w:ilvl w:val="0"/>
          <w:numId w:val="3"/>
        </w:numPr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auto jest oznakowan</w:t>
      </w:r>
      <w:r w:rsidRPr="006B1C5E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z przodu i tyłu </w:t>
      </w:r>
      <w:r w:rsidRPr="006B1C5E">
        <w:rPr>
          <w:sz w:val="22"/>
          <w:szCs w:val="22"/>
        </w:rPr>
        <w:t>symbolem: pojazd dla osób niepełnosprawnych.</w:t>
      </w:r>
    </w:p>
    <w:p w:rsidR="00C73196" w:rsidRDefault="00C73196" w:rsidP="00C73196">
      <w:pPr>
        <w:pStyle w:val="Standard"/>
        <w:spacing w:line="276" w:lineRule="auto"/>
        <w:jc w:val="both"/>
      </w:pPr>
    </w:p>
    <w:p w:rsidR="00C73196" w:rsidRPr="00BB5840" w:rsidRDefault="00C73196" w:rsidP="00C73196">
      <w:pPr>
        <w:pStyle w:val="Standard"/>
        <w:spacing w:line="276" w:lineRule="auto"/>
        <w:jc w:val="both"/>
        <w:rPr>
          <w:sz w:val="22"/>
          <w:szCs w:val="22"/>
        </w:rPr>
      </w:pPr>
    </w:p>
    <w:p w:rsidR="00C73196" w:rsidRDefault="00C73196" w:rsidP="00C73196">
      <w:pPr>
        <w:pStyle w:val="Standard"/>
        <w:spacing w:line="276" w:lineRule="auto"/>
        <w:ind w:firstLine="709"/>
        <w:jc w:val="both"/>
        <w:rPr>
          <w:sz w:val="22"/>
          <w:szCs w:val="22"/>
        </w:rPr>
      </w:pPr>
      <w:r w:rsidRPr="00BB5840">
        <w:rPr>
          <w:sz w:val="22"/>
          <w:szCs w:val="22"/>
        </w:rPr>
        <w:t xml:space="preserve">Oświadczam/my, że oferowany samochód spełnia wszelkie wymagania określone w załączniku nr 3 do SIWZ  -WTE oraz we wzorze umowy – część II SIWZ. </w:t>
      </w:r>
    </w:p>
    <w:p w:rsidR="00C73196" w:rsidRDefault="00C73196" w:rsidP="00C73196">
      <w:pPr>
        <w:pStyle w:val="Standard"/>
        <w:spacing w:line="276" w:lineRule="auto"/>
        <w:ind w:firstLine="709"/>
        <w:jc w:val="both"/>
        <w:rPr>
          <w:sz w:val="22"/>
          <w:szCs w:val="22"/>
        </w:rPr>
      </w:pPr>
    </w:p>
    <w:p w:rsidR="00C73196" w:rsidRDefault="00C73196" w:rsidP="00C73196">
      <w:pPr>
        <w:pStyle w:val="Standard"/>
        <w:spacing w:line="276" w:lineRule="auto"/>
        <w:ind w:firstLine="709"/>
        <w:jc w:val="both"/>
        <w:rPr>
          <w:sz w:val="22"/>
          <w:szCs w:val="22"/>
        </w:rPr>
      </w:pPr>
    </w:p>
    <w:p w:rsidR="00C73196" w:rsidRDefault="00C73196" w:rsidP="00C73196">
      <w:pPr>
        <w:pStyle w:val="Standard"/>
        <w:spacing w:line="276" w:lineRule="auto"/>
        <w:ind w:firstLine="709"/>
        <w:jc w:val="both"/>
        <w:rPr>
          <w:sz w:val="22"/>
          <w:szCs w:val="22"/>
        </w:rPr>
      </w:pPr>
    </w:p>
    <w:p w:rsidR="00C73196" w:rsidRPr="00BB5840" w:rsidRDefault="00C73196" w:rsidP="00C73196">
      <w:pPr>
        <w:pStyle w:val="Standard"/>
        <w:spacing w:line="276" w:lineRule="auto"/>
        <w:ind w:firstLine="709"/>
        <w:jc w:val="both"/>
        <w:rPr>
          <w:sz w:val="22"/>
          <w:szCs w:val="22"/>
        </w:rPr>
      </w:pPr>
    </w:p>
    <w:p w:rsidR="00C73196" w:rsidRDefault="00C73196" w:rsidP="00C73196">
      <w:pPr>
        <w:pStyle w:val="Standard"/>
        <w:spacing w:line="276" w:lineRule="auto"/>
        <w:ind w:left="360"/>
        <w:jc w:val="center"/>
        <w:rPr>
          <w:b/>
        </w:rPr>
      </w:pPr>
    </w:p>
    <w:p w:rsidR="00C73196" w:rsidRDefault="00C73196" w:rsidP="00C73196">
      <w:pPr>
        <w:tabs>
          <w:tab w:val="center" w:pos="8883"/>
          <w:tab w:val="right" w:pos="13419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 dnia............2017r.                                             .....................................................................</w:t>
      </w:r>
    </w:p>
    <w:p w:rsidR="00C73196" w:rsidRDefault="00C73196" w:rsidP="00C73196">
      <w:pPr>
        <w:tabs>
          <w:tab w:val="center" w:pos="9376"/>
          <w:tab w:val="right" w:pos="13912"/>
        </w:tabs>
        <w:ind w:left="1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podpisy osób uprawnionych do reprezentacji </w:t>
      </w:r>
    </w:p>
    <w:p w:rsidR="00C73196" w:rsidRDefault="00C73196" w:rsidP="00C73196">
      <w:pPr>
        <w:pStyle w:val="Standard"/>
        <w:spacing w:line="276" w:lineRule="auto"/>
        <w:jc w:val="both"/>
      </w:pPr>
    </w:p>
    <w:p w:rsidR="00C73196" w:rsidRDefault="00C73196" w:rsidP="00C73196">
      <w:pPr>
        <w:tabs>
          <w:tab w:val="center" w:pos="8595"/>
          <w:tab w:val="right" w:pos="13131"/>
        </w:tabs>
        <w:ind w:left="17"/>
        <w:jc w:val="both"/>
        <w:rPr>
          <w:b/>
          <w:bCs/>
          <w:sz w:val="22"/>
          <w:szCs w:val="22"/>
        </w:rPr>
      </w:pPr>
    </w:p>
    <w:p w:rsidR="00C73196" w:rsidRDefault="00C73196" w:rsidP="00C73196">
      <w:pPr>
        <w:tabs>
          <w:tab w:val="center" w:pos="8595"/>
          <w:tab w:val="right" w:pos="13131"/>
        </w:tabs>
        <w:ind w:left="17"/>
        <w:jc w:val="both"/>
        <w:rPr>
          <w:b/>
          <w:bCs/>
          <w:sz w:val="22"/>
          <w:szCs w:val="22"/>
        </w:rPr>
      </w:pPr>
    </w:p>
    <w:p w:rsidR="00C73196" w:rsidRDefault="00C73196" w:rsidP="00C73196">
      <w:pPr>
        <w:tabs>
          <w:tab w:val="center" w:pos="8595"/>
          <w:tab w:val="right" w:pos="13131"/>
        </w:tabs>
        <w:ind w:left="17"/>
        <w:jc w:val="both"/>
        <w:rPr>
          <w:b/>
          <w:bCs/>
          <w:sz w:val="22"/>
          <w:szCs w:val="22"/>
        </w:rPr>
      </w:pPr>
    </w:p>
    <w:p w:rsidR="00C73196" w:rsidRPr="00A157A8" w:rsidRDefault="00C73196" w:rsidP="00C73196">
      <w:pPr>
        <w:tabs>
          <w:tab w:val="center" w:pos="8595"/>
          <w:tab w:val="right" w:pos="13131"/>
        </w:tabs>
        <w:ind w:left="17"/>
        <w:jc w:val="both"/>
        <w:rPr>
          <w:bCs/>
          <w:sz w:val="22"/>
          <w:szCs w:val="22"/>
        </w:rPr>
      </w:pPr>
      <w:r w:rsidRPr="00A157A8">
        <w:rPr>
          <w:bCs/>
          <w:sz w:val="22"/>
          <w:szCs w:val="22"/>
        </w:rPr>
        <w:t>* Wykonawca zobowiązany jest do wpisania nr zadania, na które składania ofertę</w:t>
      </w:r>
    </w:p>
    <w:p w:rsidR="00C73196" w:rsidRDefault="00C73196">
      <w:pPr>
        <w:widowControl/>
        <w:suppressAutoHyphens w:val="0"/>
        <w:spacing w:after="200" w:line="276" w:lineRule="auto"/>
      </w:pPr>
      <w:r>
        <w:br w:type="page"/>
      </w:r>
    </w:p>
    <w:p w:rsidR="00C73196" w:rsidRDefault="00C73196" w:rsidP="00C73196">
      <w:pPr>
        <w:pageBreakBefore/>
        <w:jc w:val="right"/>
        <w:rPr>
          <w:rFonts w:eastAsia="Times New Roman"/>
          <w:b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3</w:t>
      </w:r>
    </w:p>
    <w:p w:rsidR="00C73196" w:rsidRDefault="00C73196" w:rsidP="00C73196">
      <w:pPr>
        <w:widowControl/>
        <w:suppressAutoHyphens w:val="0"/>
        <w:rPr>
          <w:b/>
          <w:bCs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OR. 272. 18 . 2017</w:t>
      </w:r>
    </w:p>
    <w:p w:rsidR="00C73196" w:rsidRDefault="00C73196" w:rsidP="00C73196">
      <w:pPr>
        <w:rPr>
          <w:b/>
          <w:bCs/>
          <w:sz w:val="22"/>
          <w:szCs w:val="22"/>
        </w:rPr>
      </w:pPr>
    </w:p>
    <w:p w:rsidR="00C73196" w:rsidRDefault="00C73196" w:rsidP="00C7319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WYMAGANIA EKSPLOATACYJNO – TECHNICZNE</w:t>
      </w:r>
    </w:p>
    <w:p w:rsidR="00C73196" w:rsidRPr="00877F00" w:rsidRDefault="00C73196" w:rsidP="00C73196">
      <w:pPr>
        <w:pStyle w:val="Standard"/>
        <w:jc w:val="center"/>
        <w:rPr>
          <w:rFonts w:ascii="Times New Roman" w:hAnsi="Times New Roman"/>
          <w:b/>
          <w:bCs/>
        </w:rPr>
      </w:pPr>
      <w:r w:rsidRPr="00877F00">
        <w:rPr>
          <w:rFonts w:ascii="Times New Roman" w:hAnsi="Times New Roman"/>
          <w:b/>
          <w:bCs/>
        </w:rPr>
        <w:t>DLA SAMOCHODU 9 OSOBOWEGO DO PRZEWOU NIEPEŁNOSPRAWNYCH</w:t>
      </w:r>
    </w:p>
    <w:p w:rsidR="00C73196" w:rsidRPr="00877F00" w:rsidRDefault="00C73196" w:rsidP="00C73196">
      <w:pPr>
        <w:pStyle w:val="Standard"/>
        <w:jc w:val="center"/>
        <w:rPr>
          <w:rFonts w:ascii="Times New Roman" w:hAnsi="Times New Roman"/>
          <w:b/>
          <w:bCs/>
        </w:rPr>
      </w:pPr>
      <w:r w:rsidRPr="00877F00">
        <w:rPr>
          <w:rFonts w:ascii="Times New Roman" w:hAnsi="Times New Roman"/>
          <w:b/>
          <w:bCs/>
        </w:rPr>
        <w:t>Z DWOMA STANOWISKAMI DO KOTWICZENIA WÓZKÓW INWALIDZKICH</w:t>
      </w:r>
    </w:p>
    <w:p w:rsidR="00C73196" w:rsidRDefault="00C73196" w:rsidP="00C73196">
      <w:pPr>
        <w:pStyle w:val="Standard"/>
        <w:jc w:val="center"/>
        <w:rPr>
          <w:rFonts w:ascii="Times New Roman" w:hAnsi="Times New Roman"/>
          <w:b/>
          <w:bCs/>
        </w:rPr>
      </w:pPr>
      <w:r w:rsidRPr="00877F00">
        <w:rPr>
          <w:rFonts w:ascii="Times New Roman" w:hAnsi="Times New Roman"/>
          <w:b/>
          <w:bCs/>
        </w:rPr>
        <w:t>(samochód osobowy 9 miejscowy typu mikrobus)</w:t>
      </w:r>
      <w:r>
        <w:rPr>
          <w:rFonts w:ascii="Times New Roman" w:hAnsi="Times New Roman"/>
          <w:b/>
          <w:bCs/>
        </w:rPr>
        <w:t xml:space="preserve"> </w:t>
      </w:r>
    </w:p>
    <w:p w:rsidR="00C73196" w:rsidRDefault="00C73196" w:rsidP="00C73196">
      <w:pPr>
        <w:pStyle w:val="Standard"/>
        <w:jc w:val="center"/>
        <w:rPr>
          <w:rFonts w:ascii="Times New Roman" w:hAnsi="Times New Roman"/>
          <w:b/>
          <w:bCs/>
        </w:rPr>
      </w:pPr>
    </w:p>
    <w:p w:rsidR="00C73196" w:rsidRDefault="00C73196" w:rsidP="00C73196">
      <w:pPr>
        <w:tabs>
          <w:tab w:val="center" w:pos="5256"/>
          <w:tab w:val="right" w:pos="9792"/>
        </w:tabs>
        <w:jc w:val="both"/>
        <w:rPr>
          <w:sz w:val="22"/>
          <w:szCs w:val="22"/>
        </w:rPr>
      </w:pPr>
      <w:r>
        <w:rPr>
          <w:b/>
          <w:bCs/>
        </w:rPr>
        <w:t xml:space="preserve">dotyczy: </w:t>
      </w:r>
      <w:r w:rsidRPr="00B00B29">
        <w:rPr>
          <w:b/>
          <w:bCs/>
          <w:sz w:val="22"/>
          <w:szCs w:val="22"/>
          <w:shd w:val="clear" w:color="auto" w:fill="CCCCCC"/>
        </w:rPr>
        <w:t xml:space="preserve">ZAKUP TRZECH SAMOCHODÓW PRZYSTOSOWANYCH DO PRZEWOZU OSÓB NIEPEŁNOSPRAWNYCH NA POTRZEBY JEDNOSTEK ORGANIZACYJNYCH POWIATU PUŁTUSKIEGO – </w:t>
      </w:r>
      <w:r>
        <w:rPr>
          <w:b/>
          <w:bCs/>
          <w:sz w:val="22"/>
          <w:szCs w:val="22"/>
          <w:shd w:val="clear" w:color="auto" w:fill="CCCCCC"/>
        </w:rPr>
        <w:t xml:space="preserve">dotyczy każdego z zadań </w:t>
      </w:r>
      <w:r w:rsidRPr="00B00B29">
        <w:rPr>
          <w:b/>
          <w:bCs/>
          <w:sz w:val="22"/>
          <w:szCs w:val="22"/>
          <w:shd w:val="clear" w:color="auto" w:fill="CCCCCC"/>
        </w:rPr>
        <w:t>1,2,3,</w:t>
      </w:r>
    </w:p>
    <w:p w:rsidR="00C73196" w:rsidRDefault="00C73196" w:rsidP="00C73196">
      <w:pPr>
        <w:pStyle w:val="Standard"/>
        <w:rPr>
          <w:rFonts w:ascii="Times New Roman" w:hAnsi="Times New Roman"/>
          <w:b/>
          <w:bCs/>
        </w:rPr>
      </w:pPr>
    </w:p>
    <w:p w:rsidR="00C73196" w:rsidRDefault="00C73196" w:rsidP="00C73196">
      <w:pPr>
        <w:pStyle w:val="Standard"/>
        <w:jc w:val="center"/>
        <w:rPr>
          <w:rFonts w:ascii="Times New Roman" w:hAnsi="Times New Roman"/>
        </w:rPr>
      </w:pPr>
    </w:p>
    <w:p w:rsidR="00C73196" w:rsidRDefault="00C73196" w:rsidP="00C73196">
      <w:pPr>
        <w:pStyle w:val="Tekstpodstawowy"/>
        <w:widowControl/>
        <w:tabs>
          <w:tab w:val="left" w:pos="720"/>
          <w:tab w:val="left" w:pos="1358"/>
          <w:tab w:val="left" w:pos="1440"/>
        </w:tabs>
        <w:spacing w:after="0"/>
        <w:jc w:val="both"/>
      </w:pPr>
      <w:r>
        <w:rPr>
          <w:rFonts w:cs="Arial"/>
        </w:rPr>
        <w:t xml:space="preserve">1. </w:t>
      </w:r>
      <w:r w:rsidRPr="000C5712">
        <w:rPr>
          <w:rFonts w:cs="Arial"/>
        </w:rPr>
        <w:t>Przedmiotem zamówienia jest dostawa fabrycznie nowego samochodu 9-osobowego typu mikrobus (rok produkcji 2017), przystosowanego do przewozu osób niepełnosprawnych z możliwością przewożenia</w:t>
      </w:r>
      <w:r>
        <w:rPr>
          <w:rFonts w:cs="Arial"/>
        </w:rPr>
        <w:t xml:space="preserve"> 2 osób na wózkach inwalidzkich.</w:t>
      </w:r>
    </w:p>
    <w:p w:rsidR="00C73196" w:rsidRDefault="00C73196" w:rsidP="00C73196">
      <w:pPr>
        <w:pStyle w:val="Tekstpodstawowy"/>
        <w:widowControl/>
        <w:tabs>
          <w:tab w:val="left" w:pos="720"/>
          <w:tab w:val="left" w:pos="1358"/>
          <w:tab w:val="left" w:pos="1440"/>
        </w:tabs>
        <w:spacing w:after="0"/>
        <w:jc w:val="both"/>
      </w:pPr>
      <w:r>
        <w:t>2. Dostarczone auto musi spełniać co najmniej minimalne wymagania techniczne i użytkowe opisane poniżej: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1) nadwozie typu furgon przystosowane do przewozu osób i ładunków,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2) liczba miejsc z kierowcą 9 i możliwością wymontowania foteli z przestrzeni ładunkowej,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3) pojemność skokowa silnika: od 1900 cm</w:t>
      </w:r>
      <w:r>
        <w:rPr>
          <w:vertAlign w:val="superscript"/>
        </w:rPr>
        <w:t xml:space="preserve">3 </w:t>
      </w:r>
      <w:r>
        <w:t>do 2500 cm</w:t>
      </w:r>
      <w:r>
        <w:rPr>
          <w:vertAlign w:val="superscript"/>
        </w:rPr>
        <w:t>3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 xml:space="preserve">4) moc silnika: od 130 KM, 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5) rodzaj paliwa: olej napędowy,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6) napęd na koła przednie,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7) norma spalania EURO 6,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 xml:space="preserve">8) wymiary pojazdu w {mm}: długość całkowita od 4800 do 5600 mm, szerokość całkowita z rozłożonymi lusterkami od 2200 do 2500mm, wysokość całkowita od 2284 do 2550mm, rozstaw osi nie więcej, niż 3700 mm, wysokość przestrzeni ładunkowej nie mniejsza, niż 1754 mm. 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9) minimalna przestrzeń osobowo – ładunkowa 5 m</w:t>
      </w:r>
      <w:r>
        <w:rPr>
          <w:vertAlign w:val="superscript"/>
        </w:rPr>
        <w:t xml:space="preserve">2 </w:t>
      </w:r>
      <w:r>
        <w:t>z obudowanymi i ocieplonymi ścianami i wykładziną na podłodze,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10) system ABS,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11) immobilizer,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12) wspomaganie układu kierowniczego,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13) regulacja kierownicy i fotela kierowcy,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14) klimatyzacja przednia i tylna,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15) drzwi boczne przeszklone przesuwne z prawej strony,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16) drzwi tylne dwuskrzydłowe,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17) całkowite przeszklenie pojazdu,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18) kierownica usytuowana po lewej stronie pojazdu,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19) układ hamulcowy z ABS,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20) skrzynia biegów 6 – biegowa (5+wsteczny) manualna,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21) system nawigacji z mapami Europy, radioodbiornikiem, złączem AUX-in, USB i Bluetooth®, zintegrowanym ekranem dotykowym wysokiej rozdzielczości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22) komplet opon zimowych na felgach stalowych,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23) opony letnie na felgach aluminiowych,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24) wszystkie siedzenia wyposażone w 3 punktowe pasy bezwładnościowe,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25) centralny zamek sterowany pilotem zdalnym,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26) autoalarm honorowany przez firmy ubezpieczeniowe,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27) lusterka zewnętrzne elektrycznie regulowane i ogrzewane,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lastRenderedPageBreak/>
        <w:t xml:space="preserve">28) elektrycznie podgrzewana przednia szyba lub </w:t>
      </w:r>
      <w:r w:rsidRPr="00D612CD">
        <w:rPr>
          <w:sz w:val="22"/>
          <w:szCs w:val="22"/>
        </w:rPr>
        <w:t xml:space="preserve">pojazd z przednią szybą ogrzewaną nawiewem ciepłego powietrza z wydajnego systemu klimatyzacji, w który będzie wyposażony </w:t>
      </w:r>
      <w:r>
        <w:rPr>
          <w:sz w:val="22"/>
          <w:szCs w:val="22"/>
        </w:rPr>
        <w:t>pojazd,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29) gaśnica, trójkąt, apteczka, podnośnik, fartuchy przeciwbłotne, pełnowymiarowe koło zapasowe,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30) komplet dywaników gumowych,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31) wnętrze pojazdu tapicerowane,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32) serwisowanie w odległości do 100 km od miejscowości Zamawiającego.</w:t>
      </w:r>
    </w:p>
    <w:p w:rsidR="00C73196" w:rsidRPr="00FD64BB" w:rsidRDefault="00C73196" w:rsidP="00C73196">
      <w:pPr>
        <w:ind w:right="-426"/>
        <w:jc w:val="both"/>
        <w:rPr>
          <w:bCs/>
          <w:sz w:val="22"/>
        </w:rPr>
      </w:pPr>
      <w:r>
        <w:rPr>
          <w:sz w:val="22"/>
          <w:szCs w:val="22"/>
        </w:rPr>
        <w:t xml:space="preserve">33) </w:t>
      </w:r>
      <w:r w:rsidRPr="00FD64BB">
        <w:rPr>
          <w:sz w:val="22"/>
          <w:szCs w:val="22"/>
        </w:rPr>
        <w:t xml:space="preserve">dla Zadania nr 1 i 3: kolor nadwozia: metalizowany, </w:t>
      </w:r>
      <w:r w:rsidRPr="00FD64BB">
        <w:rPr>
          <w:bCs/>
          <w:sz w:val="22"/>
        </w:rPr>
        <w:t xml:space="preserve">każdy zaproponowany przez Wykonawcę z wyłączeniem koloru białego, po dokonaniu akceptacji odpowiednio przez DPS w Ołdakach i DPS w Obrytem, dla Zadania 2: </w:t>
      </w:r>
      <w:r>
        <w:rPr>
          <w:bCs/>
          <w:sz w:val="22"/>
        </w:rPr>
        <w:t xml:space="preserve">kolor nadwozia: </w:t>
      </w:r>
      <w:r w:rsidRPr="00FD64BB">
        <w:rPr>
          <w:bCs/>
          <w:sz w:val="22"/>
        </w:rPr>
        <w:t>metalizowany, każdy zaproponowany przez Wykonawcę kolor jasny z wyłączeniem koloru białego, czarnego, bordowego, zielonego, po dokonaniu akceptacji</w:t>
      </w:r>
      <w:r>
        <w:rPr>
          <w:bCs/>
          <w:sz w:val="22"/>
        </w:rPr>
        <w:t xml:space="preserve"> przez SOSW w</w:t>
      </w:r>
      <w:r w:rsidRPr="00FD64BB">
        <w:rPr>
          <w:bCs/>
          <w:sz w:val="22"/>
        </w:rPr>
        <w:t xml:space="preserve"> Pułtusku</w:t>
      </w:r>
      <w:r>
        <w:rPr>
          <w:bCs/>
          <w:sz w:val="22"/>
        </w:rPr>
        <w:t xml:space="preserve">. </w:t>
      </w:r>
    </w:p>
    <w:p w:rsidR="00C73196" w:rsidRPr="006B1C5E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ind w:left="360"/>
        <w:jc w:val="both"/>
      </w:pP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3. Dostarczone auto musi być przystosowane do przewozu dwóch osób niepełnosprawnych na wózkach inwalidzkich, tzn.: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1) wszystkie fotele przestrzeni pasażerskiej szybko demontowane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2) wykładzina antypoślizgowa,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3) schowek – miejsce (pojemnik na pasy),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4) najazdy – udźwig min 150kg,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5) prowadnice do mocowania 2 wózków inwalidzkich,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6) pasy zabezpieczające osobę niepełnosprawną na wózku inwalidzkim,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</w:pPr>
      <w:r>
        <w:t>7) oznakowanie pojazdu z przodu i tyłu (symbolem: pojazd dla osób niepełnosprawnych).</w:t>
      </w:r>
    </w:p>
    <w:p w:rsidR="00C73196" w:rsidRDefault="00C73196" w:rsidP="00C73196">
      <w:pPr>
        <w:pStyle w:val="Tekstpodstawowy"/>
        <w:widowControl/>
        <w:tabs>
          <w:tab w:val="left" w:pos="1358"/>
          <w:tab w:val="left" w:pos="1440"/>
        </w:tabs>
        <w:spacing w:after="0"/>
        <w:ind w:left="360"/>
        <w:jc w:val="both"/>
      </w:pPr>
    </w:p>
    <w:p w:rsidR="007C028E" w:rsidRDefault="007C028E"/>
    <w:sectPr w:rsidR="007C028E" w:rsidSect="007C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D7D"/>
    <w:multiLevelType w:val="multilevel"/>
    <w:tmpl w:val="647A28E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B1D55DA"/>
    <w:multiLevelType w:val="multilevel"/>
    <w:tmpl w:val="CD3AA5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8E23F3"/>
    <w:multiLevelType w:val="multilevel"/>
    <w:tmpl w:val="AF7C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4A40"/>
    <w:rsid w:val="0007038A"/>
    <w:rsid w:val="000C3B38"/>
    <w:rsid w:val="007C028E"/>
    <w:rsid w:val="00954A40"/>
    <w:rsid w:val="00AF0552"/>
    <w:rsid w:val="00C7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4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54A4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954A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954A40"/>
    <w:rPr>
      <w:color w:val="0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731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731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C7319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pultuski.pl" TargetMode="External"/><Relationship Id="rId5" Type="http://schemas.openxmlformats.org/officeDocument/2006/relationships/hyperlink" Target="http://www.bip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1585</Words>
  <Characters>9516</Characters>
  <Application>Microsoft Office Word</Application>
  <DocSecurity>0</DocSecurity>
  <Lines>79</Lines>
  <Paragraphs>22</Paragraphs>
  <ScaleCrop>false</ScaleCrop>
  <Company>Microsoft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a.wadolna</dc:creator>
  <cp:lastModifiedBy>a.wadolna</cp:lastModifiedBy>
  <cp:revision>5</cp:revision>
  <dcterms:created xsi:type="dcterms:W3CDTF">2017-12-06T10:38:00Z</dcterms:created>
  <dcterms:modified xsi:type="dcterms:W3CDTF">2017-12-06T12:32:00Z</dcterms:modified>
</cp:coreProperties>
</file>