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796F" w14:textId="67683576" w:rsidR="001263D7" w:rsidRPr="00B05B4F" w:rsidRDefault="00C86B70" w:rsidP="00B05B4F">
      <w:pPr>
        <w:spacing w:after="0" w:line="360" w:lineRule="auto"/>
        <w:jc w:val="right"/>
        <w:rPr>
          <w:sz w:val="24"/>
          <w:szCs w:val="24"/>
        </w:rPr>
      </w:pPr>
      <w:r w:rsidRPr="00B05B4F">
        <w:rPr>
          <w:sz w:val="24"/>
          <w:szCs w:val="24"/>
        </w:rPr>
        <w:t xml:space="preserve">Pułtusk, </w:t>
      </w:r>
      <w:r w:rsidR="00B128AD">
        <w:rPr>
          <w:sz w:val="24"/>
          <w:szCs w:val="24"/>
        </w:rPr>
        <w:t>0</w:t>
      </w:r>
      <w:r w:rsidR="00B05B4F" w:rsidRPr="00B05B4F">
        <w:rPr>
          <w:sz w:val="24"/>
          <w:szCs w:val="24"/>
        </w:rPr>
        <w:t>9</w:t>
      </w:r>
      <w:r w:rsidRPr="00B05B4F">
        <w:rPr>
          <w:sz w:val="24"/>
          <w:szCs w:val="24"/>
        </w:rPr>
        <w:t>.12.202</w:t>
      </w:r>
      <w:r w:rsidR="00B128AD">
        <w:rPr>
          <w:sz w:val="24"/>
          <w:szCs w:val="24"/>
        </w:rPr>
        <w:t>5</w:t>
      </w:r>
      <w:r w:rsidRPr="00B05B4F">
        <w:rPr>
          <w:sz w:val="24"/>
          <w:szCs w:val="24"/>
        </w:rPr>
        <w:t> r.</w:t>
      </w:r>
    </w:p>
    <w:p w14:paraId="609041FD" w14:textId="2992A8B8" w:rsidR="00C86B70" w:rsidRPr="00B05B4F" w:rsidRDefault="00C86B70" w:rsidP="00B05B4F">
      <w:pPr>
        <w:spacing w:after="0" w:line="360" w:lineRule="auto"/>
        <w:jc w:val="both"/>
        <w:rPr>
          <w:sz w:val="24"/>
          <w:szCs w:val="24"/>
        </w:rPr>
      </w:pPr>
      <w:r w:rsidRPr="00B05B4F">
        <w:rPr>
          <w:sz w:val="24"/>
          <w:szCs w:val="24"/>
        </w:rPr>
        <w:t>OR. 142.</w:t>
      </w:r>
      <w:r w:rsidR="00B05B4F" w:rsidRPr="00B05B4F">
        <w:rPr>
          <w:sz w:val="24"/>
          <w:szCs w:val="24"/>
        </w:rPr>
        <w:t>6</w:t>
      </w:r>
      <w:r w:rsidRPr="00B05B4F">
        <w:rPr>
          <w:sz w:val="24"/>
          <w:szCs w:val="24"/>
        </w:rPr>
        <w:t>.202</w:t>
      </w:r>
      <w:r w:rsidR="00B128AD">
        <w:rPr>
          <w:sz w:val="24"/>
          <w:szCs w:val="24"/>
        </w:rPr>
        <w:t>5</w:t>
      </w:r>
    </w:p>
    <w:p w14:paraId="18B0EB8B" w14:textId="77777777" w:rsidR="00C86B70" w:rsidRPr="00B05B4F" w:rsidRDefault="00C86B70" w:rsidP="00B05B4F">
      <w:pPr>
        <w:spacing w:after="0" w:line="360" w:lineRule="auto"/>
        <w:jc w:val="both"/>
        <w:rPr>
          <w:sz w:val="24"/>
          <w:szCs w:val="24"/>
        </w:rPr>
      </w:pPr>
    </w:p>
    <w:p w14:paraId="46EE4353" w14:textId="5BC714D0" w:rsidR="00C86B70" w:rsidRPr="00B05B4F" w:rsidRDefault="00B05B4F" w:rsidP="003614BD">
      <w:pPr>
        <w:spacing w:after="0" w:line="240" w:lineRule="auto"/>
        <w:jc w:val="both"/>
        <w:rPr>
          <w:i/>
          <w:iCs/>
          <w:sz w:val="24"/>
          <w:szCs w:val="24"/>
        </w:rPr>
      </w:pPr>
      <w:r w:rsidRPr="00B05B4F">
        <w:rPr>
          <w:i/>
          <w:iCs/>
          <w:sz w:val="24"/>
          <w:szCs w:val="24"/>
        </w:rPr>
        <w:t>d</w:t>
      </w:r>
      <w:r w:rsidR="00C86B70" w:rsidRPr="00B05B4F">
        <w:rPr>
          <w:i/>
          <w:iCs/>
          <w:sz w:val="24"/>
          <w:szCs w:val="24"/>
        </w:rPr>
        <w:t>ot</w:t>
      </w:r>
      <w:r w:rsidRPr="00B05B4F">
        <w:rPr>
          <w:i/>
          <w:iCs/>
          <w:sz w:val="24"/>
          <w:szCs w:val="24"/>
        </w:rPr>
        <w:t>.</w:t>
      </w:r>
      <w:r w:rsidR="00C86B70" w:rsidRPr="00B05B4F">
        <w:rPr>
          <w:i/>
          <w:iCs/>
          <w:sz w:val="24"/>
          <w:szCs w:val="24"/>
        </w:rPr>
        <w:t>: postępowania o udzielenie zamówienia publicznego o wartości poniżej kwoty, o której mowa w</w:t>
      </w:r>
      <w:r w:rsidRPr="00B05B4F">
        <w:rPr>
          <w:i/>
          <w:iCs/>
          <w:sz w:val="24"/>
          <w:szCs w:val="24"/>
        </w:rPr>
        <w:t> </w:t>
      </w:r>
      <w:r w:rsidR="00C86B70" w:rsidRPr="00B05B4F">
        <w:rPr>
          <w:i/>
          <w:iCs/>
          <w:sz w:val="24"/>
          <w:szCs w:val="24"/>
        </w:rPr>
        <w:t>art. 2 ust. 1 pkt 1 ustawy z dnia 11 września 2019 r. Prawo zamówień publicznych na</w:t>
      </w:r>
      <w:r w:rsidR="003614BD">
        <w:rPr>
          <w:i/>
          <w:iCs/>
          <w:sz w:val="24"/>
          <w:szCs w:val="24"/>
        </w:rPr>
        <w:t> </w:t>
      </w:r>
      <w:r w:rsidR="00C86B70" w:rsidRPr="00B05B4F">
        <w:rPr>
          <w:b/>
          <w:bCs/>
          <w:i/>
          <w:iCs/>
          <w:sz w:val="24"/>
          <w:szCs w:val="24"/>
        </w:rPr>
        <w:t>„Pełnienie funkcji inspektora ochrony danych osobowych w</w:t>
      </w:r>
      <w:r>
        <w:rPr>
          <w:b/>
          <w:bCs/>
          <w:i/>
          <w:iCs/>
          <w:sz w:val="24"/>
          <w:szCs w:val="24"/>
        </w:rPr>
        <w:t> </w:t>
      </w:r>
      <w:r w:rsidR="00C86B70" w:rsidRPr="00B05B4F">
        <w:rPr>
          <w:b/>
          <w:bCs/>
          <w:i/>
          <w:iCs/>
          <w:sz w:val="24"/>
          <w:szCs w:val="24"/>
        </w:rPr>
        <w:t>Starostwie Powiatowym w</w:t>
      </w:r>
      <w:r w:rsidRPr="00B05B4F">
        <w:rPr>
          <w:b/>
          <w:bCs/>
          <w:i/>
          <w:iCs/>
          <w:sz w:val="24"/>
          <w:szCs w:val="24"/>
        </w:rPr>
        <w:t> </w:t>
      </w:r>
      <w:r w:rsidR="00C86B70" w:rsidRPr="00B05B4F">
        <w:rPr>
          <w:b/>
          <w:bCs/>
          <w:i/>
          <w:iCs/>
          <w:sz w:val="24"/>
          <w:szCs w:val="24"/>
        </w:rPr>
        <w:t>Pułtusku</w:t>
      </w:r>
      <w:r w:rsidR="00B128AD">
        <w:rPr>
          <w:b/>
          <w:bCs/>
          <w:i/>
          <w:iCs/>
          <w:sz w:val="24"/>
          <w:szCs w:val="24"/>
        </w:rPr>
        <w:t xml:space="preserve"> w 2026 roku</w:t>
      </w:r>
      <w:r w:rsidR="00C86B70" w:rsidRPr="00B05B4F">
        <w:rPr>
          <w:b/>
          <w:bCs/>
          <w:i/>
          <w:iCs/>
          <w:sz w:val="24"/>
          <w:szCs w:val="24"/>
        </w:rPr>
        <w:t>”</w:t>
      </w:r>
    </w:p>
    <w:p w14:paraId="1E72D513" w14:textId="77777777" w:rsidR="00C86B70" w:rsidRDefault="00C86B70" w:rsidP="00B05B4F">
      <w:pPr>
        <w:spacing w:after="0" w:line="360" w:lineRule="auto"/>
        <w:jc w:val="both"/>
        <w:rPr>
          <w:sz w:val="24"/>
          <w:szCs w:val="24"/>
        </w:rPr>
      </w:pPr>
    </w:p>
    <w:p w14:paraId="76A2B935" w14:textId="77777777" w:rsidR="00B05B4F" w:rsidRPr="00B05B4F" w:rsidRDefault="00B05B4F" w:rsidP="00B05B4F">
      <w:pPr>
        <w:spacing w:after="0" w:line="360" w:lineRule="auto"/>
        <w:jc w:val="both"/>
        <w:rPr>
          <w:sz w:val="24"/>
          <w:szCs w:val="24"/>
        </w:rPr>
      </w:pPr>
    </w:p>
    <w:p w14:paraId="59DC496F" w14:textId="72F41F84" w:rsidR="00C86B70" w:rsidRPr="003614BD" w:rsidRDefault="00C86B70" w:rsidP="00B05B4F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3614BD">
        <w:rPr>
          <w:b/>
          <w:bCs/>
          <w:sz w:val="40"/>
          <w:szCs w:val="40"/>
        </w:rPr>
        <w:t>Informacja o złożonych ofertach</w:t>
      </w:r>
    </w:p>
    <w:p w14:paraId="4C7D7276" w14:textId="57BC9236" w:rsidR="00C86B70" w:rsidRPr="00B05B4F" w:rsidRDefault="00C86B70" w:rsidP="00B05B4F">
      <w:pPr>
        <w:spacing w:before="120" w:after="0" w:line="360" w:lineRule="auto"/>
        <w:jc w:val="both"/>
        <w:rPr>
          <w:sz w:val="24"/>
          <w:szCs w:val="24"/>
        </w:rPr>
      </w:pPr>
      <w:r w:rsidRPr="00B05B4F">
        <w:rPr>
          <w:sz w:val="24"/>
          <w:szCs w:val="24"/>
        </w:rPr>
        <w:t xml:space="preserve">W związku z upływem terminu składania ofert w dniu </w:t>
      </w:r>
      <w:r w:rsidR="00B128AD">
        <w:rPr>
          <w:sz w:val="24"/>
          <w:szCs w:val="24"/>
        </w:rPr>
        <w:t>0</w:t>
      </w:r>
      <w:r w:rsidR="00B05B4F" w:rsidRPr="00B05B4F">
        <w:rPr>
          <w:sz w:val="24"/>
          <w:szCs w:val="24"/>
        </w:rPr>
        <w:t>8</w:t>
      </w:r>
      <w:r w:rsidRPr="00B05B4F">
        <w:rPr>
          <w:sz w:val="24"/>
          <w:szCs w:val="24"/>
        </w:rPr>
        <w:t>.12.202</w:t>
      </w:r>
      <w:r w:rsidR="00B128AD">
        <w:rPr>
          <w:sz w:val="24"/>
          <w:szCs w:val="24"/>
        </w:rPr>
        <w:t>5</w:t>
      </w:r>
      <w:r w:rsidRPr="00B05B4F">
        <w:rPr>
          <w:sz w:val="24"/>
          <w:szCs w:val="24"/>
        </w:rPr>
        <w:t> r., Zamawiający informuje że w</w:t>
      </w:r>
      <w:r w:rsidR="00B535C9" w:rsidRPr="00B05B4F">
        <w:rPr>
          <w:sz w:val="24"/>
          <w:szCs w:val="24"/>
        </w:rPr>
        <w:t> </w:t>
      </w:r>
      <w:r w:rsidRPr="00B05B4F">
        <w:rPr>
          <w:sz w:val="24"/>
          <w:szCs w:val="24"/>
        </w:rPr>
        <w:t>przedmiotowym postępowaniu złożone zostały następujące oferty: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244"/>
        <w:gridCol w:w="2261"/>
      </w:tblGrid>
      <w:tr w:rsidR="00B05B4F" w:rsidRPr="00B05B4F" w14:paraId="72CCC7A1" w14:textId="77777777" w:rsidTr="003614BD">
        <w:trPr>
          <w:trHeight w:val="70"/>
          <w:jc w:val="center"/>
        </w:trPr>
        <w:tc>
          <w:tcPr>
            <w:tcW w:w="1555" w:type="dxa"/>
            <w:vAlign w:val="center"/>
          </w:tcPr>
          <w:p w14:paraId="325A2403" w14:textId="77777777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Nr oferty</w:t>
            </w:r>
          </w:p>
        </w:tc>
        <w:tc>
          <w:tcPr>
            <w:tcW w:w="5244" w:type="dxa"/>
            <w:vAlign w:val="center"/>
          </w:tcPr>
          <w:p w14:paraId="47246101" w14:textId="77777777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Nazwa (firma) i siedziba Wykonawcy</w:t>
            </w:r>
          </w:p>
        </w:tc>
        <w:tc>
          <w:tcPr>
            <w:tcW w:w="2261" w:type="dxa"/>
            <w:vAlign w:val="center"/>
          </w:tcPr>
          <w:p w14:paraId="59AA3C01" w14:textId="77777777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Cena brutto</w:t>
            </w:r>
          </w:p>
        </w:tc>
      </w:tr>
      <w:tr w:rsidR="00B05B4F" w:rsidRPr="00B05B4F" w14:paraId="1A230989" w14:textId="77777777" w:rsidTr="003614BD">
        <w:trPr>
          <w:jc w:val="center"/>
        </w:trPr>
        <w:tc>
          <w:tcPr>
            <w:tcW w:w="1555" w:type="dxa"/>
            <w:vAlign w:val="center"/>
          </w:tcPr>
          <w:p w14:paraId="35136074" w14:textId="77777777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43680A72" w14:textId="4BC45EB4" w:rsidR="00B05B4F" w:rsidRPr="003614BD" w:rsidRDefault="003C2BDE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3614BD">
              <w:rPr>
                <w:sz w:val="24"/>
                <w:szCs w:val="24"/>
              </w:rPr>
              <w:t>PBSG S.A</w:t>
            </w:r>
            <w:r w:rsidR="00707320" w:rsidRPr="003614BD">
              <w:rPr>
                <w:sz w:val="24"/>
                <w:szCs w:val="24"/>
              </w:rPr>
              <w:t xml:space="preserve">., </w:t>
            </w:r>
            <w:r w:rsidRPr="003614BD">
              <w:rPr>
                <w:sz w:val="24"/>
                <w:szCs w:val="24"/>
              </w:rPr>
              <w:t>Poznań</w:t>
            </w:r>
          </w:p>
        </w:tc>
        <w:tc>
          <w:tcPr>
            <w:tcW w:w="2261" w:type="dxa"/>
            <w:vAlign w:val="center"/>
          </w:tcPr>
          <w:p w14:paraId="09659C1F" w14:textId="46638F55" w:rsidR="00B05B4F" w:rsidRPr="003614BD" w:rsidRDefault="003C2BDE" w:rsidP="003614BD">
            <w:pPr>
              <w:spacing w:before="120" w:after="120"/>
              <w:ind w:right="307"/>
              <w:jc w:val="right"/>
              <w:rPr>
                <w:rFonts w:cstheme="minorHAnsi"/>
                <w:sz w:val="24"/>
                <w:szCs w:val="24"/>
              </w:rPr>
            </w:pPr>
            <w:r w:rsidRPr="003614BD">
              <w:t>105 165,00 zł</w:t>
            </w:r>
          </w:p>
        </w:tc>
      </w:tr>
      <w:tr w:rsidR="00B05B4F" w:rsidRPr="00B05B4F" w14:paraId="087272E2" w14:textId="77777777" w:rsidTr="003614BD">
        <w:trPr>
          <w:jc w:val="center"/>
        </w:trPr>
        <w:tc>
          <w:tcPr>
            <w:tcW w:w="1555" w:type="dxa"/>
            <w:vAlign w:val="center"/>
          </w:tcPr>
          <w:p w14:paraId="6A2E84BE" w14:textId="00D0B81A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14:paraId="15A7697B" w14:textId="4E040832" w:rsidR="00B05B4F" w:rsidRPr="003614BD" w:rsidRDefault="003C2BDE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3614BD">
              <w:rPr>
                <w:sz w:val="24"/>
                <w:szCs w:val="24"/>
              </w:rPr>
              <w:t>ODO-BHP Piotr Załuski</w:t>
            </w:r>
            <w:r w:rsidR="00707320" w:rsidRPr="003614BD">
              <w:rPr>
                <w:sz w:val="24"/>
                <w:szCs w:val="24"/>
              </w:rPr>
              <w:t>,</w:t>
            </w:r>
            <w:r w:rsidRPr="003614BD">
              <w:rPr>
                <w:sz w:val="24"/>
                <w:szCs w:val="24"/>
              </w:rPr>
              <w:t xml:space="preserve"> Lubaczów</w:t>
            </w:r>
          </w:p>
        </w:tc>
        <w:tc>
          <w:tcPr>
            <w:tcW w:w="2261" w:type="dxa"/>
            <w:vAlign w:val="center"/>
          </w:tcPr>
          <w:p w14:paraId="52866235" w14:textId="7BE02969" w:rsidR="00B05B4F" w:rsidRPr="003614BD" w:rsidRDefault="003C2BDE" w:rsidP="003614BD">
            <w:pPr>
              <w:spacing w:before="120" w:after="120"/>
              <w:ind w:right="307"/>
              <w:jc w:val="right"/>
              <w:rPr>
                <w:rFonts w:cstheme="minorHAnsi"/>
                <w:sz w:val="24"/>
                <w:szCs w:val="24"/>
              </w:rPr>
            </w:pPr>
            <w:r w:rsidRPr="003614BD">
              <w:t>16 531,20 zł</w:t>
            </w:r>
          </w:p>
        </w:tc>
      </w:tr>
      <w:tr w:rsidR="00B05B4F" w:rsidRPr="00B05B4F" w14:paraId="13C68435" w14:textId="77777777" w:rsidTr="003614BD">
        <w:trPr>
          <w:jc w:val="center"/>
        </w:trPr>
        <w:tc>
          <w:tcPr>
            <w:tcW w:w="1555" w:type="dxa"/>
            <w:vAlign w:val="center"/>
          </w:tcPr>
          <w:p w14:paraId="15E8CF54" w14:textId="62335E7D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44" w:type="dxa"/>
            <w:vAlign w:val="center"/>
          </w:tcPr>
          <w:p w14:paraId="1F669040" w14:textId="6C8B8630" w:rsidR="00B05B4F" w:rsidRPr="003614BD" w:rsidRDefault="003C2BDE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3614BD">
              <w:rPr>
                <w:sz w:val="24"/>
                <w:szCs w:val="24"/>
              </w:rPr>
              <w:t>PROMYK CONSULTO Paweł Pogorzelski</w:t>
            </w:r>
            <w:r w:rsidR="00707320" w:rsidRPr="003614BD">
              <w:rPr>
                <w:sz w:val="24"/>
                <w:szCs w:val="24"/>
              </w:rPr>
              <w:t xml:space="preserve">, </w:t>
            </w:r>
            <w:r w:rsidRPr="003614BD">
              <w:rPr>
                <w:sz w:val="24"/>
                <w:szCs w:val="24"/>
              </w:rPr>
              <w:t>Zawady</w:t>
            </w:r>
          </w:p>
        </w:tc>
        <w:tc>
          <w:tcPr>
            <w:tcW w:w="2261" w:type="dxa"/>
            <w:vAlign w:val="center"/>
          </w:tcPr>
          <w:p w14:paraId="3CB8ACB6" w14:textId="28123BA8" w:rsidR="00B05B4F" w:rsidRPr="003614BD" w:rsidRDefault="003C2BDE" w:rsidP="003614BD">
            <w:pPr>
              <w:spacing w:before="120" w:after="120"/>
              <w:ind w:right="307"/>
              <w:jc w:val="right"/>
              <w:rPr>
                <w:rFonts w:cstheme="minorHAnsi"/>
                <w:sz w:val="24"/>
                <w:szCs w:val="24"/>
              </w:rPr>
            </w:pPr>
            <w:r w:rsidRPr="003614BD">
              <w:t>29 520,00 zł</w:t>
            </w:r>
          </w:p>
        </w:tc>
      </w:tr>
      <w:tr w:rsidR="00B05B4F" w:rsidRPr="00B05B4F" w14:paraId="75DF1BB6" w14:textId="77777777" w:rsidTr="003614BD">
        <w:trPr>
          <w:jc w:val="center"/>
        </w:trPr>
        <w:tc>
          <w:tcPr>
            <w:tcW w:w="1555" w:type="dxa"/>
            <w:vAlign w:val="center"/>
          </w:tcPr>
          <w:p w14:paraId="69BC0BD1" w14:textId="67BCBF38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44" w:type="dxa"/>
            <w:vAlign w:val="center"/>
          </w:tcPr>
          <w:p w14:paraId="6E1E4B0E" w14:textId="3B53A56A" w:rsidR="00B05B4F" w:rsidRPr="00B05B4F" w:rsidRDefault="003614BD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Fundacja Wspierania i Propagowania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Wiedzy o Bezpieczeństwie Informacji „SALUTEM”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Rydułtowy</w:t>
            </w:r>
          </w:p>
        </w:tc>
        <w:tc>
          <w:tcPr>
            <w:tcW w:w="2261" w:type="dxa"/>
            <w:vAlign w:val="center"/>
          </w:tcPr>
          <w:p w14:paraId="1B325B23" w14:textId="1F583160" w:rsidR="00B05B4F" w:rsidRPr="00B05B4F" w:rsidRDefault="003614BD" w:rsidP="003614BD">
            <w:pPr>
              <w:spacing w:before="120" w:after="120"/>
              <w:ind w:right="307"/>
              <w:jc w:val="right"/>
              <w:rPr>
                <w:rFonts w:cstheme="minorHAnsi"/>
                <w:sz w:val="24"/>
                <w:szCs w:val="24"/>
              </w:rPr>
            </w:pPr>
            <w:r>
              <w:t>9 360,00 zł</w:t>
            </w:r>
          </w:p>
        </w:tc>
      </w:tr>
      <w:tr w:rsidR="00B05B4F" w:rsidRPr="00B05B4F" w14:paraId="4A43AE6D" w14:textId="77777777" w:rsidTr="003614BD">
        <w:trPr>
          <w:jc w:val="center"/>
        </w:trPr>
        <w:tc>
          <w:tcPr>
            <w:tcW w:w="1555" w:type="dxa"/>
            <w:vAlign w:val="center"/>
          </w:tcPr>
          <w:p w14:paraId="2F9F8F9B" w14:textId="4F00BC88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44" w:type="dxa"/>
            <w:vAlign w:val="center"/>
          </w:tcPr>
          <w:p w14:paraId="1754FFCF" w14:textId="09796C5A" w:rsidR="00B05B4F" w:rsidRPr="00B05B4F" w:rsidRDefault="00B05B4F" w:rsidP="002B05BC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  <w:r w:rsidRPr="00B05B4F">
              <w:rPr>
                <w:rFonts w:cstheme="minorHAnsi"/>
                <w:sz w:val="24"/>
                <w:szCs w:val="24"/>
              </w:rPr>
              <w:t>MM Law Consulting Sp. z o. o., Chotomów</w:t>
            </w:r>
          </w:p>
        </w:tc>
        <w:tc>
          <w:tcPr>
            <w:tcW w:w="2261" w:type="dxa"/>
            <w:vAlign w:val="center"/>
          </w:tcPr>
          <w:p w14:paraId="32E65B27" w14:textId="2372CA31" w:rsidR="00B05B4F" w:rsidRPr="00B05B4F" w:rsidRDefault="003614BD" w:rsidP="003614BD">
            <w:pPr>
              <w:spacing w:before="120" w:after="120"/>
              <w:ind w:right="307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7 011,00</w:t>
            </w:r>
            <w:r w:rsidR="00B05B4F" w:rsidRPr="00B05B4F">
              <w:rPr>
                <w:rFonts w:cstheme="minorHAnsi"/>
                <w:sz w:val="24"/>
                <w:szCs w:val="24"/>
              </w:rPr>
              <w:t> zł</w:t>
            </w:r>
          </w:p>
        </w:tc>
      </w:tr>
    </w:tbl>
    <w:p w14:paraId="16B17ECC" w14:textId="77777777" w:rsidR="00B05B4F" w:rsidRPr="004C4C0A" w:rsidRDefault="00B05B4F" w:rsidP="00452713">
      <w:pPr>
        <w:spacing w:before="120" w:after="0" w:line="240" w:lineRule="auto"/>
        <w:jc w:val="both"/>
        <w:rPr>
          <w:sz w:val="24"/>
          <w:szCs w:val="24"/>
        </w:rPr>
      </w:pPr>
    </w:p>
    <w:p w14:paraId="1E325D7E" w14:textId="3165D82D" w:rsidR="00865639" w:rsidRPr="004C4C0A" w:rsidRDefault="00865639" w:rsidP="00865639">
      <w:pPr>
        <w:spacing w:before="120" w:after="0" w:line="240" w:lineRule="auto"/>
        <w:ind w:left="4536"/>
        <w:jc w:val="center"/>
        <w:rPr>
          <w:sz w:val="24"/>
          <w:szCs w:val="24"/>
        </w:rPr>
      </w:pPr>
      <w:r w:rsidRPr="004C4C0A">
        <w:rPr>
          <w:sz w:val="24"/>
          <w:szCs w:val="24"/>
        </w:rPr>
        <w:t>STAROSTA</w:t>
      </w:r>
    </w:p>
    <w:p w14:paraId="7B6490C7" w14:textId="68B6F007" w:rsidR="00865639" w:rsidRPr="004C4C0A" w:rsidRDefault="00865639" w:rsidP="00865639">
      <w:pPr>
        <w:spacing w:before="120" w:after="0" w:line="240" w:lineRule="auto"/>
        <w:ind w:left="4536"/>
        <w:jc w:val="center"/>
        <w:rPr>
          <w:sz w:val="24"/>
          <w:szCs w:val="24"/>
        </w:rPr>
      </w:pPr>
      <w:r w:rsidRPr="004C4C0A">
        <w:rPr>
          <w:sz w:val="24"/>
          <w:szCs w:val="24"/>
        </w:rPr>
        <w:t>/-/ Jan Zalewski</w:t>
      </w:r>
    </w:p>
    <w:sectPr w:rsidR="00865639" w:rsidRPr="004C4C0A" w:rsidSect="00B05B4F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3F4"/>
    <w:multiLevelType w:val="hybridMultilevel"/>
    <w:tmpl w:val="5880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DB9"/>
    <w:multiLevelType w:val="hybridMultilevel"/>
    <w:tmpl w:val="2FD2F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24817">
    <w:abstractNumId w:val="0"/>
  </w:num>
  <w:num w:numId="2" w16cid:durableId="66154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70"/>
    <w:rsid w:val="00096979"/>
    <w:rsid w:val="000F4FE0"/>
    <w:rsid w:val="001263D7"/>
    <w:rsid w:val="001425FD"/>
    <w:rsid w:val="003614BD"/>
    <w:rsid w:val="003C2BDE"/>
    <w:rsid w:val="00452713"/>
    <w:rsid w:val="004C4C0A"/>
    <w:rsid w:val="006E687E"/>
    <w:rsid w:val="00707320"/>
    <w:rsid w:val="00775C3A"/>
    <w:rsid w:val="00865639"/>
    <w:rsid w:val="009C7CFB"/>
    <w:rsid w:val="00A352BD"/>
    <w:rsid w:val="00B05B4F"/>
    <w:rsid w:val="00B128AD"/>
    <w:rsid w:val="00B535C9"/>
    <w:rsid w:val="00C86B70"/>
    <w:rsid w:val="00DC4AA3"/>
    <w:rsid w:val="00EC0C0C"/>
    <w:rsid w:val="00EC1A44"/>
    <w:rsid w:val="00EE62DA"/>
    <w:rsid w:val="00F0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ADC"/>
  <w15:chartTrackingRefBased/>
  <w15:docId w15:val="{1D2350AC-B981-4489-B808-D6838025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B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B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B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05B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5</cp:revision>
  <cp:lastPrinted>2025-12-09T09:59:00Z</cp:lastPrinted>
  <dcterms:created xsi:type="dcterms:W3CDTF">2024-12-19T08:53:00Z</dcterms:created>
  <dcterms:modified xsi:type="dcterms:W3CDTF">2025-12-09T10:10:00Z</dcterms:modified>
</cp:coreProperties>
</file>