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679" w14:textId="77777777" w:rsidR="00F0128D" w:rsidRDefault="00F0128D" w:rsidP="00F012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Regulaminu udzielania Patronatu </w:t>
      </w:r>
    </w:p>
    <w:p w14:paraId="56F5544A" w14:textId="77777777" w:rsidR="00F0128D" w:rsidRDefault="00F0128D" w:rsidP="00F012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Honorowego Starosty Pułtuskiego</w:t>
      </w:r>
    </w:p>
    <w:p w14:paraId="73EFA7F6" w14:textId="77777777" w:rsidR="00F0128D" w:rsidRDefault="00F0128D" w:rsidP="00F0128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CAF8DE6" w14:textId="7ABE5C81" w:rsidR="00F0128D" w:rsidRDefault="00F0128D" w:rsidP="00F012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EWIDENCJA PATRONATÓW STAROSTY PUŁTUSKIEGO</w:t>
      </w:r>
    </w:p>
    <w:p w14:paraId="15E3836E" w14:textId="71271EEC" w:rsidR="00F0128D" w:rsidRDefault="00F0128D" w:rsidP="00F012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Rok 2021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126"/>
        <w:gridCol w:w="3402"/>
        <w:gridCol w:w="3686"/>
        <w:gridCol w:w="2126"/>
        <w:gridCol w:w="1950"/>
      </w:tblGrid>
      <w:tr w:rsidR="00F0128D" w14:paraId="6C460C39" w14:textId="77777777" w:rsidTr="00F012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264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4F58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  <w:p w14:paraId="2243B4B8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złożenia </w:t>
            </w:r>
          </w:p>
          <w:p w14:paraId="1A78B0D7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236" w14:textId="77777777" w:rsidR="00F0128D" w:rsidRDefault="00F012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14:paraId="5B6CCDBE" w14:textId="77777777" w:rsidR="00F0128D" w:rsidRDefault="00F012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wnioskodawcy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0D7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</w:p>
          <w:p w14:paraId="2D478ABF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wydarzenia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E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Decyzja Starosty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576E" w14:textId="77777777" w:rsidR="00F0128D" w:rsidRDefault="00F01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wysłania Decyzji Starosty</w:t>
            </w:r>
          </w:p>
        </w:tc>
      </w:tr>
      <w:tr w:rsidR="00F0128D" w14:paraId="753F9870" w14:textId="77777777" w:rsidTr="00F012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AE3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AC2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60B94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70435" w14:textId="65C43ADD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  <w:p w14:paraId="3B693E1F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D624" w14:textId="77777777" w:rsidR="007032E5" w:rsidRDefault="007032E5" w:rsidP="007032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8E1A6" w14:textId="10896888" w:rsidR="007032E5" w:rsidRPr="007032E5" w:rsidRDefault="007032E5" w:rsidP="007032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E5">
              <w:rPr>
                <w:rFonts w:ascii="Times New Roman" w:hAnsi="Times New Roman"/>
                <w:sz w:val="24"/>
                <w:szCs w:val="24"/>
              </w:rPr>
              <w:t>Anna Majewska</w:t>
            </w:r>
          </w:p>
          <w:p w14:paraId="18DCE6B8" w14:textId="7E7C7DCA" w:rsidR="00F0128D" w:rsidRDefault="007032E5" w:rsidP="007032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E5">
              <w:rPr>
                <w:rFonts w:ascii="Times New Roman" w:hAnsi="Times New Roman"/>
                <w:sz w:val="24"/>
                <w:szCs w:val="24"/>
              </w:rPr>
              <w:t>Dyrektor Liceum Ogólnokształcącego</w:t>
            </w:r>
          </w:p>
          <w:p w14:paraId="6D8BCE53" w14:textId="08F2BC73" w:rsidR="00F0128D" w:rsidRDefault="00F0128D" w:rsidP="00F01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im. P. Skargi w Pułtusku</w:t>
            </w:r>
          </w:p>
          <w:p w14:paraId="63344A3D" w14:textId="740BB802" w:rsidR="007032E5" w:rsidRDefault="007032E5" w:rsidP="00F01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P.Skargi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06-100 Pułtusk</w:t>
            </w:r>
          </w:p>
          <w:p w14:paraId="03F89F81" w14:textId="77777777" w:rsidR="007032E5" w:rsidRDefault="007032E5" w:rsidP="00F01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80EF12" w14:textId="6FD9FD72" w:rsidR="00F0128D" w:rsidRDefault="00F01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C4E" w14:textId="77777777" w:rsidR="00813AEF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„Konkurs Języka Angielskiego – English </w:t>
            </w:r>
            <w:r w:rsidRPr="00A33A93">
              <w:rPr>
                <w:rFonts w:ascii="Times New Roman" w:hAnsi="Times New Roman"/>
                <w:b/>
                <w:bCs/>
                <w:sz w:val="24"/>
                <w:szCs w:val="24"/>
              </w:rPr>
              <w:t>Master”</w:t>
            </w:r>
            <w:r w:rsidRPr="00E0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8DED8F" w14:textId="3F27EC0F" w:rsidR="00A33A93" w:rsidRDefault="00A33A93" w:rsidP="00813A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8B">
              <w:rPr>
                <w:rFonts w:ascii="Times New Roman" w:hAnsi="Times New Roman"/>
                <w:sz w:val="24"/>
                <w:szCs w:val="24"/>
              </w:rPr>
              <w:t>organizowany</w:t>
            </w:r>
            <w:r w:rsidRPr="00E0778B">
              <w:rPr>
                <w:rFonts w:ascii="Times New Roman" w:hAnsi="Times New Roman"/>
                <w:sz w:val="24"/>
                <w:szCs w:val="24"/>
              </w:rPr>
              <w:t xml:space="preserve"> w dniach: </w:t>
            </w:r>
          </w:p>
          <w:p w14:paraId="6908BB52" w14:textId="77777777" w:rsidR="00F0128D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8B">
              <w:rPr>
                <w:rFonts w:ascii="Times New Roman" w:hAnsi="Times New Roman"/>
                <w:sz w:val="24"/>
                <w:szCs w:val="24"/>
              </w:rPr>
              <w:t xml:space="preserve">7 czerwca 2021 r. - I etap </w:t>
            </w:r>
            <w:r w:rsidRPr="00E0778B">
              <w:rPr>
                <w:rFonts w:ascii="Times New Roman" w:hAnsi="Times New Roman"/>
                <w:sz w:val="24"/>
                <w:szCs w:val="24"/>
              </w:rPr>
              <w:t>szkolny 10</w:t>
            </w:r>
            <w:r w:rsidRPr="00E0778B">
              <w:rPr>
                <w:rFonts w:ascii="Times New Roman" w:hAnsi="Times New Roman"/>
                <w:sz w:val="24"/>
                <w:szCs w:val="24"/>
              </w:rPr>
              <w:t xml:space="preserve"> czerwca – II etap mazowiecki</w:t>
            </w:r>
          </w:p>
          <w:p w14:paraId="20606E24" w14:textId="755C7999" w:rsidR="00A33A93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>kierow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 xml:space="preserve"> do uczniów dla dwóch kategorii: klas VIII szkoły podstawowej oraz klas I i II szkół ponadpodstawowych.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246F" w14:textId="3CDFC084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WRP.004.1.2021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97E" w14:textId="5A164755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</w:tr>
      <w:tr w:rsidR="00F0128D" w14:paraId="3DDEEB46" w14:textId="77777777" w:rsidTr="00F012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EF95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A60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80726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70137" w14:textId="5818027B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17.01.2021</w:t>
            </w:r>
          </w:p>
          <w:p w14:paraId="42566E9A" w14:textId="77777777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602D" w14:textId="77777777" w:rsidR="007032E5" w:rsidRDefault="007032E5" w:rsidP="00F0128D">
            <w:pPr>
              <w:spacing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51016F" w14:textId="4B36B0F4" w:rsidR="00F0128D" w:rsidRDefault="00F0128D" w:rsidP="00F0128D">
            <w:pPr>
              <w:spacing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Bożena Potyraj</w:t>
            </w:r>
          </w:p>
          <w:p w14:paraId="29B0FCC2" w14:textId="77777777" w:rsidR="00F0128D" w:rsidRDefault="00F0128D" w:rsidP="00F0128D">
            <w:pPr>
              <w:spacing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Dyrektor Pułtuskiej Biblioteki Publicznej im. Joachima Lelewela, ul. Słowackiego 6, </w:t>
            </w:r>
          </w:p>
          <w:p w14:paraId="705014B1" w14:textId="77777777" w:rsidR="00F0128D" w:rsidRDefault="00F0128D" w:rsidP="00F012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06-100 Pułtusk</w:t>
            </w:r>
          </w:p>
          <w:p w14:paraId="3C7992DF" w14:textId="009F0A05" w:rsidR="007032E5" w:rsidRDefault="007032E5" w:rsidP="00F01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6959" w14:textId="77777777" w:rsidR="00A33A93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93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A33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onkurs literacki </w:t>
            </w:r>
          </w:p>
          <w:p w14:paraId="3E75F0A5" w14:textId="4D9DBF22" w:rsidR="00A33A93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93">
              <w:rPr>
                <w:rFonts w:ascii="Times New Roman" w:hAnsi="Times New Roman"/>
                <w:b/>
                <w:bCs/>
                <w:sz w:val="24"/>
                <w:szCs w:val="24"/>
              </w:rPr>
              <w:t>pt. „Krzysztof Klenczon …Muzyka ponad czasem”,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4A230" w14:textId="655CE0F6" w:rsidR="00F0128D" w:rsidRDefault="00A33A93" w:rsidP="00A33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>rzedsięwzięci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 xml:space="preserve"> o zasięgu ponadlokalnym skierowan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33A93">
              <w:rPr>
                <w:rFonts w:ascii="Times New Roman" w:hAnsi="Times New Roman"/>
                <w:sz w:val="24"/>
                <w:szCs w:val="24"/>
              </w:rPr>
              <w:t xml:space="preserve"> do wszystkich miłośników muzyki Krzysztofa Klenczona.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C3F0" w14:textId="25482931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WRP.004.2.2021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8004" w14:textId="6ED5C282" w:rsidR="00F0128D" w:rsidRDefault="00F0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</w:tbl>
    <w:p w14:paraId="1985BADD" w14:textId="77777777" w:rsidR="00F0128D" w:rsidRDefault="00F0128D" w:rsidP="00F0128D">
      <w:pPr>
        <w:rPr>
          <w:rFonts w:ascii="Times New Roman" w:hAnsi="Times New Roman"/>
          <w:sz w:val="24"/>
          <w:szCs w:val="24"/>
        </w:rPr>
      </w:pPr>
    </w:p>
    <w:p w14:paraId="3A5E790B" w14:textId="77777777" w:rsidR="00F0128D" w:rsidRDefault="00F0128D" w:rsidP="00F0128D">
      <w:pPr>
        <w:rPr>
          <w:rFonts w:ascii="Times New Roman" w:hAnsi="Times New Roman"/>
          <w:sz w:val="24"/>
          <w:szCs w:val="24"/>
        </w:rPr>
      </w:pPr>
    </w:p>
    <w:p w14:paraId="3DB3AF2A" w14:textId="77777777" w:rsidR="00474C3B" w:rsidRDefault="00474C3B"/>
    <w:sectPr w:rsidR="00474C3B" w:rsidSect="00F0128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E"/>
    <w:rsid w:val="00474C3B"/>
    <w:rsid w:val="0053757E"/>
    <w:rsid w:val="007032E5"/>
    <w:rsid w:val="00813AEF"/>
    <w:rsid w:val="00A33A93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7FFF"/>
  <w15:chartTrackingRefBased/>
  <w15:docId w15:val="{244AA48B-959F-43DD-9EA3-AE9B934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Sylwia Kilanowska</cp:lastModifiedBy>
  <cp:revision>5</cp:revision>
  <cp:lastPrinted>2021-05-18T11:39:00Z</cp:lastPrinted>
  <dcterms:created xsi:type="dcterms:W3CDTF">2021-05-18T11:32:00Z</dcterms:created>
  <dcterms:modified xsi:type="dcterms:W3CDTF">2021-05-18T11:42:00Z</dcterms:modified>
</cp:coreProperties>
</file>