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C1CB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kern w:val="0"/>
          <w:sz w:val="28"/>
          <w:szCs w:val="28"/>
        </w:rPr>
      </w:pPr>
      <w:r>
        <w:rPr>
          <w:rFonts w:ascii="CIDFont+F1" w:hAnsi="CIDFont+F1" w:cs="CIDFont+F1"/>
          <w:kern w:val="0"/>
          <w:sz w:val="28"/>
          <w:szCs w:val="28"/>
        </w:rPr>
        <w:t>KARTA INFORMACYJNA</w:t>
      </w:r>
    </w:p>
    <w:p w14:paraId="65EA2777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kern w:val="0"/>
          <w:sz w:val="28"/>
          <w:szCs w:val="28"/>
        </w:rPr>
      </w:pPr>
      <w:r>
        <w:rPr>
          <w:rFonts w:ascii="CIDFont+F1" w:hAnsi="CIDFont+F1" w:cs="CIDFont+F1"/>
          <w:kern w:val="0"/>
          <w:sz w:val="28"/>
          <w:szCs w:val="28"/>
        </w:rPr>
        <w:t>WYDAWANIE DECYZJI ZEZWALAJACYCH NA WYŁACZENIE GRUNTÓW ROLNYCH</w:t>
      </w:r>
    </w:p>
    <w:p w14:paraId="62F8EC34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kern w:val="0"/>
          <w:sz w:val="28"/>
          <w:szCs w:val="28"/>
        </w:rPr>
      </w:pPr>
      <w:r>
        <w:rPr>
          <w:rFonts w:ascii="CIDFont+F1" w:hAnsi="CIDFont+F1" w:cs="CIDFont+F1"/>
          <w:kern w:val="0"/>
          <w:sz w:val="28"/>
          <w:szCs w:val="28"/>
        </w:rPr>
        <w:t>Z PRODUJKCJI ROLNICZEJ</w:t>
      </w:r>
    </w:p>
    <w:p w14:paraId="028A6DEC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PODSTAWA PRAWNA:</w:t>
      </w:r>
    </w:p>
    <w:p w14:paraId="13A7A0D9" w14:textId="7F757512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Ustawa z dnia 3 lutego 1995 roku o ochronie gruntów rolnych i leśnych (Dz. U. z 202</w:t>
      </w:r>
      <w:r>
        <w:rPr>
          <w:rFonts w:ascii="CIDFont+F1" w:hAnsi="CIDFont+F1" w:cs="CIDFont+F1"/>
          <w:kern w:val="0"/>
        </w:rPr>
        <w:t>4</w:t>
      </w:r>
      <w:r>
        <w:rPr>
          <w:rFonts w:ascii="CIDFont+F1" w:hAnsi="CIDFont+F1" w:cs="CIDFont+F1"/>
          <w:kern w:val="0"/>
        </w:rPr>
        <w:t xml:space="preserve"> r., poz.</w:t>
      </w:r>
    </w:p>
    <w:p w14:paraId="20D25B76" w14:textId="6E12C759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82</w:t>
      </w:r>
      <w:r>
        <w:rPr>
          <w:rFonts w:ascii="CIDFont+F1" w:hAnsi="CIDFont+F1" w:cs="CIDFont+F1"/>
          <w:kern w:val="0"/>
        </w:rPr>
        <w:t>) oraz ustawa z dnia 14 czerwca 1960 r. Kodeks postępowania administracyjnego (Dz. U.</w:t>
      </w:r>
    </w:p>
    <w:p w14:paraId="410B71F1" w14:textId="0A4A169A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z 20</w:t>
      </w:r>
      <w:r>
        <w:rPr>
          <w:rFonts w:ascii="CIDFont+F1" w:hAnsi="CIDFont+F1" w:cs="CIDFont+F1"/>
          <w:kern w:val="0"/>
        </w:rPr>
        <w:t>25</w:t>
      </w:r>
      <w:r>
        <w:rPr>
          <w:rFonts w:ascii="CIDFont+F1" w:hAnsi="CIDFont+F1" w:cs="CIDFont+F1"/>
          <w:kern w:val="0"/>
        </w:rPr>
        <w:t xml:space="preserve"> r. poz. </w:t>
      </w:r>
      <w:r>
        <w:rPr>
          <w:rFonts w:ascii="CIDFont+F1" w:hAnsi="CIDFont+F1" w:cs="CIDFont+F1"/>
          <w:kern w:val="0"/>
        </w:rPr>
        <w:t>1691)</w:t>
      </w:r>
    </w:p>
    <w:p w14:paraId="6F1F0D9A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WYMAGANE DOKUMENTY:</w:t>
      </w:r>
    </w:p>
    <w:p w14:paraId="1559D219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1. Wniosek o wyłączenie z produkcji rolniczej gruntu,</w:t>
      </w:r>
    </w:p>
    <w:p w14:paraId="31DDB404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2. Kopia projektu zagospodarowania działki,</w:t>
      </w:r>
    </w:p>
    <w:p w14:paraId="214FDA5E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3. Kopia ostatecznych decyzji o warunkach zabudowy z załącznikami graficznymi lub kopia</w:t>
      </w:r>
    </w:p>
    <w:p w14:paraId="0F79049E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informacji o przeznaczeniu nieruchomości w miejscowym planie zagospodarowania</w:t>
      </w:r>
    </w:p>
    <w:p w14:paraId="30B2EB47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przestrzennego wraz z jego wypisem i wyrysem,</w:t>
      </w:r>
    </w:p>
    <w:p w14:paraId="5AF8E061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4. Bilans trenu sporządzony przez architekta (w określonych przypadkach sporządzony przez</w:t>
      </w:r>
    </w:p>
    <w:p w14:paraId="18C4BE0F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geodetę uprawnionego),</w:t>
      </w:r>
    </w:p>
    <w:p w14:paraId="4EBC109A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5. Informacja dotycząca istnienia lub braku urządzeń melioracji wodnych.</w:t>
      </w:r>
    </w:p>
    <w:p w14:paraId="1FD5C4E8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WYSOKOŚĆ OPŁAT:</w:t>
      </w:r>
    </w:p>
    <w:p w14:paraId="66EFAD67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1. Wniosek i czynności urzędowe nie podlegają opłacie zgodnie z art. 4 ustawy z dnia 16</w:t>
      </w:r>
    </w:p>
    <w:p w14:paraId="13DC404E" w14:textId="74DA0A15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listopada 2006 r. o opłacie skarbowej (Dz. U. z 20</w:t>
      </w:r>
      <w:r>
        <w:rPr>
          <w:rFonts w:ascii="CIDFont+F1" w:hAnsi="CIDFont+F1" w:cs="CIDFont+F1"/>
          <w:kern w:val="0"/>
        </w:rPr>
        <w:t>25</w:t>
      </w:r>
      <w:r>
        <w:rPr>
          <w:rFonts w:ascii="CIDFont+F1" w:hAnsi="CIDFont+F1" w:cs="CIDFont+F1"/>
          <w:kern w:val="0"/>
        </w:rPr>
        <w:t xml:space="preserve">r. poz. </w:t>
      </w:r>
      <w:r>
        <w:rPr>
          <w:rFonts w:ascii="CIDFont+F1" w:hAnsi="CIDFont+F1" w:cs="CIDFont+F1"/>
          <w:kern w:val="0"/>
        </w:rPr>
        <w:t>1154 ze zm.)</w:t>
      </w:r>
      <w:r>
        <w:rPr>
          <w:rFonts w:ascii="CIDFont+F1" w:hAnsi="CIDFont+F1" w:cs="CIDFont+F1"/>
          <w:kern w:val="0"/>
        </w:rPr>
        <w:t xml:space="preserve"> część III, poz. 44, kol.</w:t>
      </w:r>
    </w:p>
    <w:p w14:paraId="039BBBCB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4 pkt 3 załącznika do ustawy.</w:t>
      </w:r>
    </w:p>
    <w:p w14:paraId="08800ADB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2. Opłaty za wyłączenie gruntów z produkcji rolnej naliczane są na podstawie ustawy z dnia 3</w:t>
      </w:r>
    </w:p>
    <w:p w14:paraId="332D1833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lutego 1995 r. o ochronie gruntów rolnych i leśnych.</w:t>
      </w:r>
    </w:p>
    <w:p w14:paraId="64062F8C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3. W przypadku udzielenia pełnomocnictwa, oryginał tego pełnomocnictwa udzielonego</w:t>
      </w:r>
    </w:p>
    <w:p w14:paraId="5C5AF196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osobie działającej w imieniu wnioskodawcy wraz z potwierdzeniem dokonania opłaty</w:t>
      </w:r>
    </w:p>
    <w:p w14:paraId="27F2FEA1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skarbowej w wysokości 17 złotych (opłacie nie podlegają pełnomocnictwa udzielone</w:t>
      </w:r>
    </w:p>
    <w:p w14:paraId="301F38FC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małżonkowi, wstępnemu, zstępnemu, rodzeństwu oraz pełnomocnictwa poświadczone</w:t>
      </w:r>
    </w:p>
    <w:p w14:paraId="38D9F4DD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notarialnie).</w:t>
      </w:r>
    </w:p>
    <w:p w14:paraId="1C93898B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JEDNOSTKA ODPOWIEDZIALNA:</w:t>
      </w:r>
    </w:p>
    <w:p w14:paraId="6310695E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Wydział Geodezji i Gospodarki Nieruchomościami Starostwa Powiatowego w Pułtusku,</w:t>
      </w:r>
    </w:p>
    <w:p w14:paraId="07A72D1E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Oddział Ewidencji i Ochrony Gruntów, Gospodarki Nieruchomościami mający siedzibę przy</w:t>
      </w:r>
    </w:p>
    <w:p w14:paraId="337A95F1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ul. Marii Skłodowskiej- Curie 11, 06-100 Pułtusk, pokój nr 1.29.</w:t>
      </w:r>
    </w:p>
    <w:p w14:paraId="00D70151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TERMIN ODPOWIEDZI:</w:t>
      </w:r>
    </w:p>
    <w:p w14:paraId="535A2DD5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Wnioski rozpatrywane są bez zbędnej zwłoki, nie później jednak niż w ciągu miesiąca.</w:t>
      </w:r>
    </w:p>
    <w:p w14:paraId="459D2111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TRYB ODWOŁAWCZY:</w:t>
      </w:r>
    </w:p>
    <w:p w14:paraId="380A6291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Odwołania od decyzji wnoszone są do Samorządowego Kolegium Odwoławczego w</w:t>
      </w:r>
    </w:p>
    <w:p w14:paraId="017422E8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Ciechanowie za pośrednictwem Starosty Powiatu Pułtuskiego w terminie 14 dni od daty</w:t>
      </w:r>
    </w:p>
    <w:p w14:paraId="5F6BC3AB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otrzymania.</w:t>
      </w:r>
    </w:p>
    <w:p w14:paraId="443E6977" w14:textId="77777777" w:rsidR="00A91C38" w:rsidRDefault="00A91C38" w:rsidP="00A91C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UWAGI: W celu sprawdzenia tożsamości każdy klient zobowiązany jest okazać dowód</w:t>
      </w:r>
    </w:p>
    <w:p w14:paraId="01673789" w14:textId="2960C037" w:rsidR="007D5269" w:rsidRDefault="00A91C38" w:rsidP="00A91C38">
      <w:r>
        <w:rPr>
          <w:rFonts w:ascii="CIDFont+F1" w:hAnsi="CIDFont+F1" w:cs="CIDFont+F1"/>
          <w:kern w:val="0"/>
        </w:rPr>
        <w:t>osobisty lub inny dowód tożsamości</w:t>
      </w:r>
    </w:p>
    <w:sectPr w:rsidR="007D5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38"/>
    <w:rsid w:val="00047C63"/>
    <w:rsid w:val="007D5269"/>
    <w:rsid w:val="009D5B02"/>
    <w:rsid w:val="00A9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41CA"/>
  <w15:chartTrackingRefBased/>
  <w15:docId w15:val="{C6A36760-E096-42D8-9648-1C52D79C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1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1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1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1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1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1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1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1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1C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1C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1C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1C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1C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1C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1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1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1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1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1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1C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1C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1C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1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1C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1C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Kinowska</dc:creator>
  <cp:keywords/>
  <dc:description/>
  <cp:lastModifiedBy>Katarzyna Kinowska</cp:lastModifiedBy>
  <cp:revision>1</cp:revision>
  <dcterms:created xsi:type="dcterms:W3CDTF">2026-06-02T13:00:00Z</dcterms:created>
  <dcterms:modified xsi:type="dcterms:W3CDTF">2026-06-02T13:02:00Z</dcterms:modified>
</cp:coreProperties>
</file>