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D4B67" w14:textId="77777777" w:rsidR="002017FA" w:rsidRPr="00A12D68" w:rsidRDefault="002017FA" w:rsidP="00201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8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7522A088" w14:textId="77777777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wyniku naboru na wolne stanowisko urzędnicze</w:t>
      </w:r>
    </w:p>
    <w:p w14:paraId="15E5483F" w14:textId="77777777" w:rsidR="005B5934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SAMODZIELNY RE</w:t>
      </w:r>
      <w:bookmarkStart w:id="0" w:name="_GoBack"/>
      <w:bookmarkEnd w:id="0"/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FERENT W WYDZIALE </w:t>
      </w:r>
      <w:r w:rsidR="005B59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GEODEZJI</w:t>
      </w:r>
    </w:p>
    <w:p w14:paraId="4C7573D2" w14:textId="2EE74C41" w:rsidR="002017FA" w:rsidRPr="002017FA" w:rsidRDefault="0091794E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GOSPODARKI NIERUCHOMOŚCIAMI</w:t>
      </w:r>
    </w:p>
    <w:p w14:paraId="50E92737" w14:textId="77777777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Starostwie Powiatowym w Pułtusku</w:t>
      </w:r>
    </w:p>
    <w:p w14:paraId="1B924059" w14:textId="7945F9D2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Nr ogłoszenia 0</w:t>
      </w:r>
      <w:r w:rsidR="005F40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</w:t>
      </w:r>
      <w:r w:rsidR="001830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</w:t>
      </w:r>
    </w:p>
    <w:p w14:paraId="54BB683A" w14:textId="77777777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9A675E" w14:textId="77777777" w:rsidR="002017FA" w:rsidRPr="00A12D68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932A4" w14:textId="79127A71" w:rsidR="005F40B8" w:rsidRPr="00A12D68" w:rsidRDefault="002017FA" w:rsidP="005F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 xml:space="preserve">Na podstawie art. 15 ustawy z dnia 21 listopada 2008 r. o pracownikach samorządowych </w:t>
      </w:r>
      <w:r w:rsidR="00183017">
        <w:rPr>
          <w:rFonts w:ascii="Times New Roman" w:hAnsi="Times New Roman" w:cs="Times New Roman"/>
          <w:sz w:val="24"/>
          <w:szCs w:val="24"/>
        </w:rPr>
        <w:t>(Dz. U z 2024</w:t>
      </w:r>
      <w:r w:rsidRPr="00A12D68">
        <w:rPr>
          <w:rFonts w:ascii="Times New Roman" w:hAnsi="Times New Roman" w:cs="Times New Roman"/>
          <w:sz w:val="24"/>
          <w:szCs w:val="24"/>
        </w:rPr>
        <w:t xml:space="preserve"> r. poz. </w:t>
      </w:r>
      <w:r w:rsidR="00183017">
        <w:rPr>
          <w:rFonts w:ascii="Times New Roman" w:hAnsi="Times New Roman" w:cs="Times New Roman"/>
          <w:sz w:val="24"/>
          <w:szCs w:val="24"/>
        </w:rPr>
        <w:t>1135</w:t>
      </w:r>
      <w:r w:rsidRPr="00A12D68">
        <w:rPr>
          <w:rFonts w:ascii="Times New Roman" w:hAnsi="Times New Roman" w:cs="Times New Roman"/>
          <w:sz w:val="24"/>
          <w:szCs w:val="24"/>
        </w:rPr>
        <w:t xml:space="preserve">) informuję, że </w:t>
      </w:r>
      <w:r w:rsidR="005F40B8">
        <w:rPr>
          <w:rFonts w:ascii="Times New Roman" w:hAnsi="Times New Roman" w:cs="Times New Roman"/>
          <w:sz w:val="24"/>
          <w:szCs w:val="24"/>
        </w:rPr>
        <w:t xml:space="preserve">nabór </w:t>
      </w:r>
      <w:r w:rsidRPr="00A12D68">
        <w:rPr>
          <w:rFonts w:ascii="Times New Roman" w:hAnsi="Times New Roman" w:cs="Times New Roman"/>
          <w:sz w:val="24"/>
          <w:szCs w:val="24"/>
        </w:rPr>
        <w:t xml:space="preserve">na stanowisko </w:t>
      </w:r>
      <w:r>
        <w:rPr>
          <w:rFonts w:ascii="Times New Roman" w:hAnsi="Times New Roman" w:cs="Times New Roman"/>
          <w:sz w:val="24"/>
          <w:szCs w:val="24"/>
        </w:rPr>
        <w:t xml:space="preserve">SAMODZIELNY REFERENT </w:t>
      </w:r>
      <w:r w:rsidR="005F40B8">
        <w:rPr>
          <w:rFonts w:ascii="Times New Roman" w:hAnsi="Times New Roman" w:cs="Times New Roman"/>
          <w:sz w:val="24"/>
          <w:szCs w:val="24"/>
        </w:rPr>
        <w:t>W WYDZIALE GEODEZJI I GOSPODARKI NIERUCHOMOŚCIAMI</w:t>
      </w:r>
      <w:r w:rsidR="005F40B8">
        <w:rPr>
          <w:rFonts w:ascii="Times New Roman" w:hAnsi="Times New Roman" w:cs="Times New Roman"/>
          <w:sz w:val="24"/>
          <w:szCs w:val="24"/>
        </w:rPr>
        <w:t xml:space="preserve"> nie został rozstrzygnięty z powodu braku kandydatów spełniających wymogi. </w:t>
      </w:r>
    </w:p>
    <w:p w14:paraId="085870AF" w14:textId="77777777" w:rsidR="005F40B8" w:rsidRDefault="005F40B8" w:rsidP="005F40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DB363B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C6215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B81A3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794B64" w14:textId="77777777" w:rsidR="002017FA" w:rsidRDefault="002017FA" w:rsidP="0020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4E1ADC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95A8B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33A32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C76BE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1274D7" w14:textId="77777777" w:rsidR="005F40B8" w:rsidRDefault="005F40B8" w:rsidP="0020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1962E8" w14:textId="77777777" w:rsidR="005F40B8" w:rsidRDefault="005F40B8" w:rsidP="0020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F40910" w14:textId="77777777" w:rsidR="005F40B8" w:rsidRDefault="005F40B8" w:rsidP="0020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84240D" w14:textId="5A549CDB" w:rsidR="002017FA" w:rsidRPr="00D2584D" w:rsidRDefault="005F40B8" w:rsidP="0020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Pułtusk, </w:t>
      </w:r>
      <w:r w:rsidR="0091794E">
        <w:rPr>
          <w:rFonts w:ascii="Times New Roman" w:hAnsi="Times New Roman" w:cs="Times New Roman"/>
          <w:sz w:val="24"/>
          <w:szCs w:val="24"/>
        </w:rPr>
        <w:t>29</w:t>
      </w:r>
      <w:r w:rsidR="002017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2017FA">
        <w:rPr>
          <w:rFonts w:ascii="Times New Roman" w:hAnsi="Times New Roman" w:cs="Times New Roman"/>
          <w:sz w:val="24"/>
          <w:szCs w:val="24"/>
        </w:rPr>
        <w:t>.202</w:t>
      </w:r>
      <w:r w:rsidR="00183017">
        <w:rPr>
          <w:rFonts w:ascii="Times New Roman" w:hAnsi="Times New Roman" w:cs="Times New Roman"/>
          <w:sz w:val="24"/>
          <w:szCs w:val="24"/>
        </w:rPr>
        <w:t>5</w:t>
      </w:r>
      <w:r w:rsidR="002017F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D67D613" w14:textId="77777777" w:rsidR="002017FA" w:rsidRDefault="002017FA" w:rsidP="002017FA"/>
    <w:p w14:paraId="41EDD03C" w14:textId="77777777" w:rsidR="003C3603" w:rsidRDefault="005F40B8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FA"/>
    <w:rsid w:val="00146183"/>
    <w:rsid w:val="00183017"/>
    <w:rsid w:val="002017FA"/>
    <w:rsid w:val="00333F0A"/>
    <w:rsid w:val="005B5934"/>
    <w:rsid w:val="005F40B8"/>
    <w:rsid w:val="00756C5F"/>
    <w:rsid w:val="0091794E"/>
    <w:rsid w:val="00AC0C60"/>
    <w:rsid w:val="00AE5746"/>
    <w:rsid w:val="00C31843"/>
    <w:rsid w:val="00C67FF5"/>
    <w:rsid w:val="00E92FA1"/>
    <w:rsid w:val="00F8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EE49"/>
  <w15:chartTrackingRefBased/>
  <w15:docId w15:val="{41174CA3-1EAF-4FFD-B9C0-442E295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3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Marta Borczyńska</cp:lastModifiedBy>
  <cp:revision>3</cp:revision>
  <cp:lastPrinted>2025-07-29T11:54:00Z</cp:lastPrinted>
  <dcterms:created xsi:type="dcterms:W3CDTF">2025-07-29T11:52:00Z</dcterms:created>
  <dcterms:modified xsi:type="dcterms:W3CDTF">2025-07-29T11:56:00Z</dcterms:modified>
</cp:coreProperties>
</file>