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862DB" w14:textId="412C6D6F" w:rsidR="00C5535E" w:rsidRPr="00522058" w:rsidRDefault="004340F4" w:rsidP="004340F4">
      <w:pPr>
        <w:spacing w:after="0" w:line="288" w:lineRule="auto"/>
        <w:jc w:val="center"/>
        <w:rPr>
          <w:rFonts w:cstheme="minorHAnsi"/>
          <w:sz w:val="28"/>
          <w:szCs w:val="28"/>
        </w:rPr>
      </w:pPr>
      <w:r w:rsidRPr="00522058">
        <w:rPr>
          <w:rFonts w:cstheme="minorHAnsi"/>
          <w:b/>
          <w:bCs/>
          <w:sz w:val="36"/>
          <w:szCs w:val="36"/>
        </w:rPr>
        <w:t xml:space="preserve">Aneks Nr 1 z dnia </w:t>
      </w:r>
      <w:r w:rsidR="00593DAC">
        <w:rPr>
          <w:rFonts w:cstheme="minorHAnsi"/>
          <w:b/>
          <w:bCs/>
          <w:sz w:val="36"/>
          <w:szCs w:val="36"/>
        </w:rPr>
        <w:t>18 sierpnia</w:t>
      </w:r>
      <w:r w:rsidRPr="00522058">
        <w:rPr>
          <w:rFonts w:cstheme="minorHAnsi"/>
          <w:b/>
          <w:bCs/>
          <w:sz w:val="36"/>
          <w:szCs w:val="36"/>
        </w:rPr>
        <w:t xml:space="preserve"> 2026 r.</w:t>
      </w:r>
      <w:r w:rsidRPr="00522058">
        <w:rPr>
          <w:rFonts w:cstheme="minorHAnsi"/>
          <w:b/>
          <w:bCs/>
          <w:sz w:val="36"/>
          <w:szCs w:val="36"/>
        </w:rPr>
        <w:br/>
      </w:r>
      <w:r w:rsidRPr="00522058">
        <w:rPr>
          <w:rFonts w:cstheme="minorHAnsi"/>
          <w:sz w:val="28"/>
          <w:szCs w:val="28"/>
        </w:rPr>
        <w:t>do u</w:t>
      </w:r>
      <w:r w:rsidR="00C5535E" w:rsidRPr="00522058">
        <w:rPr>
          <w:rFonts w:cstheme="minorHAnsi"/>
          <w:sz w:val="28"/>
          <w:szCs w:val="28"/>
        </w:rPr>
        <w:t>mow</w:t>
      </w:r>
      <w:r w:rsidRPr="00522058">
        <w:rPr>
          <w:rFonts w:cstheme="minorHAnsi"/>
          <w:sz w:val="28"/>
          <w:szCs w:val="28"/>
        </w:rPr>
        <w:t>y</w:t>
      </w:r>
      <w:r w:rsidR="00C5535E" w:rsidRPr="00522058">
        <w:rPr>
          <w:rFonts w:cstheme="minorHAnsi"/>
          <w:sz w:val="28"/>
          <w:szCs w:val="28"/>
        </w:rPr>
        <w:t xml:space="preserve"> N</w:t>
      </w:r>
      <w:r w:rsidR="00482F0A" w:rsidRPr="00522058">
        <w:rPr>
          <w:rFonts w:cstheme="minorHAnsi"/>
          <w:sz w:val="28"/>
          <w:szCs w:val="28"/>
        </w:rPr>
        <w:t>r </w:t>
      </w:r>
      <w:r w:rsidR="008F1406">
        <w:rPr>
          <w:rFonts w:cstheme="minorHAnsi"/>
          <w:sz w:val="28"/>
          <w:szCs w:val="28"/>
        </w:rPr>
        <w:t>1</w:t>
      </w:r>
      <w:r w:rsidR="00EA699E">
        <w:rPr>
          <w:rFonts w:cstheme="minorHAnsi"/>
          <w:sz w:val="28"/>
          <w:szCs w:val="28"/>
        </w:rPr>
        <w:t>10</w:t>
      </w:r>
      <w:r w:rsidR="00C5535E" w:rsidRPr="00522058">
        <w:rPr>
          <w:rFonts w:cstheme="minorHAnsi"/>
          <w:sz w:val="28"/>
          <w:szCs w:val="28"/>
        </w:rPr>
        <w:t>/202</w:t>
      </w:r>
      <w:r w:rsidR="00471BD2" w:rsidRPr="00522058">
        <w:rPr>
          <w:rFonts w:cstheme="minorHAnsi"/>
          <w:sz w:val="28"/>
          <w:szCs w:val="28"/>
        </w:rPr>
        <w:t>6</w:t>
      </w:r>
      <w:r w:rsidRPr="00522058">
        <w:rPr>
          <w:rFonts w:cstheme="minorHAnsi"/>
          <w:sz w:val="28"/>
          <w:szCs w:val="28"/>
        </w:rPr>
        <w:t xml:space="preserve"> z dnia </w:t>
      </w:r>
      <w:r w:rsidR="008F1406">
        <w:rPr>
          <w:rFonts w:cstheme="minorHAnsi"/>
          <w:sz w:val="28"/>
          <w:szCs w:val="28"/>
        </w:rPr>
        <w:t>1</w:t>
      </w:r>
      <w:r w:rsidR="00595717">
        <w:rPr>
          <w:rFonts w:cstheme="minorHAnsi"/>
          <w:sz w:val="28"/>
          <w:szCs w:val="28"/>
        </w:rPr>
        <w:t>6</w:t>
      </w:r>
      <w:r w:rsidR="00522058" w:rsidRPr="00522058">
        <w:rPr>
          <w:rFonts w:cstheme="minorHAnsi"/>
          <w:sz w:val="28"/>
          <w:szCs w:val="28"/>
        </w:rPr>
        <w:t xml:space="preserve"> </w:t>
      </w:r>
      <w:r w:rsidR="00595717">
        <w:rPr>
          <w:rFonts w:cstheme="minorHAnsi"/>
          <w:sz w:val="28"/>
          <w:szCs w:val="28"/>
        </w:rPr>
        <w:t>czerwca</w:t>
      </w:r>
      <w:r w:rsidRPr="00522058">
        <w:rPr>
          <w:rFonts w:cstheme="minorHAnsi"/>
          <w:sz w:val="28"/>
          <w:szCs w:val="28"/>
        </w:rPr>
        <w:t xml:space="preserve"> 2026 r.</w:t>
      </w:r>
    </w:p>
    <w:p w14:paraId="31A53105" w14:textId="2D5D2D92" w:rsidR="00C5535E" w:rsidRPr="00522058" w:rsidRDefault="00C5535E" w:rsidP="004340F4">
      <w:pPr>
        <w:spacing w:before="120" w:after="0" w:line="288" w:lineRule="auto"/>
        <w:rPr>
          <w:rFonts w:cstheme="minorHAnsi"/>
        </w:rPr>
      </w:pPr>
      <w:r w:rsidRPr="00522058">
        <w:rPr>
          <w:rFonts w:cstheme="minorHAnsi"/>
        </w:rPr>
        <w:t>zawart</w:t>
      </w:r>
      <w:r w:rsidR="00554A51" w:rsidRPr="00522058">
        <w:rPr>
          <w:rFonts w:cstheme="minorHAnsi"/>
        </w:rPr>
        <w:t>y</w:t>
      </w:r>
      <w:r w:rsidRPr="00522058">
        <w:rPr>
          <w:rFonts w:cstheme="minorHAnsi"/>
        </w:rPr>
        <w:t xml:space="preserve"> w</w:t>
      </w:r>
      <w:r w:rsidR="004340F4" w:rsidRPr="00522058">
        <w:rPr>
          <w:rFonts w:cstheme="minorHAnsi"/>
        </w:rPr>
        <w:t xml:space="preserve"> Pułtusku</w:t>
      </w:r>
      <w:r w:rsidR="00482F0A" w:rsidRPr="00522058">
        <w:rPr>
          <w:rFonts w:cstheme="minorHAnsi"/>
        </w:rPr>
        <w:t xml:space="preserve"> </w:t>
      </w:r>
      <w:r w:rsidRPr="00522058">
        <w:rPr>
          <w:rFonts w:cstheme="minorHAnsi"/>
        </w:rPr>
        <w:t>pomiędzy:</w:t>
      </w:r>
    </w:p>
    <w:p w14:paraId="6F1DD5B2" w14:textId="1EA0A054" w:rsidR="00C5535E" w:rsidRPr="00522058" w:rsidRDefault="00C5535E" w:rsidP="004340F4">
      <w:pPr>
        <w:spacing w:before="120" w:after="0" w:line="288" w:lineRule="auto"/>
        <w:rPr>
          <w:rFonts w:cstheme="minorHAnsi"/>
          <w:b/>
          <w:bCs/>
        </w:rPr>
      </w:pPr>
      <w:r w:rsidRPr="00522058">
        <w:rPr>
          <w:rFonts w:cstheme="minorHAnsi"/>
          <w:b/>
          <w:bCs/>
        </w:rPr>
        <w:t>Powiatem Pułtuskim</w:t>
      </w:r>
      <w:r w:rsidRPr="00522058">
        <w:rPr>
          <w:rFonts w:cstheme="minorHAnsi"/>
        </w:rPr>
        <w:t>, reprezentowanym przez:</w:t>
      </w:r>
    </w:p>
    <w:p w14:paraId="496C3560" w14:textId="2ED015C1" w:rsidR="00C5535E" w:rsidRPr="00522058" w:rsidRDefault="00D02128" w:rsidP="00595717">
      <w:pPr>
        <w:pStyle w:val="Akapitzlist"/>
        <w:numPr>
          <w:ilvl w:val="0"/>
          <w:numId w:val="26"/>
        </w:numPr>
        <w:spacing w:after="0" w:line="288" w:lineRule="auto"/>
        <w:ind w:left="714" w:hanging="357"/>
        <w:contextualSpacing w:val="0"/>
        <w:rPr>
          <w:rFonts w:cstheme="minorHAnsi"/>
        </w:rPr>
      </w:pPr>
      <w:r w:rsidRPr="00522058">
        <w:rPr>
          <w:rFonts w:cstheme="minorHAnsi"/>
        </w:rPr>
        <w:t>Roberta Czyżewskiego</w:t>
      </w:r>
      <w:r w:rsidR="00C5535E" w:rsidRPr="00522058">
        <w:rPr>
          <w:rFonts w:cstheme="minorHAnsi"/>
        </w:rPr>
        <w:t xml:space="preserve"> – Starostę Pułtuskiego</w:t>
      </w:r>
    </w:p>
    <w:p w14:paraId="0C092C9C" w14:textId="473AF47A" w:rsidR="00C5535E" w:rsidRPr="00522058" w:rsidRDefault="00E20500" w:rsidP="00595717">
      <w:pPr>
        <w:pStyle w:val="Akapitzlist"/>
        <w:numPr>
          <w:ilvl w:val="0"/>
          <w:numId w:val="26"/>
        </w:numPr>
        <w:spacing w:after="0" w:line="288" w:lineRule="auto"/>
        <w:contextualSpacing w:val="0"/>
        <w:rPr>
          <w:rFonts w:cstheme="minorHAnsi"/>
        </w:rPr>
      </w:pPr>
      <w:r w:rsidRPr="00522058">
        <w:rPr>
          <w:rFonts w:cstheme="minorHAnsi"/>
        </w:rPr>
        <w:t>Emilię Agatę Gąsecką</w:t>
      </w:r>
      <w:r w:rsidR="0064199F" w:rsidRPr="00522058">
        <w:rPr>
          <w:rFonts w:cstheme="minorHAnsi"/>
        </w:rPr>
        <w:t xml:space="preserve"> – </w:t>
      </w:r>
      <w:r w:rsidRPr="00522058">
        <w:rPr>
          <w:rFonts w:cstheme="minorHAnsi"/>
        </w:rPr>
        <w:t>Wicestarostę</w:t>
      </w:r>
    </w:p>
    <w:p w14:paraId="5D4B8531" w14:textId="0B1AD988" w:rsidR="00C5535E" w:rsidRPr="00522058" w:rsidRDefault="00C5535E" w:rsidP="004340F4">
      <w:pPr>
        <w:spacing w:after="0" w:line="288" w:lineRule="auto"/>
        <w:rPr>
          <w:rFonts w:cstheme="minorHAnsi"/>
        </w:rPr>
      </w:pPr>
      <w:r w:rsidRPr="00522058">
        <w:rPr>
          <w:rFonts w:cstheme="minorHAnsi"/>
        </w:rPr>
        <w:t xml:space="preserve">zwanym </w:t>
      </w:r>
      <w:r w:rsidR="00054D15">
        <w:rPr>
          <w:rFonts w:cstheme="minorHAnsi"/>
        </w:rPr>
        <w:t xml:space="preserve">dalej </w:t>
      </w:r>
      <w:r w:rsidRPr="00522058">
        <w:rPr>
          <w:rFonts w:cstheme="minorHAnsi"/>
        </w:rPr>
        <w:t>„</w:t>
      </w:r>
      <w:r w:rsidR="00746587">
        <w:rPr>
          <w:rFonts w:cstheme="minorHAnsi"/>
        </w:rPr>
        <w:t>Zleceniodawcą</w:t>
      </w:r>
      <w:r w:rsidRPr="00522058">
        <w:rPr>
          <w:rFonts w:cstheme="minorHAnsi"/>
        </w:rPr>
        <w:t>”</w:t>
      </w:r>
    </w:p>
    <w:p w14:paraId="35419DB1" w14:textId="77777777" w:rsidR="00C5535E" w:rsidRPr="00EA699E" w:rsidRDefault="00C5535E" w:rsidP="00EA699E">
      <w:pPr>
        <w:spacing w:after="0" w:line="288" w:lineRule="auto"/>
        <w:rPr>
          <w:rFonts w:cstheme="minorHAnsi"/>
        </w:rPr>
      </w:pPr>
      <w:r w:rsidRPr="00EA699E">
        <w:rPr>
          <w:rFonts w:cstheme="minorHAnsi"/>
        </w:rPr>
        <w:t>a</w:t>
      </w:r>
    </w:p>
    <w:p w14:paraId="0B6DDB7A" w14:textId="77777777" w:rsidR="00EA699E" w:rsidRPr="00EA699E" w:rsidRDefault="00EA699E" w:rsidP="00EA699E">
      <w:pPr>
        <w:spacing w:after="0" w:line="288" w:lineRule="auto"/>
        <w:rPr>
          <w:rFonts w:cstheme="minorHAnsi"/>
        </w:rPr>
      </w:pPr>
      <w:r w:rsidRPr="00EA699E">
        <w:rPr>
          <w:rFonts w:cstheme="minorHAnsi"/>
        </w:rPr>
        <w:t xml:space="preserve">Stowarzyszeniem Pułtuskie Wodne Ochotnicze Pogotowie Ratunkowe z siedzibą 06-100 Pułtusk, ul. Stare Miasto 28, wpisanym do Krajowego Rejestru Sądowego pod nr 0000281431, zwanym dalej „Zleceniobiorcą”, reprezentowanym przez: </w:t>
      </w:r>
    </w:p>
    <w:p w14:paraId="108999C9" w14:textId="19DA7C03" w:rsidR="00EA699E" w:rsidRPr="00EA699E" w:rsidRDefault="00EA699E" w:rsidP="00EA699E">
      <w:pPr>
        <w:pStyle w:val="Akapitzlist"/>
        <w:numPr>
          <w:ilvl w:val="0"/>
          <w:numId w:val="28"/>
        </w:numPr>
        <w:spacing w:after="0" w:line="288" w:lineRule="auto"/>
        <w:contextualSpacing w:val="0"/>
        <w:rPr>
          <w:rFonts w:cstheme="minorHAnsi"/>
        </w:rPr>
      </w:pPr>
      <w:r w:rsidRPr="00EA699E">
        <w:rPr>
          <w:rFonts w:cstheme="minorHAnsi"/>
        </w:rPr>
        <w:t xml:space="preserve">Kamil Michałowski – Prezes Zarządu, PESEL: </w:t>
      </w:r>
      <w:r w:rsidR="00593DAC">
        <w:rPr>
          <w:rFonts w:cstheme="minorHAnsi"/>
        </w:rPr>
        <w:t>……….</w:t>
      </w:r>
    </w:p>
    <w:p w14:paraId="09DD6BEB" w14:textId="67E31E5C" w:rsidR="00EA699E" w:rsidRPr="00EA699E" w:rsidRDefault="00EA699E" w:rsidP="00EA699E">
      <w:pPr>
        <w:pStyle w:val="Akapitzlist"/>
        <w:numPr>
          <w:ilvl w:val="0"/>
          <w:numId w:val="28"/>
        </w:numPr>
        <w:spacing w:after="0" w:line="288" w:lineRule="auto"/>
        <w:ind w:left="714" w:hanging="357"/>
        <w:contextualSpacing w:val="0"/>
        <w:rPr>
          <w:rFonts w:cstheme="minorHAnsi"/>
        </w:rPr>
      </w:pPr>
      <w:r w:rsidRPr="00EA699E">
        <w:rPr>
          <w:rFonts w:cstheme="minorHAnsi"/>
        </w:rPr>
        <w:t xml:space="preserve">Paweł Malinowski -Sekretarz- Skarbnik Zarządu, PESEL: </w:t>
      </w:r>
      <w:r w:rsidR="00593DAC">
        <w:rPr>
          <w:rFonts w:cstheme="minorHAnsi"/>
        </w:rPr>
        <w:t>…………..</w:t>
      </w:r>
    </w:p>
    <w:p w14:paraId="2C8683B5" w14:textId="77777777" w:rsidR="00746587" w:rsidRDefault="00746587" w:rsidP="008F1406">
      <w:pPr>
        <w:spacing w:after="0" w:line="288" w:lineRule="auto"/>
        <w:rPr>
          <w:rFonts w:cstheme="minorHAnsi"/>
        </w:rPr>
      </w:pPr>
    </w:p>
    <w:p w14:paraId="57203625" w14:textId="7AF3A847" w:rsidR="00746587" w:rsidRPr="008F1406" w:rsidRDefault="00746587" w:rsidP="008F1406">
      <w:pPr>
        <w:spacing w:after="0" w:line="288" w:lineRule="auto"/>
        <w:rPr>
          <w:rFonts w:cstheme="minorHAnsi"/>
        </w:rPr>
      </w:pPr>
      <w:r>
        <w:rPr>
          <w:rFonts w:cstheme="minorHAnsi"/>
        </w:rPr>
        <w:t>wspólnie zwanymi dal</w:t>
      </w:r>
      <w:r w:rsidR="00054D15">
        <w:rPr>
          <w:rFonts w:cstheme="minorHAnsi"/>
        </w:rPr>
        <w:t>ej</w:t>
      </w:r>
      <w:r>
        <w:rPr>
          <w:rFonts w:cstheme="minorHAnsi"/>
        </w:rPr>
        <w:t xml:space="preserve"> „Stronami”, o następującej treści.</w:t>
      </w:r>
    </w:p>
    <w:p w14:paraId="32BA86D4" w14:textId="77777777" w:rsidR="007B7FA2" w:rsidRPr="00522058" w:rsidRDefault="007B7FA2" w:rsidP="004340F4">
      <w:pPr>
        <w:spacing w:after="0" w:line="288" w:lineRule="auto"/>
        <w:jc w:val="both"/>
        <w:rPr>
          <w:rFonts w:cstheme="minorHAnsi"/>
        </w:rPr>
      </w:pPr>
    </w:p>
    <w:p w14:paraId="5EBB5A19" w14:textId="27F3A384" w:rsidR="00C5535E" w:rsidRPr="00522058" w:rsidRDefault="00C5535E" w:rsidP="004340F4">
      <w:pPr>
        <w:spacing w:after="0" w:line="288" w:lineRule="auto"/>
        <w:jc w:val="center"/>
        <w:rPr>
          <w:rFonts w:cstheme="minorHAnsi"/>
          <w:b/>
          <w:bCs/>
        </w:rPr>
      </w:pPr>
      <w:r w:rsidRPr="00522058">
        <w:rPr>
          <w:rFonts w:cstheme="minorHAnsi"/>
          <w:b/>
          <w:bCs/>
        </w:rPr>
        <w:t>§</w:t>
      </w:r>
      <w:r w:rsidR="0088339B" w:rsidRPr="00522058">
        <w:rPr>
          <w:rFonts w:cstheme="minorHAnsi"/>
          <w:b/>
          <w:bCs/>
        </w:rPr>
        <w:t> </w:t>
      </w:r>
      <w:r w:rsidRPr="00522058">
        <w:rPr>
          <w:rFonts w:cstheme="minorHAnsi"/>
          <w:b/>
          <w:bCs/>
        </w:rPr>
        <w:t>1.</w:t>
      </w:r>
    </w:p>
    <w:p w14:paraId="23B3302E" w14:textId="4F9B42B3" w:rsidR="00B136AA" w:rsidRDefault="00522058" w:rsidP="004340F4">
      <w:pPr>
        <w:spacing w:after="0" w:line="288" w:lineRule="auto"/>
        <w:rPr>
          <w:rFonts w:cstheme="minorHAnsi"/>
        </w:rPr>
      </w:pPr>
      <w:r w:rsidRPr="00522058">
        <w:rPr>
          <w:rFonts w:cstheme="minorHAnsi"/>
        </w:rPr>
        <w:t>Na podstawie § 1</w:t>
      </w:r>
      <w:r w:rsidR="00595717">
        <w:rPr>
          <w:rFonts w:cstheme="minorHAnsi"/>
        </w:rPr>
        <w:t>4</w:t>
      </w:r>
      <w:r w:rsidRPr="00522058">
        <w:rPr>
          <w:rFonts w:cstheme="minorHAnsi"/>
        </w:rPr>
        <w:t xml:space="preserve"> ust. </w:t>
      </w:r>
      <w:r w:rsidR="008F1406">
        <w:rPr>
          <w:rFonts w:cstheme="minorHAnsi"/>
        </w:rPr>
        <w:t>1</w:t>
      </w:r>
      <w:r w:rsidRPr="00522058">
        <w:rPr>
          <w:rFonts w:cstheme="minorHAnsi"/>
        </w:rPr>
        <w:t xml:space="preserve"> </w:t>
      </w:r>
      <w:r w:rsidR="004340F4" w:rsidRPr="00522058">
        <w:rPr>
          <w:rFonts w:cstheme="minorHAnsi"/>
        </w:rPr>
        <w:t>umowy</w:t>
      </w:r>
      <w:r w:rsidRPr="00522058">
        <w:rPr>
          <w:rFonts w:cstheme="minorHAnsi"/>
        </w:rPr>
        <w:t xml:space="preserve"> nr</w:t>
      </w:r>
      <w:r w:rsidR="004340F4" w:rsidRPr="00522058">
        <w:rPr>
          <w:rFonts w:cstheme="minorHAnsi"/>
        </w:rPr>
        <w:t xml:space="preserve"> </w:t>
      </w:r>
      <w:r w:rsidR="00595717">
        <w:rPr>
          <w:rFonts w:cstheme="minorHAnsi"/>
        </w:rPr>
        <w:t>1</w:t>
      </w:r>
      <w:r w:rsidR="00EA699E">
        <w:rPr>
          <w:rFonts w:cstheme="minorHAnsi"/>
        </w:rPr>
        <w:t>10</w:t>
      </w:r>
      <w:r w:rsidRPr="00522058">
        <w:rPr>
          <w:rFonts w:cstheme="minorHAnsi"/>
        </w:rPr>
        <w:t>/2026</w:t>
      </w:r>
      <w:r w:rsidR="00B136AA">
        <w:rPr>
          <w:rFonts w:cstheme="minorHAnsi"/>
        </w:rPr>
        <w:t xml:space="preserve"> znak</w:t>
      </w:r>
      <w:r w:rsidRPr="00522058">
        <w:rPr>
          <w:rFonts w:cstheme="minorHAnsi"/>
        </w:rPr>
        <w:t xml:space="preserve"> </w:t>
      </w:r>
      <w:r w:rsidR="00595717">
        <w:rPr>
          <w:rFonts w:cstheme="minorHAnsi"/>
        </w:rPr>
        <w:t>WRP.524.10.</w:t>
      </w:r>
      <w:r w:rsidR="00EA699E">
        <w:rPr>
          <w:rFonts w:cstheme="minorHAnsi"/>
        </w:rPr>
        <w:t>6</w:t>
      </w:r>
      <w:r w:rsidR="00746587">
        <w:rPr>
          <w:rFonts w:cstheme="minorHAnsi"/>
        </w:rPr>
        <w:t>.2026</w:t>
      </w:r>
      <w:r w:rsidR="00B136AA">
        <w:rPr>
          <w:rFonts w:cstheme="minorHAnsi"/>
        </w:rPr>
        <w:t xml:space="preserve"> </w:t>
      </w:r>
      <w:r w:rsidRPr="00522058">
        <w:rPr>
          <w:rFonts w:cstheme="minorHAnsi"/>
        </w:rPr>
        <w:t xml:space="preserve">z dnia </w:t>
      </w:r>
      <w:r w:rsidR="00595717">
        <w:rPr>
          <w:rFonts w:cstheme="minorHAnsi"/>
        </w:rPr>
        <w:t>16 czerwca</w:t>
      </w:r>
      <w:r w:rsidRPr="00522058">
        <w:rPr>
          <w:rFonts w:cstheme="minorHAnsi"/>
        </w:rPr>
        <w:t xml:space="preserve"> 2026 r.</w:t>
      </w:r>
      <w:r w:rsidR="00B136AA">
        <w:rPr>
          <w:rFonts w:cstheme="minorHAnsi"/>
        </w:rPr>
        <w:t xml:space="preserve"> </w:t>
      </w:r>
      <w:r w:rsidR="00746587">
        <w:rPr>
          <w:rFonts w:cstheme="minorHAnsi"/>
        </w:rPr>
        <w:t>S</w:t>
      </w:r>
      <w:r w:rsidR="00B136AA">
        <w:rPr>
          <w:rFonts w:cstheme="minorHAnsi"/>
        </w:rPr>
        <w:t xml:space="preserve">trony dokonują następujących zmian </w:t>
      </w:r>
      <w:r w:rsidR="00EE7F67">
        <w:rPr>
          <w:rFonts w:cstheme="minorHAnsi"/>
        </w:rPr>
        <w:t>w</w:t>
      </w:r>
      <w:r w:rsidR="00B136AA">
        <w:rPr>
          <w:rFonts w:cstheme="minorHAnsi"/>
        </w:rPr>
        <w:t xml:space="preserve"> umowie:</w:t>
      </w:r>
    </w:p>
    <w:p w14:paraId="593E9472" w14:textId="77777777" w:rsidR="00B136AA" w:rsidRDefault="00B136AA" w:rsidP="004340F4">
      <w:pPr>
        <w:spacing w:after="0" w:line="288" w:lineRule="auto"/>
        <w:rPr>
          <w:rFonts w:cstheme="minorHAnsi"/>
        </w:rPr>
      </w:pPr>
    </w:p>
    <w:p w14:paraId="34F65762" w14:textId="1FA5D360" w:rsidR="00C5535E" w:rsidRPr="00522058" w:rsidRDefault="00522058" w:rsidP="004340F4">
      <w:pPr>
        <w:spacing w:after="0" w:line="288" w:lineRule="auto"/>
        <w:rPr>
          <w:rFonts w:cstheme="minorHAnsi"/>
        </w:rPr>
      </w:pPr>
      <w:r w:rsidRPr="00522058">
        <w:rPr>
          <w:rFonts w:cstheme="minorHAnsi"/>
        </w:rPr>
        <w:t>§ </w:t>
      </w:r>
      <w:r w:rsidR="00595717">
        <w:rPr>
          <w:rFonts w:cstheme="minorHAnsi"/>
        </w:rPr>
        <w:t>8</w:t>
      </w:r>
      <w:r w:rsidRPr="00522058">
        <w:rPr>
          <w:rFonts w:cstheme="minorHAnsi"/>
        </w:rPr>
        <w:t xml:space="preserve"> ust.</w:t>
      </w:r>
      <w:r w:rsidR="00746587">
        <w:rPr>
          <w:rFonts w:cstheme="minorHAnsi"/>
        </w:rPr>
        <w:t xml:space="preserve"> </w:t>
      </w:r>
      <w:r w:rsidRPr="00522058">
        <w:rPr>
          <w:rFonts w:cstheme="minorHAnsi"/>
        </w:rPr>
        <w:t xml:space="preserve">3 </w:t>
      </w:r>
      <w:r w:rsidR="00746587">
        <w:rPr>
          <w:rFonts w:cstheme="minorHAnsi"/>
        </w:rPr>
        <w:t xml:space="preserve">umowy </w:t>
      </w:r>
      <w:r w:rsidRPr="00522058">
        <w:rPr>
          <w:rFonts w:cstheme="minorHAnsi"/>
        </w:rPr>
        <w:t>otrzymuje</w:t>
      </w:r>
      <w:r w:rsidR="00746587">
        <w:rPr>
          <w:rFonts w:cstheme="minorHAnsi"/>
        </w:rPr>
        <w:t xml:space="preserve"> nowe</w:t>
      </w:r>
      <w:r w:rsidR="004340F4" w:rsidRPr="00522058">
        <w:rPr>
          <w:rFonts w:cstheme="minorHAnsi"/>
        </w:rPr>
        <w:t xml:space="preserve"> brzmienie</w:t>
      </w:r>
      <w:r w:rsidR="00B136AA">
        <w:rPr>
          <w:rFonts w:cstheme="minorHAnsi"/>
        </w:rPr>
        <w:t>:</w:t>
      </w:r>
    </w:p>
    <w:p w14:paraId="22475D9C" w14:textId="0DBDEA86" w:rsidR="00C5535E" w:rsidRPr="00522058" w:rsidRDefault="004340F4" w:rsidP="00522058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 w:val="0"/>
          <w:bCs w:val="0"/>
          <w:i/>
          <w:iCs/>
          <w:spacing w:val="-2"/>
        </w:rPr>
      </w:pPr>
      <w:r w:rsidRPr="00522058">
        <w:rPr>
          <w:rFonts w:asciiTheme="minorHAnsi" w:hAnsiTheme="minorHAnsi" w:cstheme="minorHAnsi"/>
          <w:i/>
          <w:iCs/>
          <w:spacing w:val="-2"/>
        </w:rPr>
        <w:t>„</w:t>
      </w:r>
      <w:r w:rsidR="00522058" w:rsidRPr="0052205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Zleceniobiorca składa sprawozdanie końcowe z wykonania zadania publicznego sporządzone według wzoru, o którym mowa w ust. 2, w terminie 30 dni od dnia </w:t>
      </w:r>
      <w:r w:rsidR="00522058" w:rsidRPr="00522058">
        <w:rPr>
          <w:rFonts w:asciiTheme="minorHAnsi" w:hAnsiTheme="minorHAnsi" w:cstheme="minorHAnsi"/>
          <w:b w:val="0"/>
          <w:bCs w:val="0"/>
          <w:sz w:val="24"/>
          <w:szCs w:val="24"/>
        </w:rPr>
        <w:br/>
        <w:t>zakończenia realizacji zadania publicznego. Do sprawozdania Zleceniobiorca załącza potwierdzone za zgodność z oryginałem przez osoby upoważnione przez Zleceniobiorcę kopie faktur</w:t>
      </w:r>
      <w:r w:rsidR="00746587">
        <w:rPr>
          <w:rFonts w:asciiTheme="minorHAnsi" w:hAnsiTheme="minorHAnsi" w:cstheme="minorHAnsi"/>
          <w:b w:val="0"/>
          <w:bCs w:val="0"/>
          <w:sz w:val="24"/>
          <w:szCs w:val="24"/>
        </w:rPr>
        <w:t>, rachunków</w:t>
      </w:r>
      <w:r w:rsidR="00522058" w:rsidRPr="0052205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lub </w:t>
      </w:r>
      <w:r w:rsidR="008E42CD" w:rsidRPr="008E42CD">
        <w:rPr>
          <w:rFonts w:asciiTheme="minorHAnsi" w:hAnsiTheme="minorHAnsi" w:cstheme="minorHAnsi"/>
          <w:b w:val="0"/>
          <w:bCs w:val="0"/>
          <w:sz w:val="24"/>
          <w:szCs w:val="24"/>
        </w:rPr>
        <w:t>not księgowych-</w:t>
      </w:r>
      <w:r w:rsidR="00EC4663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8E42CD" w:rsidRPr="008E42CD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wyłącznie na karty podarunkowe </w:t>
      </w:r>
      <w:r w:rsidR="00522058" w:rsidRPr="0052205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wraz </w:t>
      </w:r>
      <w:r w:rsidR="00EC4663">
        <w:rPr>
          <w:rFonts w:asciiTheme="minorHAnsi" w:hAnsiTheme="minorHAnsi" w:cstheme="minorHAnsi"/>
          <w:b w:val="0"/>
          <w:bCs w:val="0"/>
          <w:sz w:val="24"/>
          <w:szCs w:val="24"/>
        </w:rPr>
        <w:br/>
      </w:r>
      <w:r w:rsidR="00522058" w:rsidRPr="00522058">
        <w:rPr>
          <w:rFonts w:asciiTheme="minorHAnsi" w:hAnsiTheme="minorHAnsi" w:cstheme="minorHAnsi"/>
          <w:b w:val="0"/>
          <w:bCs w:val="0"/>
          <w:sz w:val="24"/>
          <w:szCs w:val="24"/>
        </w:rPr>
        <w:t>z potwierdzeniami przelewów</w:t>
      </w:r>
      <w:r w:rsidR="00C5535E" w:rsidRPr="00522058">
        <w:rPr>
          <w:rFonts w:asciiTheme="minorHAnsi" w:hAnsiTheme="minorHAnsi" w:cstheme="minorHAnsi"/>
          <w:i/>
          <w:iCs/>
          <w:spacing w:val="-2"/>
        </w:rPr>
        <w:t>.</w:t>
      </w:r>
      <w:r w:rsidRPr="00522058">
        <w:rPr>
          <w:rFonts w:asciiTheme="minorHAnsi" w:hAnsiTheme="minorHAnsi" w:cstheme="minorHAnsi"/>
          <w:i/>
          <w:iCs/>
          <w:spacing w:val="-2"/>
        </w:rPr>
        <w:t>”</w:t>
      </w:r>
    </w:p>
    <w:p w14:paraId="3C01DDBD" w14:textId="77777777" w:rsidR="0059706F" w:rsidRPr="00522058" w:rsidRDefault="0059706F" w:rsidP="004340F4">
      <w:pPr>
        <w:spacing w:after="0" w:line="288" w:lineRule="auto"/>
        <w:jc w:val="both"/>
        <w:rPr>
          <w:rFonts w:cstheme="minorHAnsi"/>
          <w:spacing w:val="-2"/>
        </w:rPr>
      </w:pPr>
    </w:p>
    <w:p w14:paraId="26DEF1AE" w14:textId="01B7C310" w:rsidR="00C5535E" w:rsidRPr="00522058" w:rsidRDefault="00C5535E" w:rsidP="004340F4">
      <w:pPr>
        <w:spacing w:after="0" w:line="288" w:lineRule="auto"/>
        <w:jc w:val="center"/>
        <w:rPr>
          <w:rFonts w:cstheme="minorHAnsi"/>
          <w:b/>
          <w:bCs/>
        </w:rPr>
      </w:pPr>
      <w:r w:rsidRPr="00522058">
        <w:rPr>
          <w:rFonts w:cstheme="minorHAnsi"/>
          <w:b/>
          <w:bCs/>
        </w:rPr>
        <w:t>§</w:t>
      </w:r>
      <w:r w:rsidR="0088339B" w:rsidRPr="00522058">
        <w:rPr>
          <w:rFonts w:cstheme="minorHAnsi"/>
          <w:b/>
          <w:bCs/>
        </w:rPr>
        <w:t> </w:t>
      </w:r>
      <w:r w:rsidR="004340F4" w:rsidRPr="00522058">
        <w:rPr>
          <w:rFonts w:cstheme="minorHAnsi"/>
          <w:b/>
          <w:bCs/>
        </w:rPr>
        <w:t>2</w:t>
      </w:r>
      <w:r w:rsidRPr="00522058">
        <w:rPr>
          <w:rFonts w:cstheme="minorHAnsi"/>
          <w:b/>
          <w:bCs/>
        </w:rPr>
        <w:t>.</w:t>
      </w:r>
    </w:p>
    <w:p w14:paraId="29128815" w14:textId="2410FDAC" w:rsidR="00C641C7" w:rsidRPr="00522058" w:rsidRDefault="004340F4" w:rsidP="004340F4">
      <w:pPr>
        <w:spacing w:after="0" w:line="288" w:lineRule="auto"/>
        <w:jc w:val="both"/>
        <w:rPr>
          <w:rFonts w:cstheme="minorHAnsi"/>
        </w:rPr>
      </w:pPr>
      <w:r w:rsidRPr="00522058">
        <w:rPr>
          <w:rFonts w:cstheme="minorHAnsi"/>
        </w:rPr>
        <w:t>Pozostałe postanowienia umowy nie ulegają zmianom.</w:t>
      </w:r>
    </w:p>
    <w:p w14:paraId="52D02906" w14:textId="77777777" w:rsidR="004340F4" w:rsidRPr="00522058" w:rsidRDefault="004340F4" w:rsidP="004340F4">
      <w:pPr>
        <w:spacing w:after="0" w:line="288" w:lineRule="auto"/>
        <w:jc w:val="both"/>
        <w:rPr>
          <w:rFonts w:cstheme="minorHAnsi"/>
        </w:rPr>
      </w:pPr>
    </w:p>
    <w:p w14:paraId="0E68AE90" w14:textId="3E5BD903" w:rsidR="00C5535E" w:rsidRDefault="00C5535E" w:rsidP="004340F4">
      <w:pPr>
        <w:spacing w:after="0" w:line="288" w:lineRule="auto"/>
        <w:jc w:val="center"/>
        <w:rPr>
          <w:rFonts w:cstheme="minorHAnsi"/>
          <w:b/>
          <w:bCs/>
        </w:rPr>
      </w:pPr>
      <w:r w:rsidRPr="00522058">
        <w:rPr>
          <w:rFonts w:cstheme="minorHAnsi"/>
          <w:b/>
          <w:bCs/>
        </w:rPr>
        <w:t>§</w:t>
      </w:r>
      <w:r w:rsidR="0004727F" w:rsidRPr="00522058">
        <w:rPr>
          <w:rFonts w:cstheme="minorHAnsi"/>
          <w:b/>
          <w:bCs/>
        </w:rPr>
        <w:t> </w:t>
      </w:r>
      <w:r w:rsidR="00DC05EA" w:rsidRPr="00522058">
        <w:rPr>
          <w:rFonts w:cstheme="minorHAnsi"/>
          <w:b/>
          <w:bCs/>
        </w:rPr>
        <w:t>3</w:t>
      </w:r>
      <w:r w:rsidRPr="00522058">
        <w:rPr>
          <w:rFonts w:cstheme="minorHAnsi"/>
          <w:b/>
          <w:bCs/>
        </w:rPr>
        <w:t>.</w:t>
      </w:r>
    </w:p>
    <w:p w14:paraId="5A8AC6F8" w14:textId="66D5176E" w:rsidR="00B136AA" w:rsidRDefault="00B136AA" w:rsidP="00B136AA">
      <w:pPr>
        <w:spacing w:after="0" w:line="288" w:lineRule="auto"/>
        <w:rPr>
          <w:rFonts w:cstheme="minorHAnsi"/>
        </w:rPr>
      </w:pPr>
      <w:r w:rsidRPr="00B136AA">
        <w:rPr>
          <w:rFonts w:cstheme="minorHAnsi"/>
        </w:rPr>
        <w:t>Niniejszy aneks wchodzi w życie z dniem</w:t>
      </w:r>
      <w:r w:rsidR="00150A1C">
        <w:rPr>
          <w:rFonts w:cstheme="minorHAnsi"/>
        </w:rPr>
        <w:t xml:space="preserve"> 16 czerwca 2026 r.</w:t>
      </w:r>
    </w:p>
    <w:p w14:paraId="3AC23195" w14:textId="77777777" w:rsidR="00B136AA" w:rsidRPr="00B136AA" w:rsidRDefault="00B136AA" w:rsidP="00B136AA">
      <w:pPr>
        <w:spacing w:after="0" w:line="288" w:lineRule="auto"/>
        <w:rPr>
          <w:rFonts w:cstheme="minorHAnsi"/>
        </w:rPr>
      </w:pPr>
    </w:p>
    <w:p w14:paraId="752D6A11" w14:textId="3EA61544" w:rsidR="00B136AA" w:rsidRDefault="00B136AA" w:rsidP="00B136AA">
      <w:pPr>
        <w:spacing w:after="0" w:line="288" w:lineRule="auto"/>
        <w:jc w:val="center"/>
        <w:rPr>
          <w:rFonts w:cstheme="minorHAnsi"/>
          <w:b/>
          <w:bCs/>
        </w:rPr>
      </w:pPr>
      <w:r w:rsidRPr="00522058">
        <w:rPr>
          <w:rFonts w:cstheme="minorHAnsi"/>
          <w:b/>
          <w:bCs/>
        </w:rPr>
        <w:t>§ </w:t>
      </w:r>
      <w:r>
        <w:rPr>
          <w:rFonts w:cstheme="minorHAnsi"/>
          <w:b/>
          <w:bCs/>
        </w:rPr>
        <w:t>4</w:t>
      </w:r>
      <w:r w:rsidRPr="00522058">
        <w:rPr>
          <w:rFonts w:cstheme="minorHAnsi"/>
          <w:b/>
          <w:bCs/>
        </w:rPr>
        <w:t>.</w:t>
      </w:r>
    </w:p>
    <w:p w14:paraId="648A4642" w14:textId="2217DCE9" w:rsidR="00085C68" w:rsidRPr="00522058" w:rsidRDefault="004340F4" w:rsidP="00522058">
      <w:pPr>
        <w:spacing w:before="120" w:after="0" w:line="288" w:lineRule="auto"/>
        <w:jc w:val="both"/>
        <w:rPr>
          <w:rFonts w:cstheme="minorHAnsi"/>
        </w:rPr>
      </w:pPr>
      <w:r w:rsidRPr="00522058">
        <w:rPr>
          <w:rFonts w:eastAsia="Calibri" w:cstheme="minorHAnsi"/>
        </w:rPr>
        <w:t>Aneks</w:t>
      </w:r>
      <w:r w:rsidR="00CA76CE" w:rsidRPr="00522058">
        <w:rPr>
          <w:rFonts w:eastAsia="Calibri" w:cstheme="minorHAnsi"/>
        </w:rPr>
        <w:t xml:space="preserve"> sporządzon</w:t>
      </w:r>
      <w:r w:rsidRPr="00522058">
        <w:rPr>
          <w:rFonts w:eastAsia="Calibri" w:cstheme="minorHAnsi"/>
        </w:rPr>
        <w:t>y</w:t>
      </w:r>
      <w:r w:rsidR="00CA76CE" w:rsidRPr="00522058">
        <w:rPr>
          <w:rFonts w:eastAsia="Calibri" w:cstheme="minorHAnsi"/>
        </w:rPr>
        <w:t xml:space="preserve"> został w </w:t>
      </w:r>
      <w:r w:rsidR="00522058" w:rsidRPr="00522058">
        <w:rPr>
          <w:rFonts w:eastAsia="Calibri" w:cstheme="minorHAnsi"/>
        </w:rPr>
        <w:t>dwóch</w:t>
      </w:r>
      <w:r w:rsidR="00CA76CE" w:rsidRPr="00522058">
        <w:rPr>
          <w:rFonts w:eastAsia="Calibri" w:cstheme="minorHAnsi"/>
        </w:rPr>
        <w:t xml:space="preserve"> jednobrzmiących egzemplarzach, </w:t>
      </w:r>
      <w:r w:rsidR="00522058" w:rsidRPr="00522058">
        <w:rPr>
          <w:rFonts w:eastAsia="Calibri" w:cstheme="minorHAnsi"/>
        </w:rPr>
        <w:t xml:space="preserve">po jednym </w:t>
      </w:r>
      <w:r w:rsidR="003E5BF0" w:rsidRPr="00522058">
        <w:rPr>
          <w:rFonts w:eastAsia="Calibri" w:cstheme="minorHAnsi"/>
        </w:rPr>
        <w:t>egzemplarzu</w:t>
      </w:r>
      <w:r w:rsidR="00522058" w:rsidRPr="00522058">
        <w:rPr>
          <w:rFonts w:eastAsia="Calibri" w:cstheme="minorHAnsi"/>
        </w:rPr>
        <w:t xml:space="preserve"> dla każdej ze stron. </w:t>
      </w:r>
    </w:p>
    <w:p w14:paraId="0E68028A" w14:textId="77777777" w:rsidR="003E5BF0" w:rsidRDefault="0088339B" w:rsidP="004340F4">
      <w:pPr>
        <w:spacing w:after="0" w:line="288" w:lineRule="auto"/>
        <w:jc w:val="center"/>
        <w:rPr>
          <w:rFonts w:cstheme="minorHAnsi"/>
          <w:b/>
          <w:bCs/>
        </w:rPr>
      </w:pPr>
      <w:r w:rsidRPr="00A312C1">
        <w:rPr>
          <w:rFonts w:cstheme="minorHAnsi"/>
          <w:b/>
          <w:bCs/>
        </w:rPr>
        <w:tab/>
      </w:r>
      <w:r w:rsidRPr="00A312C1">
        <w:rPr>
          <w:rFonts w:cstheme="minorHAnsi"/>
          <w:b/>
          <w:bCs/>
        </w:rPr>
        <w:tab/>
      </w:r>
      <w:r w:rsidRPr="00A312C1">
        <w:rPr>
          <w:rFonts w:cstheme="minorHAnsi"/>
          <w:b/>
          <w:bCs/>
        </w:rPr>
        <w:tab/>
      </w:r>
      <w:r w:rsidRPr="00A312C1">
        <w:rPr>
          <w:rFonts w:cstheme="minorHAnsi"/>
          <w:b/>
          <w:bCs/>
        </w:rPr>
        <w:tab/>
      </w:r>
      <w:r w:rsidRPr="00A312C1">
        <w:rPr>
          <w:rFonts w:cstheme="minorHAnsi"/>
          <w:b/>
          <w:bCs/>
        </w:rPr>
        <w:tab/>
      </w:r>
      <w:r w:rsidRPr="00A312C1">
        <w:rPr>
          <w:rFonts w:cstheme="minorHAnsi"/>
          <w:b/>
          <w:bCs/>
        </w:rPr>
        <w:tab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3E5BF0" w14:paraId="7D567ECA" w14:textId="77777777" w:rsidTr="003E5BF0">
        <w:tc>
          <w:tcPr>
            <w:tcW w:w="4530" w:type="dxa"/>
          </w:tcPr>
          <w:p w14:paraId="3D313E43" w14:textId="36C8D267" w:rsidR="003E5BF0" w:rsidRPr="003E5BF0" w:rsidRDefault="003E5BF0" w:rsidP="004340F4">
            <w:pPr>
              <w:spacing w:line="288" w:lineRule="auto"/>
              <w:rPr>
                <w:rFonts w:cstheme="minorHAnsi"/>
                <w:b/>
                <w:bCs/>
              </w:rPr>
            </w:pPr>
            <w:r w:rsidRPr="003E5BF0">
              <w:rPr>
                <w:rFonts w:cstheme="minorHAnsi"/>
                <w:b/>
                <w:bCs/>
              </w:rPr>
              <w:t>Zleceniobiorca</w:t>
            </w:r>
          </w:p>
        </w:tc>
        <w:tc>
          <w:tcPr>
            <w:tcW w:w="4530" w:type="dxa"/>
          </w:tcPr>
          <w:p w14:paraId="252E53ED" w14:textId="7DE7A79E" w:rsidR="003E5BF0" w:rsidRPr="003E5BF0" w:rsidRDefault="003E5BF0" w:rsidP="003E5BF0">
            <w:pPr>
              <w:spacing w:line="288" w:lineRule="auto"/>
              <w:jc w:val="right"/>
              <w:rPr>
                <w:rFonts w:cstheme="minorHAnsi"/>
                <w:b/>
                <w:bCs/>
              </w:rPr>
            </w:pPr>
            <w:r w:rsidRPr="003E5BF0">
              <w:rPr>
                <w:rFonts w:cstheme="minorHAnsi"/>
                <w:b/>
                <w:bCs/>
              </w:rPr>
              <w:t>Zleceniodawca</w:t>
            </w:r>
          </w:p>
        </w:tc>
      </w:tr>
      <w:tr w:rsidR="003E5BF0" w14:paraId="2417A3BD" w14:textId="77777777" w:rsidTr="003E5BF0">
        <w:tc>
          <w:tcPr>
            <w:tcW w:w="4530" w:type="dxa"/>
          </w:tcPr>
          <w:p w14:paraId="04D61E6E" w14:textId="77777777" w:rsidR="003E5BF0" w:rsidRDefault="003E5BF0" w:rsidP="004340F4">
            <w:pPr>
              <w:spacing w:line="288" w:lineRule="auto"/>
              <w:rPr>
                <w:rFonts w:cstheme="minorHAnsi"/>
              </w:rPr>
            </w:pPr>
          </w:p>
          <w:p w14:paraId="0BDE3C66" w14:textId="77777777" w:rsidR="003E5BF0" w:rsidRDefault="003E5BF0" w:rsidP="004340F4">
            <w:pPr>
              <w:spacing w:line="288" w:lineRule="auto"/>
              <w:rPr>
                <w:rFonts w:cstheme="minorHAnsi"/>
              </w:rPr>
            </w:pPr>
          </w:p>
          <w:p w14:paraId="7A4B0776" w14:textId="255A14D7" w:rsidR="003E5BF0" w:rsidRDefault="003E5BF0" w:rsidP="004340F4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</w:t>
            </w:r>
          </w:p>
        </w:tc>
        <w:tc>
          <w:tcPr>
            <w:tcW w:w="4530" w:type="dxa"/>
          </w:tcPr>
          <w:p w14:paraId="429CA52A" w14:textId="77777777" w:rsidR="003E5BF0" w:rsidRDefault="003E5BF0" w:rsidP="003E5BF0">
            <w:pPr>
              <w:spacing w:line="288" w:lineRule="auto"/>
              <w:jc w:val="right"/>
              <w:rPr>
                <w:rFonts w:cstheme="minorHAnsi"/>
              </w:rPr>
            </w:pPr>
          </w:p>
          <w:p w14:paraId="586DF670" w14:textId="77777777" w:rsidR="003E5BF0" w:rsidRDefault="003E5BF0" w:rsidP="003E5BF0">
            <w:pPr>
              <w:spacing w:line="288" w:lineRule="auto"/>
              <w:jc w:val="right"/>
              <w:rPr>
                <w:rFonts w:cstheme="minorHAnsi"/>
              </w:rPr>
            </w:pPr>
          </w:p>
          <w:p w14:paraId="2B6A3247" w14:textId="0E792430" w:rsidR="003E5BF0" w:rsidRDefault="003E5BF0" w:rsidP="003E5BF0">
            <w:pPr>
              <w:spacing w:line="288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……………………………………………..</w:t>
            </w:r>
          </w:p>
        </w:tc>
      </w:tr>
    </w:tbl>
    <w:p w14:paraId="148C0AEA" w14:textId="5B8B6E33" w:rsidR="00D3364D" w:rsidRPr="00A312C1" w:rsidRDefault="00D3364D" w:rsidP="00B136AA">
      <w:pPr>
        <w:spacing w:after="0" w:line="288" w:lineRule="auto"/>
        <w:rPr>
          <w:rFonts w:cstheme="minorHAnsi"/>
        </w:rPr>
      </w:pPr>
    </w:p>
    <w:sectPr w:rsidR="00D3364D" w:rsidRPr="00A312C1" w:rsidSect="00B5094C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0C212" w14:textId="77777777" w:rsidR="00B65E14" w:rsidRDefault="00B65E14" w:rsidP="00B136AA">
      <w:pPr>
        <w:spacing w:after="0" w:line="240" w:lineRule="auto"/>
      </w:pPr>
      <w:r>
        <w:separator/>
      </w:r>
    </w:p>
  </w:endnote>
  <w:endnote w:type="continuationSeparator" w:id="0">
    <w:p w14:paraId="28585205" w14:textId="77777777" w:rsidR="00B65E14" w:rsidRDefault="00B65E14" w:rsidP="00B13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39AB8" w14:textId="77777777" w:rsidR="00B65E14" w:rsidRDefault="00B65E14" w:rsidP="00B136AA">
      <w:pPr>
        <w:spacing w:after="0" w:line="240" w:lineRule="auto"/>
      </w:pPr>
      <w:r>
        <w:separator/>
      </w:r>
    </w:p>
  </w:footnote>
  <w:footnote w:type="continuationSeparator" w:id="0">
    <w:p w14:paraId="101EB1F9" w14:textId="77777777" w:rsidR="00B65E14" w:rsidRDefault="00B65E14" w:rsidP="00B13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4794"/>
    <w:multiLevelType w:val="hybridMultilevel"/>
    <w:tmpl w:val="9F24D6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35412"/>
    <w:multiLevelType w:val="hybridMultilevel"/>
    <w:tmpl w:val="BDB07F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D7986"/>
    <w:multiLevelType w:val="hybridMultilevel"/>
    <w:tmpl w:val="977E61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4760A"/>
    <w:multiLevelType w:val="hybridMultilevel"/>
    <w:tmpl w:val="302C8D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5100C"/>
    <w:multiLevelType w:val="hybridMultilevel"/>
    <w:tmpl w:val="BC0004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C60F7"/>
    <w:multiLevelType w:val="hybridMultilevel"/>
    <w:tmpl w:val="53B4B6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30F5B"/>
    <w:multiLevelType w:val="hybridMultilevel"/>
    <w:tmpl w:val="302C8D04"/>
    <w:lvl w:ilvl="0" w:tplc="6D6A18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16041"/>
    <w:multiLevelType w:val="hybridMultilevel"/>
    <w:tmpl w:val="B89255D2"/>
    <w:lvl w:ilvl="0" w:tplc="6778F766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19755AC4"/>
    <w:multiLevelType w:val="hybridMultilevel"/>
    <w:tmpl w:val="DE029E0E"/>
    <w:lvl w:ilvl="0" w:tplc="8432EA9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1B9610B9"/>
    <w:multiLevelType w:val="hybridMultilevel"/>
    <w:tmpl w:val="4C7EFDAA"/>
    <w:lvl w:ilvl="0" w:tplc="E01C439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C664DA"/>
    <w:multiLevelType w:val="hybridMultilevel"/>
    <w:tmpl w:val="820A33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392512"/>
    <w:multiLevelType w:val="hybridMultilevel"/>
    <w:tmpl w:val="F47CC8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A14654"/>
    <w:multiLevelType w:val="hybridMultilevel"/>
    <w:tmpl w:val="FA5AD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27EFC"/>
    <w:multiLevelType w:val="hybridMultilevel"/>
    <w:tmpl w:val="302C8D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6290D"/>
    <w:multiLevelType w:val="hybridMultilevel"/>
    <w:tmpl w:val="3324739C"/>
    <w:lvl w:ilvl="0" w:tplc="A99EAEF4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5" w15:restartNumberingAfterBreak="0">
    <w:nsid w:val="3FA13B67"/>
    <w:multiLevelType w:val="hybridMultilevel"/>
    <w:tmpl w:val="977E61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AF2377"/>
    <w:multiLevelType w:val="hybridMultilevel"/>
    <w:tmpl w:val="DD1CFACA"/>
    <w:lvl w:ilvl="0" w:tplc="4E80DCF2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46ED454E"/>
    <w:multiLevelType w:val="hybridMultilevel"/>
    <w:tmpl w:val="F05EE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A3913"/>
    <w:multiLevelType w:val="hybridMultilevel"/>
    <w:tmpl w:val="987AFE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1036EE"/>
    <w:multiLevelType w:val="hybridMultilevel"/>
    <w:tmpl w:val="03B6B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FB4441"/>
    <w:multiLevelType w:val="hybridMultilevel"/>
    <w:tmpl w:val="35C639F8"/>
    <w:lvl w:ilvl="0" w:tplc="DB002F6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F63C60"/>
    <w:multiLevelType w:val="hybridMultilevel"/>
    <w:tmpl w:val="D89465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36832"/>
    <w:multiLevelType w:val="hybridMultilevel"/>
    <w:tmpl w:val="D6F4F5EA"/>
    <w:lvl w:ilvl="0" w:tplc="9CDAFBA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0C3ADE"/>
    <w:multiLevelType w:val="hybridMultilevel"/>
    <w:tmpl w:val="4E44F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833C52"/>
    <w:multiLevelType w:val="hybridMultilevel"/>
    <w:tmpl w:val="35545C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7C7451"/>
    <w:multiLevelType w:val="hybridMultilevel"/>
    <w:tmpl w:val="4484E1A0"/>
    <w:lvl w:ilvl="0" w:tplc="5B66C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735370"/>
    <w:multiLevelType w:val="hybridMultilevel"/>
    <w:tmpl w:val="A11AF0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4D05E9"/>
    <w:multiLevelType w:val="hybridMultilevel"/>
    <w:tmpl w:val="302C8D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29450">
    <w:abstractNumId w:val="6"/>
  </w:num>
  <w:num w:numId="2" w16cid:durableId="1392147822">
    <w:abstractNumId w:val="12"/>
  </w:num>
  <w:num w:numId="3" w16cid:durableId="1860074297">
    <w:abstractNumId w:val="23"/>
  </w:num>
  <w:num w:numId="4" w16cid:durableId="1501194597">
    <w:abstractNumId w:val="2"/>
  </w:num>
  <w:num w:numId="5" w16cid:durableId="793597269">
    <w:abstractNumId w:val="0"/>
  </w:num>
  <w:num w:numId="6" w16cid:durableId="1167134978">
    <w:abstractNumId w:val="5"/>
  </w:num>
  <w:num w:numId="7" w16cid:durableId="1483617879">
    <w:abstractNumId w:val="17"/>
  </w:num>
  <w:num w:numId="8" w16cid:durableId="1985350068">
    <w:abstractNumId w:val="18"/>
  </w:num>
  <w:num w:numId="9" w16cid:durableId="1140998486">
    <w:abstractNumId w:val="19"/>
  </w:num>
  <w:num w:numId="10" w16cid:durableId="2079475798">
    <w:abstractNumId w:val="22"/>
  </w:num>
  <w:num w:numId="11" w16cid:durableId="292951792">
    <w:abstractNumId w:val="1"/>
  </w:num>
  <w:num w:numId="12" w16cid:durableId="1429161017">
    <w:abstractNumId w:val="26"/>
  </w:num>
  <w:num w:numId="13" w16cid:durableId="2050492984">
    <w:abstractNumId w:val="21"/>
  </w:num>
  <w:num w:numId="14" w16cid:durableId="1607614323">
    <w:abstractNumId w:val="20"/>
  </w:num>
  <w:num w:numId="15" w16cid:durableId="1842312577">
    <w:abstractNumId w:val="15"/>
  </w:num>
  <w:num w:numId="16" w16cid:durableId="1492864168">
    <w:abstractNumId w:val="10"/>
  </w:num>
  <w:num w:numId="17" w16cid:durableId="1486166171">
    <w:abstractNumId w:val="4"/>
  </w:num>
  <w:num w:numId="18" w16cid:durableId="1701585769">
    <w:abstractNumId w:val="8"/>
  </w:num>
  <w:num w:numId="19" w16cid:durableId="1998652237">
    <w:abstractNumId w:val="16"/>
  </w:num>
  <w:num w:numId="20" w16cid:durableId="1179464356">
    <w:abstractNumId w:val="7"/>
  </w:num>
  <w:num w:numId="21" w16cid:durableId="1533882038">
    <w:abstractNumId w:val="14"/>
  </w:num>
  <w:num w:numId="22" w16cid:durableId="1515344611">
    <w:abstractNumId w:val="9"/>
  </w:num>
  <w:num w:numId="23" w16cid:durableId="313029705">
    <w:abstractNumId w:val="24"/>
  </w:num>
  <w:num w:numId="24" w16cid:durableId="202668676">
    <w:abstractNumId w:val="25"/>
  </w:num>
  <w:num w:numId="25" w16cid:durableId="1801528813">
    <w:abstractNumId w:val="11"/>
  </w:num>
  <w:num w:numId="26" w16cid:durableId="997995156">
    <w:abstractNumId w:val="3"/>
  </w:num>
  <w:num w:numId="27" w16cid:durableId="1515921123">
    <w:abstractNumId w:val="27"/>
  </w:num>
  <w:num w:numId="28" w16cid:durableId="14909490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35E"/>
    <w:rsid w:val="000073FC"/>
    <w:rsid w:val="00011F42"/>
    <w:rsid w:val="000130F4"/>
    <w:rsid w:val="00023009"/>
    <w:rsid w:val="00024112"/>
    <w:rsid w:val="00040E73"/>
    <w:rsid w:val="00042251"/>
    <w:rsid w:val="0004727F"/>
    <w:rsid w:val="00053644"/>
    <w:rsid w:val="00054D15"/>
    <w:rsid w:val="00063727"/>
    <w:rsid w:val="00067571"/>
    <w:rsid w:val="0006770D"/>
    <w:rsid w:val="00075814"/>
    <w:rsid w:val="00085C68"/>
    <w:rsid w:val="000C1506"/>
    <w:rsid w:val="000F5A52"/>
    <w:rsid w:val="00100098"/>
    <w:rsid w:val="001031A4"/>
    <w:rsid w:val="00103331"/>
    <w:rsid w:val="0010487B"/>
    <w:rsid w:val="00122408"/>
    <w:rsid w:val="00125468"/>
    <w:rsid w:val="001339ED"/>
    <w:rsid w:val="00133E4C"/>
    <w:rsid w:val="001348E6"/>
    <w:rsid w:val="00142280"/>
    <w:rsid w:val="0014275C"/>
    <w:rsid w:val="00150A1C"/>
    <w:rsid w:val="00156B8B"/>
    <w:rsid w:val="0015706B"/>
    <w:rsid w:val="0016593F"/>
    <w:rsid w:val="001676CD"/>
    <w:rsid w:val="001C509D"/>
    <w:rsid w:val="001D45B2"/>
    <w:rsid w:val="001E135A"/>
    <w:rsid w:val="00204C93"/>
    <w:rsid w:val="002070C0"/>
    <w:rsid w:val="00215579"/>
    <w:rsid w:val="00215E72"/>
    <w:rsid w:val="00230D21"/>
    <w:rsid w:val="00250E36"/>
    <w:rsid w:val="00252B6A"/>
    <w:rsid w:val="0025604C"/>
    <w:rsid w:val="002707C6"/>
    <w:rsid w:val="0027189F"/>
    <w:rsid w:val="00277F9E"/>
    <w:rsid w:val="002901D1"/>
    <w:rsid w:val="002A29E4"/>
    <w:rsid w:val="002B0AB5"/>
    <w:rsid w:val="002C343B"/>
    <w:rsid w:val="002D14F4"/>
    <w:rsid w:val="002E630E"/>
    <w:rsid w:val="002F02F0"/>
    <w:rsid w:val="00313D6F"/>
    <w:rsid w:val="003356A1"/>
    <w:rsid w:val="0034361E"/>
    <w:rsid w:val="00345DC9"/>
    <w:rsid w:val="0036453E"/>
    <w:rsid w:val="003860EF"/>
    <w:rsid w:val="003879AF"/>
    <w:rsid w:val="003921E3"/>
    <w:rsid w:val="003A41CB"/>
    <w:rsid w:val="003B0A1F"/>
    <w:rsid w:val="003C1337"/>
    <w:rsid w:val="003C47B0"/>
    <w:rsid w:val="003D22AC"/>
    <w:rsid w:val="003E5BF0"/>
    <w:rsid w:val="003E708F"/>
    <w:rsid w:val="003F44C8"/>
    <w:rsid w:val="0040185E"/>
    <w:rsid w:val="004029B2"/>
    <w:rsid w:val="0041380C"/>
    <w:rsid w:val="0042018A"/>
    <w:rsid w:val="004340F4"/>
    <w:rsid w:val="00440E80"/>
    <w:rsid w:val="00452B27"/>
    <w:rsid w:val="004571B8"/>
    <w:rsid w:val="00460814"/>
    <w:rsid w:val="00471BD2"/>
    <w:rsid w:val="00482F0A"/>
    <w:rsid w:val="004930AB"/>
    <w:rsid w:val="00494300"/>
    <w:rsid w:val="004979A4"/>
    <w:rsid w:val="004A41CE"/>
    <w:rsid w:val="004A4959"/>
    <w:rsid w:val="004B65D7"/>
    <w:rsid w:val="004F3DEF"/>
    <w:rsid w:val="004F413A"/>
    <w:rsid w:val="00501C6D"/>
    <w:rsid w:val="00511C7A"/>
    <w:rsid w:val="00522058"/>
    <w:rsid w:val="0052257A"/>
    <w:rsid w:val="00530249"/>
    <w:rsid w:val="00554A51"/>
    <w:rsid w:val="00574C0B"/>
    <w:rsid w:val="0059048B"/>
    <w:rsid w:val="00593DAC"/>
    <w:rsid w:val="00595717"/>
    <w:rsid w:val="00595A76"/>
    <w:rsid w:val="0059706F"/>
    <w:rsid w:val="005B0A94"/>
    <w:rsid w:val="005C5EC0"/>
    <w:rsid w:val="005C7DE8"/>
    <w:rsid w:val="005D0835"/>
    <w:rsid w:val="005D3672"/>
    <w:rsid w:val="005E3BB4"/>
    <w:rsid w:val="005F29B6"/>
    <w:rsid w:val="00601332"/>
    <w:rsid w:val="0061204D"/>
    <w:rsid w:val="006215A7"/>
    <w:rsid w:val="00631AAF"/>
    <w:rsid w:val="0064199F"/>
    <w:rsid w:val="00644A88"/>
    <w:rsid w:val="00650FB0"/>
    <w:rsid w:val="00656762"/>
    <w:rsid w:val="00656B92"/>
    <w:rsid w:val="00657A51"/>
    <w:rsid w:val="00665BB8"/>
    <w:rsid w:val="00681F20"/>
    <w:rsid w:val="00690FEF"/>
    <w:rsid w:val="006B06EF"/>
    <w:rsid w:val="006B2E67"/>
    <w:rsid w:val="006E2060"/>
    <w:rsid w:val="006E45DA"/>
    <w:rsid w:val="006F7992"/>
    <w:rsid w:val="007117EF"/>
    <w:rsid w:val="00717026"/>
    <w:rsid w:val="00733518"/>
    <w:rsid w:val="00743BAE"/>
    <w:rsid w:val="00746587"/>
    <w:rsid w:val="00753F8C"/>
    <w:rsid w:val="0075533F"/>
    <w:rsid w:val="00763D5D"/>
    <w:rsid w:val="00773E21"/>
    <w:rsid w:val="00782C60"/>
    <w:rsid w:val="00787FF7"/>
    <w:rsid w:val="007938C5"/>
    <w:rsid w:val="007A285E"/>
    <w:rsid w:val="007B7FA2"/>
    <w:rsid w:val="007C0288"/>
    <w:rsid w:val="007C3511"/>
    <w:rsid w:val="007C43CA"/>
    <w:rsid w:val="007D2EDA"/>
    <w:rsid w:val="007D6689"/>
    <w:rsid w:val="007D6C1B"/>
    <w:rsid w:val="007F471C"/>
    <w:rsid w:val="008368D1"/>
    <w:rsid w:val="00836D46"/>
    <w:rsid w:val="00837468"/>
    <w:rsid w:val="00857C74"/>
    <w:rsid w:val="00863749"/>
    <w:rsid w:val="008660AD"/>
    <w:rsid w:val="00873744"/>
    <w:rsid w:val="0088339B"/>
    <w:rsid w:val="00892C80"/>
    <w:rsid w:val="008A6725"/>
    <w:rsid w:val="008C5D9B"/>
    <w:rsid w:val="008E42CD"/>
    <w:rsid w:val="008E57A6"/>
    <w:rsid w:val="008F1406"/>
    <w:rsid w:val="008F316E"/>
    <w:rsid w:val="009113E5"/>
    <w:rsid w:val="00933958"/>
    <w:rsid w:val="00933FC4"/>
    <w:rsid w:val="009509B7"/>
    <w:rsid w:val="00970DF1"/>
    <w:rsid w:val="00972B01"/>
    <w:rsid w:val="00990E73"/>
    <w:rsid w:val="0099401B"/>
    <w:rsid w:val="009B1D10"/>
    <w:rsid w:val="009E0696"/>
    <w:rsid w:val="00A16017"/>
    <w:rsid w:val="00A312C1"/>
    <w:rsid w:val="00A41A4A"/>
    <w:rsid w:val="00A431AE"/>
    <w:rsid w:val="00A714AA"/>
    <w:rsid w:val="00A91E77"/>
    <w:rsid w:val="00A93814"/>
    <w:rsid w:val="00A95FC1"/>
    <w:rsid w:val="00AB4EBD"/>
    <w:rsid w:val="00AC7892"/>
    <w:rsid w:val="00AD6C07"/>
    <w:rsid w:val="00AF7F7C"/>
    <w:rsid w:val="00B06034"/>
    <w:rsid w:val="00B12AC6"/>
    <w:rsid w:val="00B136AA"/>
    <w:rsid w:val="00B23F06"/>
    <w:rsid w:val="00B24EBD"/>
    <w:rsid w:val="00B5094C"/>
    <w:rsid w:val="00B60E88"/>
    <w:rsid w:val="00B65E14"/>
    <w:rsid w:val="00B72FEA"/>
    <w:rsid w:val="00B80C01"/>
    <w:rsid w:val="00BC7F21"/>
    <w:rsid w:val="00BE0172"/>
    <w:rsid w:val="00BF0E5F"/>
    <w:rsid w:val="00C06B63"/>
    <w:rsid w:val="00C1158D"/>
    <w:rsid w:val="00C13F5F"/>
    <w:rsid w:val="00C163F6"/>
    <w:rsid w:val="00C22321"/>
    <w:rsid w:val="00C2513C"/>
    <w:rsid w:val="00C32DC4"/>
    <w:rsid w:val="00C3764D"/>
    <w:rsid w:val="00C4215F"/>
    <w:rsid w:val="00C458A4"/>
    <w:rsid w:val="00C50539"/>
    <w:rsid w:val="00C5535E"/>
    <w:rsid w:val="00C641C7"/>
    <w:rsid w:val="00C75245"/>
    <w:rsid w:val="00C80FEA"/>
    <w:rsid w:val="00C94A60"/>
    <w:rsid w:val="00CA76CE"/>
    <w:rsid w:val="00CB4462"/>
    <w:rsid w:val="00CC13B5"/>
    <w:rsid w:val="00CD1DB2"/>
    <w:rsid w:val="00CD2C92"/>
    <w:rsid w:val="00CE3D61"/>
    <w:rsid w:val="00D02128"/>
    <w:rsid w:val="00D07191"/>
    <w:rsid w:val="00D10A21"/>
    <w:rsid w:val="00D26509"/>
    <w:rsid w:val="00D3364D"/>
    <w:rsid w:val="00D45D1E"/>
    <w:rsid w:val="00D528BA"/>
    <w:rsid w:val="00D528BE"/>
    <w:rsid w:val="00D57B28"/>
    <w:rsid w:val="00D60825"/>
    <w:rsid w:val="00D77F92"/>
    <w:rsid w:val="00D81A4D"/>
    <w:rsid w:val="00D94BF5"/>
    <w:rsid w:val="00DA6443"/>
    <w:rsid w:val="00DB32B8"/>
    <w:rsid w:val="00DB5753"/>
    <w:rsid w:val="00DC05EA"/>
    <w:rsid w:val="00DC1780"/>
    <w:rsid w:val="00DC5ACB"/>
    <w:rsid w:val="00DE0B6D"/>
    <w:rsid w:val="00E042EE"/>
    <w:rsid w:val="00E136AF"/>
    <w:rsid w:val="00E15D73"/>
    <w:rsid w:val="00E171E4"/>
    <w:rsid w:val="00E20500"/>
    <w:rsid w:val="00E22934"/>
    <w:rsid w:val="00E24DD4"/>
    <w:rsid w:val="00E41EF6"/>
    <w:rsid w:val="00E45E2E"/>
    <w:rsid w:val="00E655EC"/>
    <w:rsid w:val="00E75889"/>
    <w:rsid w:val="00E862A3"/>
    <w:rsid w:val="00E932A1"/>
    <w:rsid w:val="00EA0AF2"/>
    <w:rsid w:val="00EA699E"/>
    <w:rsid w:val="00EA7890"/>
    <w:rsid w:val="00EB0A0C"/>
    <w:rsid w:val="00EC0CAE"/>
    <w:rsid w:val="00EC16F8"/>
    <w:rsid w:val="00EC4663"/>
    <w:rsid w:val="00ED2BC3"/>
    <w:rsid w:val="00EE6421"/>
    <w:rsid w:val="00EE7F67"/>
    <w:rsid w:val="00EF4E36"/>
    <w:rsid w:val="00F02A39"/>
    <w:rsid w:val="00F1049A"/>
    <w:rsid w:val="00F12C46"/>
    <w:rsid w:val="00F23EB5"/>
    <w:rsid w:val="00F36038"/>
    <w:rsid w:val="00F42CD6"/>
    <w:rsid w:val="00F55881"/>
    <w:rsid w:val="00F561A6"/>
    <w:rsid w:val="00F57D27"/>
    <w:rsid w:val="00F60B43"/>
    <w:rsid w:val="00F66122"/>
    <w:rsid w:val="00F671A3"/>
    <w:rsid w:val="00FA45A9"/>
    <w:rsid w:val="00FC2242"/>
    <w:rsid w:val="00FC33AA"/>
    <w:rsid w:val="00FD558C"/>
    <w:rsid w:val="00FE2C29"/>
    <w:rsid w:val="00FE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5810F"/>
  <w15:chartTrackingRefBased/>
  <w15:docId w15:val="{BC920B20-9203-4693-AD8B-899BCE75D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535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C16F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16F8"/>
    <w:rPr>
      <w:color w:val="605E5C"/>
      <w:shd w:val="clear" w:color="auto" w:fill="E1DFDD"/>
    </w:rPr>
  </w:style>
  <w:style w:type="paragraph" w:customStyle="1" w:styleId="western">
    <w:name w:val="western"/>
    <w:basedOn w:val="Normalny"/>
    <w:rsid w:val="0052205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3E5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13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6AA"/>
  </w:style>
  <w:style w:type="paragraph" w:styleId="Stopka">
    <w:name w:val="footer"/>
    <w:basedOn w:val="Normalny"/>
    <w:link w:val="StopkaZnak"/>
    <w:uiPriority w:val="99"/>
    <w:unhideWhenUsed/>
    <w:rsid w:val="00B13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3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B4709-23A6-406E-89E3-66670742E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228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Nowakowski</dc:creator>
  <cp:keywords/>
  <dc:description/>
  <cp:lastModifiedBy>Edyta Goleniewska</cp:lastModifiedBy>
  <cp:revision>11</cp:revision>
  <cp:lastPrinted>2026-03-06T11:33:00Z</cp:lastPrinted>
  <dcterms:created xsi:type="dcterms:W3CDTF">2026-07-20T11:19:00Z</dcterms:created>
  <dcterms:modified xsi:type="dcterms:W3CDTF">2026-08-28T12:01:00Z</dcterms:modified>
</cp:coreProperties>
</file>