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6FC3" w14:textId="77777777" w:rsidR="00A03727" w:rsidRDefault="00A03727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3304F0" w14:textId="77777777" w:rsidR="00AD1677" w:rsidRDefault="00AD1677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5D4E579" w14:textId="1ECDDE0E" w:rsidR="00D118D2" w:rsidRPr="00A767F5" w:rsidRDefault="00D118D2" w:rsidP="00D1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7F5">
        <w:rPr>
          <w:rFonts w:ascii="Times New Roman" w:hAnsi="Times New Roman" w:cs="Times New Roman"/>
          <w:sz w:val="24"/>
          <w:szCs w:val="24"/>
        </w:rPr>
        <w:t>Pułtusk,</w:t>
      </w:r>
      <w:r w:rsidR="00C22E59" w:rsidRPr="00A767F5">
        <w:rPr>
          <w:rFonts w:ascii="Times New Roman" w:hAnsi="Times New Roman" w:cs="Times New Roman"/>
          <w:sz w:val="24"/>
          <w:szCs w:val="24"/>
        </w:rPr>
        <w:t xml:space="preserve"> dnia </w:t>
      </w:r>
      <w:r w:rsidR="001F463E">
        <w:rPr>
          <w:rFonts w:ascii="Times New Roman" w:hAnsi="Times New Roman" w:cs="Times New Roman"/>
          <w:sz w:val="24"/>
          <w:szCs w:val="24"/>
        </w:rPr>
        <w:t>18</w:t>
      </w:r>
      <w:r w:rsidRPr="00A767F5">
        <w:rPr>
          <w:rFonts w:ascii="Times New Roman" w:hAnsi="Times New Roman" w:cs="Times New Roman"/>
          <w:sz w:val="24"/>
          <w:szCs w:val="24"/>
        </w:rPr>
        <w:t>.</w:t>
      </w:r>
      <w:r w:rsidR="001F463E">
        <w:rPr>
          <w:rFonts w:ascii="Times New Roman" w:hAnsi="Times New Roman" w:cs="Times New Roman"/>
          <w:sz w:val="24"/>
          <w:szCs w:val="24"/>
        </w:rPr>
        <w:t>11</w:t>
      </w:r>
      <w:r w:rsidRPr="00A767F5">
        <w:rPr>
          <w:rFonts w:ascii="Times New Roman" w:hAnsi="Times New Roman" w:cs="Times New Roman"/>
          <w:sz w:val="24"/>
          <w:szCs w:val="24"/>
        </w:rPr>
        <w:t>.202</w:t>
      </w:r>
      <w:r w:rsidR="00DD2BCF" w:rsidRPr="00A767F5">
        <w:rPr>
          <w:rFonts w:ascii="Times New Roman" w:hAnsi="Times New Roman" w:cs="Times New Roman"/>
          <w:sz w:val="24"/>
          <w:szCs w:val="24"/>
        </w:rPr>
        <w:t>4</w:t>
      </w:r>
      <w:r w:rsidRPr="00A767F5">
        <w:rPr>
          <w:rFonts w:ascii="Times New Roman" w:hAnsi="Times New Roman" w:cs="Times New Roman"/>
          <w:sz w:val="24"/>
          <w:szCs w:val="24"/>
        </w:rPr>
        <w:t> r.</w:t>
      </w:r>
    </w:p>
    <w:p w14:paraId="210DA64E" w14:textId="4203DE69" w:rsidR="00D118D2" w:rsidRPr="00A767F5" w:rsidRDefault="00BB24A5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F5">
        <w:rPr>
          <w:rFonts w:ascii="Times New Roman" w:hAnsi="Times New Roman" w:cs="Times New Roman"/>
          <w:sz w:val="24"/>
          <w:szCs w:val="24"/>
        </w:rPr>
        <w:t>KD</w:t>
      </w:r>
      <w:r w:rsidR="00BA13DD" w:rsidRPr="00A767F5">
        <w:rPr>
          <w:rFonts w:ascii="Times New Roman" w:hAnsi="Times New Roman" w:cs="Times New Roman"/>
          <w:sz w:val="24"/>
          <w:szCs w:val="24"/>
        </w:rPr>
        <w:t>.2600.</w:t>
      </w:r>
      <w:r w:rsidR="00DD2BCF" w:rsidRPr="00A767F5">
        <w:rPr>
          <w:rFonts w:ascii="Times New Roman" w:hAnsi="Times New Roman" w:cs="Times New Roman"/>
          <w:sz w:val="24"/>
          <w:szCs w:val="24"/>
        </w:rPr>
        <w:t>8</w:t>
      </w:r>
      <w:r w:rsidR="00BA13DD" w:rsidRPr="00A767F5">
        <w:rPr>
          <w:rFonts w:ascii="Times New Roman" w:hAnsi="Times New Roman" w:cs="Times New Roman"/>
          <w:sz w:val="24"/>
          <w:szCs w:val="24"/>
        </w:rPr>
        <w:t>.202</w:t>
      </w:r>
      <w:r w:rsidR="00DD2BCF" w:rsidRPr="00A767F5">
        <w:rPr>
          <w:rFonts w:ascii="Times New Roman" w:hAnsi="Times New Roman" w:cs="Times New Roman"/>
          <w:sz w:val="24"/>
          <w:szCs w:val="24"/>
        </w:rPr>
        <w:t>4</w:t>
      </w:r>
    </w:p>
    <w:p w14:paraId="27A103EB" w14:textId="77777777" w:rsidR="00A97F8C" w:rsidRDefault="00A97F8C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C79ACD" w14:textId="77777777" w:rsidR="00CD7EA0" w:rsidRDefault="00CD7EA0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24F80" w14:textId="77777777" w:rsidR="00C13BE6" w:rsidRDefault="00C13BE6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6A409" w14:textId="77777777" w:rsidR="00AD1677" w:rsidRPr="00A251AB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1BA6E" w14:textId="244F4C4B" w:rsidR="00D118D2" w:rsidRDefault="00D118D2" w:rsidP="00E87E6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OBWIESZCZENIE </w:t>
      </w:r>
      <w:r w:rsidR="00E87E68"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br/>
      </w:r>
      <w:r w:rsidR="00E87E68" w:rsidRPr="00E87E68">
        <w:rPr>
          <w:rFonts w:ascii="Times New Roman" w:hAnsi="Times New Roman" w:cs="Times New Roman"/>
          <w:b/>
          <w:bCs/>
          <w:sz w:val="32"/>
          <w:szCs w:val="32"/>
        </w:rPr>
        <w:t>o licytacji publicznej pojazdu</w:t>
      </w:r>
    </w:p>
    <w:p w14:paraId="7449DB5C" w14:textId="57067249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99C70" w14:textId="77777777" w:rsidR="00AD1677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D37E7" w14:textId="77777777" w:rsidR="00332D33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Podmiot sprzedający: </w:t>
      </w:r>
      <w:r w:rsidR="00332D33">
        <w:rPr>
          <w:rFonts w:ascii="Times New Roman" w:hAnsi="Times New Roman" w:cs="Times New Roman"/>
          <w:sz w:val="24"/>
          <w:szCs w:val="24"/>
        </w:rPr>
        <w:tab/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Starosta Pułtuski</w:t>
      </w:r>
    </w:p>
    <w:p w14:paraId="01D2C62B" w14:textId="77777777" w:rsidR="00332D33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ul. Marii Skłodowskiej-Curie 11</w:t>
      </w:r>
    </w:p>
    <w:p w14:paraId="50714A9D" w14:textId="3B9FF04E" w:rsidR="00D118D2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06-100 Pułtusk</w:t>
      </w:r>
    </w:p>
    <w:p w14:paraId="25483BFC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2057D" w14:textId="77777777" w:rsidR="00AD1677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1E8F1" w14:textId="6A105CF6" w:rsidR="00D118D2" w:rsidRDefault="00D118D2" w:rsidP="00135C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Pułtuski, działając na podstawie art. 105 § 1 pkt 1 w związku z art. 105a § 2 ustawy z dnia 17 czerwca 1966 r. o postępowaniu egzekucyjnym w administracji (Dz. U. z 202</w:t>
      </w:r>
      <w:r w:rsidR="00706B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r.</w:t>
      </w:r>
      <w:r w:rsidR="00706B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poz.</w:t>
      </w:r>
      <w:r w:rsidR="00706B12">
        <w:rPr>
          <w:rFonts w:ascii="Times New Roman" w:hAnsi="Times New Roman" w:cs="Times New Roman"/>
          <w:sz w:val="24"/>
          <w:szCs w:val="24"/>
        </w:rPr>
        <w:t xml:space="preserve"> 2505</w:t>
      </w:r>
      <w:r w:rsidR="00E05EF2">
        <w:rPr>
          <w:rFonts w:ascii="Times New Roman" w:hAnsi="Times New Roman" w:cs="Times New Roman"/>
          <w:sz w:val="24"/>
          <w:szCs w:val="24"/>
        </w:rPr>
        <w:t xml:space="preserve"> z</w:t>
      </w:r>
      <w:r w:rsidR="001F463E">
        <w:rPr>
          <w:rFonts w:ascii="Times New Roman" w:hAnsi="Times New Roman" w:cs="Times New Roman"/>
          <w:sz w:val="24"/>
          <w:szCs w:val="24"/>
        </w:rPr>
        <w:t xml:space="preserve">e </w:t>
      </w:r>
      <w:r w:rsidR="00E05EF2">
        <w:rPr>
          <w:rFonts w:ascii="Times New Roman" w:hAnsi="Times New Roman" w:cs="Times New Roman"/>
          <w:sz w:val="24"/>
          <w:szCs w:val="24"/>
        </w:rPr>
        <w:t>zm.</w:t>
      </w:r>
      <w:r w:rsidR="00706B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podaje do publicznej wiadomości, że w dniu</w:t>
      </w:r>
      <w:r w:rsidR="00376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63E">
        <w:rPr>
          <w:rFonts w:ascii="Times New Roman" w:hAnsi="Times New Roman" w:cs="Times New Roman"/>
          <w:b/>
          <w:bCs/>
          <w:sz w:val="24"/>
          <w:szCs w:val="24"/>
        </w:rPr>
        <w:t>22.11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B4A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 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33">
        <w:rPr>
          <w:rFonts w:ascii="Times New Roman" w:hAnsi="Times New Roman" w:cs="Times New Roman"/>
          <w:sz w:val="24"/>
          <w:szCs w:val="24"/>
        </w:rPr>
        <w:t>(</w:t>
      </w:r>
      <w:r w:rsidR="00F24566">
        <w:rPr>
          <w:rFonts w:ascii="Times New Roman" w:hAnsi="Times New Roman" w:cs="Times New Roman"/>
          <w:sz w:val="24"/>
          <w:szCs w:val="24"/>
        </w:rPr>
        <w:t>piątek</w:t>
      </w:r>
      <w:r w:rsidR="00332D33">
        <w:rPr>
          <w:rFonts w:ascii="Times New Roman" w:hAnsi="Times New Roman" w:cs="Times New Roman"/>
          <w:sz w:val="24"/>
          <w:szCs w:val="24"/>
        </w:rPr>
        <w:t xml:space="preserve">) </w:t>
      </w:r>
      <w:r w:rsidR="00E05EF2">
        <w:rPr>
          <w:rFonts w:ascii="Times New Roman" w:hAnsi="Times New Roman" w:cs="Times New Roman"/>
          <w:sz w:val="24"/>
          <w:szCs w:val="24"/>
        </w:rPr>
        <w:br/>
      </w:r>
      <w:r w:rsidRPr="00F24566">
        <w:rPr>
          <w:rFonts w:ascii="Times New Roman" w:hAnsi="Times New Roman" w:cs="Times New Roman"/>
          <w:b/>
          <w:bCs/>
          <w:sz w:val="24"/>
          <w:szCs w:val="24"/>
        </w:rPr>
        <w:t>o godz.</w:t>
      </w:r>
      <w:r w:rsidR="00332D33" w:rsidRPr="00F24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63E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E05EF2" w:rsidRPr="00F24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63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</w:t>
      </w:r>
      <w:r w:rsidR="00332D33" w:rsidRPr="00F2456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F2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 siedzibie Starostwa Powiatowego w Pułtusku przy ul. Marii Skłodowskiej-Curie 11, </w:t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sala nr </w:t>
      </w:r>
      <w:r w:rsidR="00C13BE6" w:rsidRPr="00C13BE6">
        <w:rPr>
          <w:rFonts w:ascii="Times New Roman" w:hAnsi="Times New Roman" w:cs="Times New Roman"/>
          <w:b/>
          <w:bCs/>
          <w:sz w:val="24"/>
          <w:szCs w:val="24"/>
        </w:rPr>
        <w:t>138</w:t>
      </w:r>
      <w:r w:rsidR="00C13BE6">
        <w:rPr>
          <w:rFonts w:ascii="Times New Roman" w:hAnsi="Times New Roman" w:cs="Times New Roman"/>
          <w:sz w:val="24"/>
          <w:szCs w:val="24"/>
        </w:rPr>
        <w:t xml:space="preserve"> (Sala Rady Powiatu)</w:t>
      </w:r>
      <w:r>
        <w:rPr>
          <w:rFonts w:ascii="Times New Roman" w:hAnsi="Times New Roman" w:cs="Times New Roman"/>
          <w:sz w:val="24"/>
          <w:szCs w:val="24"/>
        </w:rPr>
        <w:t xml:space="preserve"> odbędzie się licytacja publiczna ruchomości.</w:t>
      </w:r>
    </w:p>
    <w:p w14:paraId="2A8D2BB7" w14:textId="77777777" w:rsidR="00AD1677" w:rsidRDefault="00AD1677" w:rsidP="00AD16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260CF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B751" w14:textId="55B0CF71" w:rsidR="00D118D2" w:rsidRDefault="00D118D2" w:rsidP="00135C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sprzedaży </w:t>
      </w:r>
      <w:r w:rsidR="00C13BE6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>pojazd</w:t>
      </w:r>
      <w:r w:rsidR="00C13B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wobec któr</w:t>
      </w:r>
      <w:r w:rsidR="00C13BE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sąd orzekł przepadek na rzecz Powiatu Pułtuskiego:</w:t>
      </w:r>
    </w:p>
    <w:p w14:paraId="61E4B545" w14:textId="77777777" w:rsidR="00AF2FE0" w:rsidRDefault="00AF2FE0" w:rsidP="00AD1677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98094" w14:textId="77777777" w:rsidR="00A97F8C" w:rsidRPr="00A97F8C" w:rsidRDefault="00A97F8C" w:rsidP="00A97F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97F8C" w:rsidRPr="00A97F8C" w:rsidSect="003C6DC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7B1305C7" w14:textId="1C1074DA" w:rsidR="00C13BE6" w:rsidRPr="00E87E68" w:rsidRDefault="00C13BE6" w:rsidP="00AF2FE0">
      <w:pPr>
        <w:pStyle w:val="Akapitzlist"/>
        <w:numPr>
          <w:ilvl w:val="0"/>
          <w:numId w:val="1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480183"/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E89">
        <w:rPr>
          <w:rFonts w:ascii="Times New Roman" w:hAnsi="Times New Roman" w:cs="Times New Roman"/>
          <w:b/>
          <w:bCs/>
          <w:sz w:val="24"/>
          <w:szCs w:val="24"/>
        </w:rPr>
        <w:t>FORD ESCORT</w:t>
      </w:r>
    </w:p>
    <w:bookmarkEnd w:id="0"/>
    <w:p w14:paraId="734760C8" w14:textId="0B6FA8E8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 199</w:t>
      </w:r>
      <w:r w:rsidR="00BC4E89">
        <w:rPr>
          <w:rFonts w:ascii="Times New Roman" w:hAnsi="Times New Roman" w:cs="Times New Roman"/>
          <w:sz w:val="20"/>
          <w:szCs w:val="20"/>
        </w:rPr>
        <w:t>5</w:t>
      </w:r>
    </w:p>
    <w:p w14:paraId="2768EA60" w14:textId="139AC19E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BC4E89">
        <w:rPr>
          <w:rFonts w:ascii="Times New Roman" w:hAnsi="Times New Roman" w:cs="Times New Roman"/>
          <w:sz w:val="20"/>
          <w:szCs w:val="20"/>
        </w:rPr>
        <w:t>1597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2072DD73" w14:textId="3B909530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BC4E89">
        <w:rPr>
          <w:rFonts w:ascii="Times New Roman" w:hAnsi="Times New Roman" w:cs="Times New Roman"/>
          <w:sz w:val="20"/>
          <w:szCs w:val="20"/>
        </w:rPr>
        <w:t>66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BC4E89">
        <w:rPr>
          <w:rFonts w:ascii="Times New Roman" w:hAnsi="Times New Roman" w:cs="Times New Roman"/>
          <w:sz w:val="20"/>
          <w:szCs w:val="20"/>
        </w:rPr>
        <w:t>90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107A5955" w14:textId="317C75DE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z zapłonem </w:t>
      </w:r>
      <w:r w:rsidR="00814FB5">
        <w:rPr>
          <w:rFonts w:ascii="Times New Roman" w:hAnsi="Times New Roman" w:cs="Times New Roman"/>
          <w:sz w:val="20"/>
          <w:szCs w:val="20"/>
        </w:rPr>
        <w:t>iskrowym (</w:t>
      </w:r>
      <w:r w:rsidR="00BC4E89">
        <w:rPr>
          <w:rFonts w:ascii="Times New Roman" w:hAnsi="Times New Roman" w:cs="Times New Roman"/>
          <w:sz w:val="20"/>
          <w:szCs w:val="20"/>
        </w:rPr>
        <w:t>wtrysk</w:t>
      </w:r>
      <w:r w:rsidR="00814FB5">
        <w:rPr>
          <w:rFonts w:ascii="Times New Roman" w:hAnsi="Times New Roman" w:cs="Times New Roman"/>
          <w:sz w:val="20"/>
          <w:szCs w:val="20"/>
        </w:rPr>
        <w:t>)</w:t>
      </w:r>
    </w:p>
    <w:p w14:paraId="477A5E17" w14:textId="35A36F1A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bookmarkStart w:id="1" w:name="_Hlk135982215"/>
      <w:r w:rsidR="00BC4E89">
        <w:rPr>
          <w:rFonts w:ascii="Times New Roman" w:hAnsi="Times New Roman" w:cs="Times New Roman"/>
          <w:sz w:val="20"/>
          <w:szCs w:val="20"/>
        </w:rPr>
        <w:t>kombi (uniwersalne)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BC4E89"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bookmarkEnd w:id="1"/>
    </w:p>
    <w:p w14:paraId="2D1ED547" w14:textId="6A61AAB5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3FDED72B" w14:textId="5C1DAC90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723C20">
        <w:rPr>
          <w:rFonts w:ascii="Times New Roman" w:hAnsi="Times New Roman" w:cs="Times New Roman"/>
          <w:sz w:val="20"/>
          <w:szCs w:val="20"/>
        </w:rPr>
        <w:t>tylny zblokowany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</w:p>
    <w:p w14:paraId="495FEB50" w14:textId="0CCF0FC2" w:rsidR="00C13BE6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3F0D00">
        <w:rPr>
          <w:rFonts w:ascii="Times New Roman" w:hAnsi="Times New Roman" w:cs="Times New Roman"/>
          <w:sz w:val="20"/>
          <w:szCs w:val="20"/>
        </w:rPr>
        <w:t xml:space="preserve"> </w:t>
      </w:r>
      <w:r w:rsidR="00BC4E89">
        <w:rPr>
          <w:rFonts w:ascii="Times New Roman" w:hAnsi="Times New Roman" w:cs="Times New Roman"/>
          <w:sz w:val="20"/>
          <w:szCs w:val="20"/>
        </w:rPr>
        <w:t>26843</w:t>
      </w:r>
      <w:r w:rsidR="00814FB5">
        <w:rPr>
          <w:rFonts w:ascii="Times New Roman" w:hAnsi="Times New Roman" w:cs="Times New Roman"/>
          <w:sz w:val="20"/>
          <w:szCs w:val="20"/>
        </w:rPr>
        <w:t xml:space="preserve"> km</w:t>
      </w:r>
    </w:p>
    <w:p w14:paraId="39CB0A10" w14:textId="77777777" w:rsidR="00AD1677" w:rsidRDefault="00AD1677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91B3112" w14:textId="77777777" w:rsidR="007612BD" w:rsidRDefault="007612BD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7350E3B" w14:textId="77777777" w:rsidR="007612BD" w:rsidRDefault="007612BD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089F0BA" w14:textId="77777777" w:rsidR="000636D7" w:rsidRPr="00BA13DD" w:rsidRDefault="000636D7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B29ECED" w14:textId="2929FF31" w:rsidR="00B53F23" w:rsidRPr="00E87E68" w:rsidRDefault="00C13BE6" w:rsidP="00AF2FE0">
      <w:pPr>
        <w:pStyle w:val="Akapitzlist"/>
        <w:numPr>
          <w:ilvl w:val="0"/>
          <w:numId w:val="1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C4E89">
        <w:rPr>
          <w:rFonts w:ascii="Times New Roman" w:hAnsi="Times New Roman" w:cs="Times New Roman"/>
          <w:b/>
          <w:bCs/>
          <w:sz w:val="24"/>
          <w:szCs w:val="24"/>
        </w:rPr>
        <w:t>RENAULT MEGANE</w:t>
      </w:r>
    </w:p>
    <w:p w14:paraId="4B601437" w14:textId="00A7DB2D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723C20">
        <w:rPr>
          <w:rFonts w:ascii="Times New Roman" w:hAnsi="Times New Roman" w:cs="Times New Roman"/>
          <w:sz w:val="20"/>
          <w:szCs w:val="20"/>
        </w:rPr>
        <w:t>200</w:t>
      </w:r>
      <w:r w:rsidR="00BC4E89">
        <w:rPr>
          <w:rFonts w:ascii="Times New Roman" w:hAnsi="Times New Roman" w:cs="Times New Roman"/>
          <w:sz w:val="20"/>
          <w:szCs w:val="20"/>
        </w:rPr>
        <w:t>0</w:t>
      </w:r>
    </w:p>
    <w:p w14:paraId="5F550960" w14:textId="28746D91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3F0D00">
        <w:rPr>
          <w:rFonts w:ascii="Times New Roman" w:hAnsi="Times New Roman" w:cs="Times New Roman"/>
          <w:sz w:val="20"/>
          <w:szCs w:val="20"/>
        </w:rPr>
        <w:t>1</w:t>
      </w:r>
      <w:r w:rsidR="00BC4E89">
        <w:rPr>
          <w:rFonts w:ascii="Times New Roman" w:hAnsi="Times New Roman" w:cs="Times New Roman"/>
          <w:sz w:val="20"/>
          <w:szCs w:val="20"/>
        </w:rPr>
        <w:t>598</w:t>
      </w:r>
      <w:r w:rsidR="00E87E68"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4C71B1D0" w14:textId="2616560A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BC4E89">
        <w:rPr>
          <w:rFonts w:ascii="Times New Roman" w:hAnsi="Times New Roman" w:cs="Times New Roman"/>
          <w:sz w:val="20"/>
          <w:szCs w:val="20"/>
        </w:rPr>
        <w:t>79</w:t>
      </w:r>
      <w:r w:rsidR="00E87E68" w:rsidRPr="00BA13DD">
        <w:rPr>
          <w:rFonts w:ascii="Times New Roman" w:hAnsi="Times New Roman" w:cs="Times New Roman"/>
          <w:sz w:val="20"/>
          <w:szCs w:val="20"/>
        </w:rPr>
        <w:t> kW (</w:t>
      </w:r>
      <w:r w:rsidR="00BC4E89">
        <w:rPr>
          <w:rFonts w:ascii="Times New Roman" w:hAnsi="Times New Roman" w:cs="Times New Roman"/>
          <w:sz w:val="20"/>
          <w:szCs w:val="20"/>
        </w:rPr>
        <w:t>107</w:t>
      </w:r>
      <w:r w:rsidR="00E87E68"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3D6B603E" w14:textId="26BB7764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</w:t>
      </w:r>
      <w:r w:rsidR="00196AF4" w:rsidRPr="00BA13DD">
        <w:rPr>
          <w:rFonts w:ascii="Times New Roman" w:hAnsi="Times New Roman" w:cs="Times New Roman"/>
          <w:sz w:val="20"/>
          <w:szCs w:val="20"/>
        </w:rPr>
        <w:t xml:space="preserve">z zapłonem </w:t>
      </w:r>
      <w:r w:rsidR="002258C1" w:rsidRPr="00BA13DD">
        <w:rPr>
          <w:rFonts w:ascii="Times New Roman" w:hAnsi="Times New Roman" w:cs="Times New Roman"/>
          <w:sz w:val="20"/>
          <w:szCs w:val="20"/>
        </w:rPr>
        <w:t>iskrowym (</w:t>
      </w:r>
      <w:r w:rsidR="00D32A4B">
        <w:rPr>
          <w:rFonts w:ascii="Times New Roman" w:hAnsi="Times New Roman" w:cs="Times New Roman"/>
          <w:sz w:val="20"/>
          <w:szCs w:val="20"/>
        </w:rPr>
        <w:t>wtrysk</w:t>
      </w:r>
      <w:r w:rsidR="002258C1" w:rsidRPr="00BA13DD">
        <w:rPr>
          <w:rFonts w:ascii="Times New Roman" w:hAnsi="Times New Roman" w:cs="Times New Roman"/>
          <w:sz w:val="20"/>
          <w:szCs w:val="20"/>
        </w:rPr>
        <w:t>)</w:t>
      </w:r>
    </w:p>
    <w:p w14:paraId="006F26BC" w14:textId="5AED5414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 w:rsidR="00723C20">
        <w:rPr>
          <w:rFonts w:ascii="Times New Roman" w:hAnsi="Times New Roman" w:cs="Times New Roman"/>
          <w:sz w:val="20"/>
          <w:szCs w:val="20"/>
        </w:rPr>
        <w:t>hatchback</w:t>
      </w:r>
      <w:r w:rsidR="006F750B"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723C20">
        <w:rPr>
          <w:rFonts w:ascii="Times New Roman" w:hAnsi="Times New Roman" w:cs="Times New Roman"/>
          <w:sz w:val="20"/>
          <w:szCs w:val="20"/>
        </w:rPr>
        <w:t>5</w:t>
      </w:r>
      <w:r w:rsidR="006F750B"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68B775B1" w14:textId="1A2E1248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skrzyni biegów: </w:t>
      </w:r>
      <w:r w:rsidR="00783FFF" w:rsidRPr="00BA13DD">
        <w:rPr>
          <w:rFonts w:ascii="Times New Roman" w:hAnsi="Times New Roman" w:cs="Times New Roman"/>
          <w:sz w:val="20"/>
          <w:szCs w:val="20"/>
        </w:rPr>
        <w:t>manualna</w:t>
      </w:r>
    </w:p>
    <w:p w14:paraId="4AE8000A" w14:textId="4B3614B5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783FFF" w:rsidRPr="00BA13DD">
        <w:rPr>
          <w:rFonts w:ascii="Times New Roman" w:hAnsi="Times New Roman" w:cs="Times New Roman"/>
          <w:sz w:val="20"/>
          <w:szCs w:val="20"/>
        </w:rPr>
        <w:t>przedni (4x2)</w:t>
      </w:r>
    </w:p>
    <w:p w14:paraId="2BA1E296" w14:textId="13672739" w:rsidR="00B53F23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723C20">
        <w:rPr>
          <w:rFonts w:ascii="Times New Roman" w:hAnsi="Times New Roman" w:cs="Times New Roman"/>
          <w:sz w:val="20"/>
          <w:szCs w:val="20"/>
        </w:rPr>
        <w:t>brak możliwości odczytu</w:t>
      </w:r>
    </w:p>
    <w:p w14:paraId="0EF8CB07" w14:textId="1004A6AA" w:rsidR="00AD1677" w:rsidRDefault="00AD1677" w:rsidP="001F463E">
      <w:pPr>
        <w:rPr>
          <w:rFonts w:ascii="Times New Roman" w:hAnsi="Times New Roman" w:cs="Times New Roman"/>
          <w:sz w:val="20"/>
          <w:szCs w:val="20"/>
        </w:rPr>
      </w:pPr>
    </w:p>
    <w:p w14:paraId="488881B6" w14:textId="77777777" w:rsidR="000636D7" w:rsidRPr="00BA13DD" w:rsidRDefault="000636D7" w:rsidP="000636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6F3A05C" w14:textId="3B02661C" w:rsidR="00AB4A42" w:rsidRPr="007612BD" w:rsidRDefault="007612BD" w:rsidP="007612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1819A0D" w14:textId="77777777" w:rsidR="00135CC0" w:rsidRDefault="00135CC0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F2B84" w14:textId="77777777" w:rsidR="00AB4A42" w:rsidRDefault="00AB4A42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719B0" w14:textId="77777777" w:rsidR="0045569D" w:rsidRPr="00E72A8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A8D">
        <w:rPr>
          <w:rFonts w:ascii="Times New Roman" w:hAnsi="Times New Roman" w:cs="Times New Roman"/>
          <w:b/>
          <w:bCs/>
          <w:sz w:val="24"/>
          <w:szCs w:val="24"/>
        </w:rPr>
        <w:t>Wysokość postąpienia wynosi minimum 50,00 zł brutto.</w:t>
      </w:r>
    </w:p>
    <w:p w14:paraId="6F714449" w14:textId="77777777" w:rsidR="0045569D" w:rsidRPr="00D156B8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7558C12" w14:textId="77777777" w:rsidR="0045569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nie może nastąpić za cenę niższą od ceny wywołania.</w:t>
      </w:r>
    </w:p>
    <w:p w14:paraId="211022CA" w14:textId="77777777" w:rsidR="00BC4E89" w:rsidRDefault="00BC4E89" w:rsidP="0045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B6993" w14:textId="77777777" w:rsidR="0045569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E20D6" w14:textId="77777777" w:rsidR="0045569D" w:rsidRPr="00D156B8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1DE9B8E" w14:textId="77777777" w:rsidR="001F463E" w:rsidRDefault="001F463E" w:rsidP="004556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6C91A85" w14:textId="77777777" w:rsidR="001F463E" w:rsidRDefault="001F463E" w:rsidP="004556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37EBC49" w14:textId="54024976" w:rsidR="0045569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49D">
        <w:rPr>
          <w:rFonts w:ascii="Times New Roman" w:hAnsi="Times New Roman" w:cs="Times New Roman"/>
          <w:sz w:val="25"/>
          <w:szCs w:val="25"/>
        </w:rPr>
        <w:t xml:space="preserve">Cena wywołania w pierwszym terminie licytacji wynosi </w:t>
      </w:r>
      <w:r w:rsidRPr="000636D7">
        <w:rPr>
          <w:rFonts w:ascii="Times New Roman" w:hAnsi="Times New Roman" w:cs="Times New Roman"/>
          <w:b/>
          <w:bCs/>
          <w:sz w:val="36"/>
          <w:szCs w:val="36"/>
        </w:rPr>
        <w:t>¾</w:t>
      </w:r>
      <w:r w:rsidRPr="0041449D">
        <w:rPr>
          <w:rFonts w:ascii="Times New Roman" w:hAnsi="Times New Roman" w:cs="Times New Roman"/>
          <w:sz w:val="25"/>
          <w:szCs w:val="25"/>
        </w:rPr>
        <w:t xml:space="preserve"> wartości szacunkowej pojazdu:</w:t>
      </w:r>
    </w:p>
    <w:tbl>
      <w:tblPr>
        <w:tblStyle w:val="Tabela-Siatka"/>
        <w:tblpPr w:leftFromText="141" w:rightFromText="141" w:vertAnchor="page" w:horzAnchor="margin" w:tblpXSpec="center" w:tblpY="2476"/>
        <w:tblW w:w="9950" w:type="dxa"/>
        <w:tblLook w:val="04A0" w:firstRow="1" w:lastRow="0" w:firstColumn="1" w:lastColumn="0" w:noHBand="0" w:noVBand="1"/>
      </w:tblPr>
      <w:tblGrid>
        <w:gridCol w:w="911"/>
        <w:gridCol w:w="3003"/>
        <w:gridCol w:w="2230"/>
        <w:gridCol w:w="2128"/>
        <w:gridCol w:w="1678"/>
      </w:tblGrid>
      <w:tr w:rsidR="000636D7" w:rsidRPr="001339C7" w14:paraId="0E989494" w14:textId="77777777" w:rsidTr="000636D7">
        <w:trPr>
          <w:trHeight w:val="626"/>
        </w:trPr>
        <w:tc>
          <w:tcPr>
            <w:tcW w:w="9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3ABF94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D47AB8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 / Model pojazdu</w:t>
            </w: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Numer rejestracyjny</w:t>
            </w:r>
          </w:p>
        </w:tc>
        <w:tc>
          <w:tcPr>
            <w:tcW w:w="22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74922D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opinii</w:t>
            </w:r>
          </w:p>
        </w:tc>
        <w:tc>
          <w:tcPr>
            <w:tcW w:w="21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189E12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 brutto</w:t>
            </w:r>
          </w:p>
        </w:tc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74C43A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wywołania</w:t>
            </w:r>
          </w:p>
        </w:tc>
      </w:tr>
      <w:tr w:rsidR="000636D7" w:rsidRPr="001339C7" w14:paraId="6A21A578" w14:textId="77777777" w:rsidTr="000636D7">
        <w:trPr>
          <w:trHeight w:val="626"/>
        </w:trPr>
        <w:tc>
          <w:tcPr>
            <w:tcW w:w="9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88AB64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23C298" w14:textId="6F12E1D5" w:rsidR="000636D7" w:rsidRPr="001339C7" w:rsidRDefault="00BC4E89" w:rsidP="00063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 ESCORT</w:t>
            </w:r>
            <w:r w:rsidR="000636D7" w:rsidRPr="00133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EKU 12VR</w:t>
            </w:r>
          </w:p>
        </w:tc>
        <w:tc>
          <w:tcPr>
            <w:tcW w:w="22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ECFB96" w14:textId="55A5BEB6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GE/</w:t>
            </w:r>
            <w:r w:rsidR="007612BD">
              <w:rPr>
                <w:rFonts w:ascii="Times New Roman" w:hAnsi="Times New Roman" w:cs="Times New Roman"/>
                <w:sz w:val="24"/>
                <w:szCs w:val="24"/>
              </w:rPr>
              <w:t>A/0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  <w:tc>
          <w:tcPr>
            <w:tcW w:w="21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7C9671" w14:textId="4BD27928" w:rsidR="000636D7" w:rsidRPr="001339C7" w:rsidRDefault="00BC4E89" w:rsidP="000636D7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6D7" w:rsidRPr="001339C7">
              <w:rPr>
                <w:rFonts w:ascii="Times New Roman" w:hAnsi="Times New Roman" w:cs="Times New Roman"/>
                <w:sz w:val="24"/>
                <w:szCs w:val="24"/>
              </w:rPr>
              <w:t>50,00 zł</w:t>
            </w:r>
          </w:p>
        </w:tc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A424B9" w14:textId="45A81086" w:rsidR="000636D7" w:rsidRPr="001339C7" w:rsidRDefault="00BC4E89" w:rsidP="000636D7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0636D7" w:rsidRPr="001339C7">
              <w:rPr>
                <w:rFonts w:ascii="Times New Roman" w:hAnsi="Times New Roman" w:cs="Times New Roman"/>
                <w:sz w:val="24"/>
                <w:szCs w:val="24"/>
              </w:rPr>
              <w:t>,50 zł</w:t>
            </w:r>
          </w:p>
        </w:tc>
      </w:tr>
      <w:tr w:rsidR="007612BD" w:rsidRPr="001339C7" w14:paraId="215E552D" w14:textId="77777777" w:rsidTr="002F4F1D">
        <w:trPr>
          <w:trHeight w:val="612"/>
        </w:trPr>
        <w:tc>
          <w:tcPr>
            <w:tcW w:w="9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D5EBC0" w14:textId="77777777" w:rsidR="007612BD" w:rsidRPr="001339C7" w:rsidRDefault="007612BD" w:rsidP="007612B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C1E197" w14:textId="16833FDB" w:rsidR="007612BD" w:rsidRPr="001339C7" w:rsidRDefault="00BC4E89" w:rsidP="007612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RENAULT MEGANE</w:t>
            </w:r>
            <w:r w:rsidR="007612BD" w:rsidRPr="00133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WWY 38680</w:t>
            </w:r>
          </w:p>
        </w:tc>
        <w:tc>
          <w:tcPr>
            <w:tcW w:w="22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F84A94" w14:textId="1DCC7C57" w:rsidR="007612BD" w:rsidRPr="001339C7" w:rsidRDefault="007612BD" w:rsidP="007612B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GE/A/0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/2024 z 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.2024 r.</w:t>
            </w:r>
          </w:p>
        </w:tc>
        <w:tc>
          <w:tcPr>
            <w:tcW w:w="21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C51D8BF" w14:textId="075088C0" w:rsidR="007612BD" w:rsidRPr="001339C7" w:rsidRDefault="00BC4E89" w:rsidP="007612B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12BD" w:rsidRPr="001339C7">
              <w:rPr>
                <w:rFonts w:ascii="Times New Roman" w:hAnsi="Times New Roman" w:cs="Times New Roman"/>
                <w:sz w:val="24"/>
                <w:szCs w:val="24"/>
              </w:rPr>
              <w:t>0,00 zł</w:t>
            </w:r>
          </w:p>
        </w:tc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F4EE13" w14:textId="043E360C" w:rsidR="007612BD" w:rsidRPr="001339C7" w:rsidRDefault="00BC4E89" w:rsidP="007612B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7612BD" w:rsidRPr="00133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2BD" w:rsidRPr="001339C7">
              <w:rPr>
                <w:rFonts w:ascii="Times New Roman" w:hAnsi="Times New Roman" w:cs="Times New Roman"/>
                <w:sz w:val="24"/>
                <w:szCs w:val="24"/>
              </w:rPr>
              <w:t>0 zł</w:t>
            </w:r>
          </w:p>
        </w:tc>
      </w:tr>
    </w:tbl>
    <w:p w14:paraId="3646C78E" w14:textId="77777777" w:rsidR="000636D7" w:rsidRDefault="000636D7" w:rsidP="000636D7">
      <w:pPr>
        <w:rPr>
          <w:rFonts w:ascii="Times New Roman" w:hAnsi="Times New Roman" w:cs="Times New Roman"/>
          <w:sz w:val="24"/>
          <w:szCs w:val="24"/>
        </w:rPr>
      </w:pPr>
    </w:p>
    <w:p w14:paraId="02239B26" w14:textId="53AD313D" w:rsidR="001339C7" w:rsidRDefault="00740CA6" w:rsidP="00063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Pojazdy można oglądać na</w:t>
      </w:r>
      <w:r w:rsidR="00C558DF">
        <w:rPr>
          <w:rFonts w:ascii="Times New Roman" w:hAnsi="Times New Roman" w:cs="Times New Roman"/>
          <w:sz w:val="24"/>
          <w:szCs w:val="24"/>
        </w:rPr>
        <w:t xml:space="preserve"> terenie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F077CD5" w14:textId="77777777" w:rsidR="001339C7" w:rsidRDefault="001339C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8820A" w14:textId="4754D5CD" w:rsidR="00740CA6" w:rsidRDefault="00740CA6" w:rsidP="00595DAA">
      <w:pPr>
        <w:pStyle w:val="Akapitzlist"/>
        <w:numPr>
          <w:ilvl w:val="0"/>
          <w:numId w:val="6"/>
        </w:numPr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E28">
        <w:rPr>
          <w:rFonts w:ascii="Times New Roman" w:hAnsi="Times New Roman" w:cs="Times New Roman"/>
          <w:sz w:val="24"/>
          <w:szCs w:val="24"/>
        </w:rPr>
        <w:t>Dom</w:t>
      </w:r>
      <w:r w:rsidR="00C558DF">
        <w:rPr>
          <w:rFonts w:ascii="Times New Roman" w:hAnsi="Times New Roman" w:cs="Times New Roman"/>
          <w:sz w:val="24"/>
          <w:szCs w:val="24"/>
        </w:rPr>
        <w:t>u</w:t>
      </w:r>
      <w:r w:rsidRPr="00E83E28">
        <w:rPr>
          <w:rFonts w:ascii="Times New Roman" w:hAnsi="Times New Roman" w:cs="Times New Roman"/>
          <w:sz w:val="24"/>
          <w:szCs w:val="24"/>
        </w:rPr>
        <w:t xml:space="preserve"> Pomocy Społecznej w Ołdakach, 06-126 Gzy, Ołdaki 7 w dni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3E28">
        <w:rPr>
          <w:rFonts w:ascii="Times New Roman" w:hAnsi="Times New Roman" w:cs="Times New Roman"/>
          <w:sz w:val="24"/>
          <w:szCs w:val="24"/>
        </w:rPr>
        <w:t xml:space="preserve"> </w:t>
      </w:r>
      <w:r w:rsidR="001F463E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AD167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95DA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F46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D167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636D7" w:rsidRPr="00AD1677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AD1677">
        <w:rPr>
          <w:rFonts w:ascii="Times New Roman" w:hAnsi="Times New Roman" w:cs="Times New Roman"/>
          <w:sz w:val="24"/>
          <w:szCs w:val="24"/>
          <w:u w:val="single"/>
        </w:rPr>
        <w:t>r. (</w:t>
      </w:r>
      <w:r w:rsidR="00595DAA">
        <w:rPr>
          <w:rFonts w:ascii="Times New Roman" w:hAnsi="Times New Roman" w:cs="Times New Roman"/>
          <w:sz w:val="24"/>
          <w:szCs w:val="24"/>
          <w:u w:val="single"/>
        </w:rPr>
        <w:t>czwartek</w:t>
      </w:r>
      <w:r w:rsidRPr="00AD1677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83E28">
        <w:rPr>
          <w:rFonts w:ascii="Times New Roman" w:hAnsi="Times New Roman" w:cs="Times New Roman"/>
          <w:sz w:val="24"/>
          <w:szCs w:val="24"/>
        </w:rPr>
        <w:t xml:space="preserve"> w godz. </w:t>
      </w:r>
      <w:r w:rsidRPr="008D7FBF">
        <w:rPr>
          <w:rFonts w:ascii="Times New Roman" w:hAnsi="Times New Roman" w:cs="Times New Roman"/>
          <w:sz w:val="24"/>
          <w:szCs w:val="24"/>
        </w:rPr>
        <w:t xml:space="preserve">od </w:t>
      </w:r>
      <w:r w:rsidRPr="00AD167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67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8D7FBF">
        <w:rPr>
          <w:rFonts w:ascii="Times New Roman" w:hAnsi="Times New Roman" w:cs="Times New Roman"/>
          <w:sz w:val="24"/>
          <w:szCs w:val="24"/>
        </w:rPr>
        <w:t xml:space="preserve"> do godz. </w:t>
      </w:r>
      <w:r w:rsidRPr="00AD16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46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67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E83E28">
        <w:rPr>
          <w:rFonts w:ascii="Times New Roman" w:hAnsi="Times New Roman" w:cs="Times New Roman"/>
          <w:sz w:val="24"/>
          <w:szCs w:val="24"/>
        </w:rPr>
        <w:t>, po wcześniejszym uzgodnieniu</w:t>
      </w:r>
      <w:r w:rsidR="00595DAA">
        <w:rPr>
          <w:rFonts w:ascii="Times New Roman" w:hAnsi="Times New Roman" w:cs="Times New Roman"/>
          <w:sz w:val="24"/>
          <w:szCs w:val="24"/>
        </w:rPr>
        <w:t xml:space="preserve"> </w:t>
      </w:r>
      <w:r w:rsidRPr="00E83E28">
        <w:rPr>
          <w:rFonts w:ascii="Times New Roman" w:hAnsi="Times New Roman" w:cs="Times New Roman"/>
          <w:sz w:val="24"/>
          <w:szCs w:val="24"/>
        </w:rPr>
        <w:t>telefonicznym</w:t>
      </w:r>
      <w:r w:rsidR="00595D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566">
        <w:rPr>
          <w:rFonts w:ascii="Times New Roman" w:hAnsi="Times New Roman" w:cs="Times New Roman"/>
          <w:sz w:val="24"/>
          <w:szCs w:val="24"/>
        </w:rPr>
        <w:t xml:space="preserve">z pracownikiem Starostwa Powiatowego w Pułtusku </w:t>
      </w:r>
      <w:r>
        <w:rPr>
          <w:rFonts w:ascii="Times New Roman" w:hAnsi="Times New Roman" w:cs="Times New Roman"/>
          <w:sz w:val="24"/>
          <w:szCs w:val="24"/>
        </w:rPr>
        <w:t>pod nr</w:t>
      </w:r>
      <w:r w:rsidRPr="00E83E28">
        <w:rPr>
          <w:rFonts w:ascii="Times New Roman" w:hAnsi="Times New Roman" w:cs="Times New Roman"/>
          <w:sz w:val="24"/>
          <w:szCs w:val="24"/>
        </w:rPr>
        <w:t xml:space="preserve"> tel. </w:t>
      </w:r>
      <w:r w:rsidR="00376D57">
        <w:rPr>
          <w:rFonts w:ascii="Times New Roman" w:hAnsi="Times New Roman" w:cs="Times New Roman"/>
          <w:sz w:val="24"/>
          <w:szCs w:val="24"/>
        </w:rPr>
        <w:t>23 306-71-65</w:t>
      </w:r>
    </w:p>
    <w:p w14:paraId="324A7AB4" w14:textId="77777777" w:rsidR="00740CA6" w:rsidRPr="005A26FD" w:rsidRDefault="00740CA6" w:rsidP="005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16FE" w14:textId="77777777" w:rsidR="00740CA6" w:rsidRDefault="00740CA6" w:rsidP="00740C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egzekucyjny zastrzega sobie prawo odstąpienia od przeprowadzenia publicznej licytacji bez podania przyczyny, nie udziela gwarancji ani rękojmi na sprzedany pojazd, oraz nie ponosi odpowiedzialności za wady ukryte.</w:t>
      </w:r>
    </w:p>
    <w:p w14:paraId="5E48F2AD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BFF9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uprawniona do udzielania informacji na temat licytacji:</w:t>
      </w:r>
    </w:p>
    <w:p w14:paraId="2BDB873A" w14:textId="77777777" w:rsidR="00740CA6" w:rsidRDefault="00740CA6" w:rsidP="00740CA6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Waldemar Balcerowski – Dyrektor Wydziału Komunikacji i Dróg, tel. 23 306-71-61,</w:t>
      </w:r>
    </w:p>
    <w:p w14:paraId="1FDF98C2" w14:textId="77777777" w:rsidR="00740CA6" w:rsidRPr="00332D33" w:rsidRDefault="00740CA6" w:rsidP="00740CA6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Agnieszka Wądolna – Dyrektor Wydziału Organizacji i Nadzoru, tel. 23 306-71-11.</w:t>
      </w:r>
    </w:p>
    <w:p w14:paraId="5FF41866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1B51D" w14:textId="77777777" w:rsidR="001339C7" w:rsidRDefault="001339C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1E8E7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99262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9092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58F0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39ECB" w14:textId="77777777" w:rsidR="00135CC0" w:rsidRDefault="00135CC0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FC048" w14:textId="77777777" w:rsidR="00740CA6" w:rsidRDefault="00740CA6" w:rsidP="00740CA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2B03984" w14:textId="77777777" w:rsidR="00740CA6" w:rsidRDefault="00740CA6" w:rsidP="00740CA6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  <w:sectPr w:rsidR="00740CA6" w:rsidSect="0041449D">
          <w:type w:val="continuous"/>
          <w:pgSz w:w="11906" w:h="16838"/>
          <w:pgMar w:top="851" w:right="1418" w:bottom="851" w:left="1418" w:header="709" w:footer="709" w:gutter="0"/>
          <w:cols w:space="709"/>
          <w:docGrid w:linePitch="360"/>
        </w:sectPr>
      </w:pPr>
    </w:p>
    <w:p w14:paraId="7C562B33" w14:textId="66140F72" w:rsidR="00FA3BB2" w:rsidRPr="007612BD" w:rsidRDefault="00740CA6" w:rsidP="007612BD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  <w:sectPr w:rsidR="00FA3BB2" w:rsidRPr="007612BD" w:rsidSect="0041449D">
          <w:type w:val="continuous"/>
          <w:pgSz w:w="11906" w:h="16838"/>
          <w:pgMar w:top="851" w:right="1418" w:bottom="851" w:left="1418" w:header="709" w:footer="709" w:gutter="0"/>
          <w:cols w:space="709"/>
          <w:docGrid w:linePitch="360"/>
        </w:sectPr>
      </w:pPr>
      <w:r w:rsidRPr="00B16AFE">
        <w:rPr>
          <w:rFonts w:ascii="Times New Roman" w:hAnsi="Times New Roman" w:cs="Times New Roman"/>
          <w:i/>
          <w:iCs/>
          <w:sz w:val="16"/>
          <w:szCs w:val="16"/>
        </w:rPr>
        <w:t>(data i podpis Starosty Pułtuskiego)</w:t>
      </w:r>
    </w:p>
    <w:p w14:paraId="0CB366F6" w14:textId="31D19401" w:rsidR="00C0015F" w:rsidRDefault="00C0015F" w:rsidP="004144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3E1F6" w14:textId="77777777" w:rsidR="00F24566" w:rsidRDefault="00F24566" w:rsidP="004144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804F89" w14:textId="5D1D75AC" w:rsidR="00F24566" w:rsidRPr="00F24566" w:rsidRDefault="00F24566" w:rsidP="0041449D">
      <w:pPr>
        <w:rPr>
          <w:rFonts w:ascii="Times New Roman" w:hAnsi="Times New Roman" w:cs="Times New Roman"/>
          <w:i/>
          <w:iCs/>
          <w:sz w:val="16"/>
          <w:szCs w:val="16"/>
        </w:rPr>
      </w:pPr>
    </w:p>
    <w:sectPr w:rsidR="00F24566" w:rsidRPr="00F24566" w:rsidSect="00FA3BB2">
      <w:type w:val="continuous"/>
      <w:pgSz w:w="11906" w:h="16838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C567A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B0DD7"/>
    <w:multiLevelType w:val="hybridMultilevel"/>
    <w:tmpl w:val="9A0E7D28"/>
    <w:lvl w:ilvl="0" w:tplc="71068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7DC3"/>
    <w:multiLevelType w:val="hybridMultilevel"/>
    <w:tmpl w:val="CCB4B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863"/>
    <w:multiLevelType w:val="hybridMultilevel"/>
    <w:tmpl w:val="CD2C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27F"/>
    <w:multiLevelType w:val="hybridMultilevel"/>
    <w:tmpl w:val="744CF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71636"/>
    <w:multiLevelType w:val="hybridMultilevel"/>
    <w:tmpl w:val="D6E2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29196">
    <w:abstractNumId w:val="1"/>
  </w:num>
  <w:num w:numId="2" w16cid:durableId="2115398488">
    <w:abstractNumId w:val="5"/>
  </w:num>
  <w:num w:numId="3" w16cid:durableId="990450534">
    <w:abstractNumId w:val="4"/>
  </w:num>
  <w:num w:numId="4" w16cid:durableId="1942256062">
    <w:abstractNumId w:val="2"/>
  </w:num>
  <w:num w:numId="5" w16cid:durableId="1370569220">
    <w:abstractNumId w:val="0"/>
  </w:num>
  <w:num w:numId="6" w16cid:durableId="290138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D2"/>
    <w:rsid w:val="000265AF"/>
    <w:rsid w:val="000636D7"/>
    <w:rsid w:val="00071D35"/>
    <w:rsid w:val="00073864"/>
    <w:rsid w:val="00093FBC"/>
    <w:rsid w:val="000B7B92"/>
    <w:rsid w:val="001339C7"/>
    <w:rsid w:val="00135CC0"/>
    <w:rsid w:val="001405B3"/>
    <w:rsid w:val="00196AF4"/>
    <w:rsid w:val="001B6506"/>
    <w:rsid w:val="001E1A92"/>
    <w:rsid w:val="001F463E"/>
    <w:rsid w:val="002149B0"/>
    <w:rsid w:val="002258C1"/>
    <w:rsid w:val="00234364"/>
    <w:rsid w:val="002664E5"/>
    <w:rsid w:val="00272848"/>
    <w:rsid w:val="002B0495"/>
    <w:rsid w:val="002B2A38"/>
    <w:rsid w:val="002D12F3"/>
    <w:rsid w:val="00326988"/>
    <w:rsid w:val="00331650"/>
    <w:rsid w:val="00332D33"/>
    <w:rsid w:val="00357943"/>
    <w:rsid w:val="0036492D"/>
    <w:rsid w:val="00376D57"/>
    <w:rsid w:val="003A01B2"/>
    <w:rsid w:val="003A266A"/>
    <w:rsid w:val="003C0E57"/>
    <w:rsid w:val="003C5ACE"/>
    <w:rsid w:val="003C6DCD"/>
    <w:rsid w:val="003D18D3"/>
    <w:rsid w:val="003D355F"/>
    <w:rsid w:val="003F0D00"/>
    <w:rsid w:val="0041449D"/>
    <w:rsid w:val="0045569D"/>
    <w:rsid w:val="00456267"/>
    <w:rsid w:val="00456ABF"/>
    <w:rsid w:val="004C6F14"/>
    <w:rsid w:val="004E4028"/>
    <w:rsid w:val="004F2EC0"/>
    <w:rsid w:val="0050254A"/>
    <w:rsid w:val="005134DF"/>
    <w:rsid w:val="00521595"/>
    <w:rsid w:val="00522051"/>
    <w:rsid w:val="00524653"/>
    <w:rsid w:val="00552A69"/>
    <w:rsid w:val="00557B62"/>
    <w:rsid w:val="00566E1E"/>
    <w:rsid w:val="00574CC1"/>
    <w:rsid w:val="00595DAA"/>
    <w:rsid w:val="005A26FD"/>
    <w:rsid w:val="005C266D"/>
    <w:rsid w:val="005E6C59"/>
    <w:rsid w:val="00634D8D"/>
    <w:rsid w:val="00640FCD"/>
    <w:rsid w:val="00666EEA"/>
    <w:rsid w:val="00692698"/>
    <w:rsid w:val="006D6A1F"/>
    <w:rsid w:val="006F3B9C"/>
    <w:rsid w:val="006F6872"/>
    <w:rsid w:val="006F750B"/>
    <w:rsid w:val="00706B12"/>
    <w:rsid w:val="00723C20"/>
    <w:rsid w:val="00731E83"/>
    <w:rsid w:val="00740CA6"/>
    <w:rsid w:val="007612BD"/>
    <w:rsid w:val="00783FFF"/>
    <w:rsid w:val="0079676D"/>
    <w:rsid w:val="007A0DE9"/>
    <w:rsid w:val="007B0206"/>
    <w:rsid w:val="007D7A76"/>
    <w:rsid w:val="007F47D5"/>
    <w:rsid w:val="00814848"/>
    <w:rsid w:val="00814FB5"/>
    <w:rsid w:val="0086079C"/>
    <w:rsid w:val="008D7FBF"/>
    <w:rsid w:val="00915760"/>
    <w:rsid w:val="0091668E"/>
    <w:rsid w:val="00923214"/>
    <w:rsid w:val="00986911"/>
    <w:rsid w:val="009D450B"/>
    <w:rsid w:val="00A03727"/>
    <w:rsid w:val="00A22693"/>
    <w:rsid w:val="00A233FF"/>
    <w:rsid w:val="00A30A23"/>
    <w:rsid w:val="00A31752"/>
    <w:rsid w:val="00A767F5"/>
    <w:rsid w:val="00A9162F"/>
    <w:rsid w:val="00A97F8C"/>
    <w:rsid w:val="00AB2FBF"/>
    <w:rsid w:val="00AB4A42"/>
    <w:rsid w:val="00AB6738"/>
    <w:rsid w:val="00AD1677"/>
    <w:rsid w:val="00AE0426"/>
    <w:rsid w:val="00AF2FE0"/>
    <w:rsid w:val="00AF56C0"/>
    <w:rsid w:val="00B42B14"/>
    <w:rsid w:val="00B53F23"/>
    <w:rsid w:val="00BA13DD"/>
    <w:rsid w:val="00BB24A5"/>
    <w:rsid w:val="00BC4E89"/>
    <w:rsid w:val="00BD2D79"/>
    <w:rsid w:val="00C0015F"/>
    <w:rsid w:val="00C1193B"/>
    <w:rsid w:val="00C13BE6"/>
    <w:rsid w:val="00C22E59"/>
    <w:rsid w:val="00C558DF"/>
    <w:rsid w:val="00C5736E"/>
    <w:rsid w:val="00C63715"/>
    <w:rsid w:val="00C8273C"/>
    <w:rsid w:val="00CB5939"/>
    <w:rsid w:val="00CC2394"/>
    <w:rsid w:val="00CC4641"/>
    <w:rsid w:val="00CC5044"/>
    <w:rsid w:val="00CD7EA0"/>
    <w:rsid w:val="00CE13D3"/>
    <w:rsid w:val="00D03731"/>
    <w:rsid w:val="00D118D2"/>
    <w:rsid w:val="00D156B8"/>
    <w:rsid w:val="00D32A4B"/>
    <w:rsid w:val="00D32E1A"/>
    <w:rsid w:val="00DD2BCF"/>
    <w:rsid w:val="00DE1BEE"/>
    <w:rsid w:val="00DE3DAE"/>
    <w:rsid w:val="00E05EF2"/>
    <w:rsid w:val="00E32810"/>
    <w:rsid w:val="00E72A8D"/>
    <w:rsid w:val="00E83E28"/>
    <w:rsid w:val="00E87E68"/>
    <w:rsid w:val="00EA303C"/>
    <w:rsid w:val="00F11F9A"/>
    <w:rsid w:val="00F24566"/>
    <w:rsid w:val="00F939AE"/>
    <w:rsid w:val="00FA3BB2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BC79"/>
  <w15:chartTrackingRefBased/>
  <w15:docId w15:val="{1A9D1B4D-21ED-4C5F-BED0-A49B1E2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BE6"/>
    <w:pPr>
      <w:ind w:left="720"/>
      <w:contextualSpacing/>
    </w:pPr>
  </w:style>
  <w:style w:type="table" w:styleId="Tabela-Siatka">
    <w:name w:val="Table Grid"/>
    <w:basedOn w:val="Standardowy"/>
    <w:uiPriority w:val="39"/>
    <w:rsid w:val="00B5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C7F9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80</cp:revision>
  <cp:lastPrinted>2024-09-27T09:50:00Z</cp:lastPrinted>
  <dcterms:created xsi:type="dcterms:W3CDTF">2021-09-27T07:46:00Z</dcterms:created>
  <dcterms:modified xsi:type="dcterms:W3CDTF">2024-11-18T08:11:00Z</dcterms:modified>
</cp:coreProperties>
</file>