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1F" w:rsidRDefault="00955A1F" w:rsidP="00955A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17B74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OGŁOSZENIE O ZAMÓWIENIU NA USŁUGĘ SPOŁECZNĄ </w:t>
      </w:r>
    </w:p>
    <w:p w:rsidR="00955A1F" w:rsidRDefault="00DA2B42" w:rsidP="00917B7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55A1F">
        <w:rPr>
          <w:rFonts w:ascii="Times New Roman" w:hAnsi="Times New Roman" w:cs="Times New Roman"/>
          <w:sz w:val="26"/>
          <w:szCs w:val="26"/>
        </w:rPr>
        <w:t>a podstawie art. 138o ustawy z dnia 29 stycznia 2004r. Prawo zamówień publicznych (Dz. U. z 2019r. poz. 1843)</w:t>
      </w: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55A1F" w:rsidRPr="000A5424" w:rsidRDefault="00955A1F" w:rsidP="00955A1F">
      <w:pPr>
        <w:jc w:val="both"/>
        <w:rPr>
          <w:rFonts w:ascii="Times New Roman" w:hAnsi="Times New Roman" w:cs="Times New Roman"/>
          <w:sz w:val="26"/>
          <w:szCs w:val="26"/>
        </w:rPr>
      </w:pPr>
      <w:r w:rsidRPr="000A5424">
        <w:rPr>
          <w:rFonts w:ascii="Times New Roman" w:hAnsi="Times New Roman" w:cs="Times New Roman"/>
          <w:sz w:val="26"/>
          <w:szCs w:val="26"/>
        </w:rPr>
        <w:t>Przedmiot zamówienia:</w:t>
      </w:r>
    </w:p>
    <w:p w:rsidR="00955A1F" w:rsidRDefault="00955A1F" w:rsidP="00955A1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55A1F" w:rsidRDefault="00955A1F" w:rsidP="00917B74">
      <w:pPr>
        <w:spacing w:after="120" w:line="36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ŚWIADCZENIE USŁUG POCZTOWYCH W OBROCIE KRAJOWYM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 I ZAGRANICZNYM NA RZECZ S</w:t>
      </w:r>
      <w:r w:rsidR="00A01FEC">
        <w:rPr>
          <w:rFonts w:ascii="Times New Roman" w:hAnsi="Times New Roman" w:cs="Times New Roman"/>
          <w:b/>
          <w:bCs/>
          <w:i/>
          <w:iCs/>
          <w:sz w:val="26"/>
          <w:szCs w:val="26"/>
        </w:rPr>
        <w:t>TA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ROSTWA POWIATOWEGO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br/>
        <w:t xml:space="preserve">W PUŁTUSKU W 2020 ROKU </w:t>
      </w: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3444B0" w:rsidP="00955A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STAROSTA</w:t>
      </w:r>
    </w:p>
    <w:p w:rsidR="00955A1F" w:rsidRDefault="003444B0" w:rsidP="00955A1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/-/ Jan Zalewski</w:t>
      </w:r>
      <w:bookmarkStart w:id="0" w:name="_GoBack"/>
      <w:bookmarkEnd w:id="0"/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A1F" w:rsidRDefault="00955A1F" w:rsidP="00955A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6BC4" w:rsidRDefault="00686BC4" w:rsidP="00917B7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6BC4" w:rsidRPr="000A5424" w:rsidRDefault="00955A1F" w:rsidP="00686BC4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424">
        <w:rPr>
          <w:rFonts w:ascii="Times New Roman" w:hAnsi="Times New Roman" w:cs="Times New Roman"/>
          <w:sz w:val="26"/>
          <w:szCs w:val="26"/>
        </w:rPr>
        <w:t xml:space="preserve">Pułtusk, </w:t>
      </w:r>
      <w:r w:rsidR="00C203C3">
        <w:rPr>
          <w:rFonts w:ascii="Times New Roman" w:hAnsi="Times New Roman" w:cs="Times New Roman"/>
          <w:sz w:val="26"/>
          <w:szCs w:val="26"/>
        </w:rPr>
        <w:t>10.</w:t>
      </w:r>
      <w:r w:rsidR="00036C1D">
        <w:rPr>
          <w:rFonts w:ascii="Times New Roman" w:hAnsi="Times New Roman" w:cs="Times New Roman"/>
          <w:sz w:val="26"/>
          <w:szCs w:val="26"/>
        </w:rPr>
        <w:t>12.</w:t>
      </w:r>
      <w:r w:rsidRPr="000A5424">
        <w:rPr>
          <w:rFonts w:ascii="Times New Roman" w:hAnsi="Times New Roman" w:cs="Times New Roman"/>
          <w:sz w:val="26"/>
          <w:szCs w:val="26"/>
        </w:rPr>
        <w:t>2019r.</w:t>
      </w:r>
    </w:p>
    <w:p w:rsidR="00955A1F" w:rsidRPr="00EE3EA0" w:rsidRDefault="00955A1F" w:rsidP="00756C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lastRenderedPageBreak/>
        <w:t>Nazwa i adres Zamawiającego</w:t>
      </w:r>
      <w:r w:rsidR="00060C92" w:rsidRPr="00EE3E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55A1F" w:rsidRPr="00EE3EA0" w:rsidRDefault="00955A1F" w:rsidP="00756C7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POWIAT  PUŁTUSKI</w:t>
      </w:r>
      <w:r w:rsidRPr="00EE3EA0">
        <w:rPr>
          <w:rFonts w:ascii="Times New Roman" w:hAnsi="Times New Roman" w:cs="Times New Roman"/>
          <w:sz w:val="24"/>
          <w:szCs w:val="24"/>
        </w:rPr>
        <w:br/>
        <w:t>ul. Marii Skłodowskiej – Curie 11, 06-100 Pułtusk</w:t>
      </w:r>
      <w:r w:rsidRPr="00EE3EA0">
        <w:rPr>
          <w:rFonts w:ascii="Times New Roman" w:hAnsi="Times New Roman" w:cs="Times New Roman"/>
          <w:sz w:val="24"/>
          <w:szCs w:val="24"/>
        </w:rPr>
        <w:br/>
        <w:t>NIP: 568 16 18 062 REGON: 130377729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mail: </w:t>
      </w:r>
      <w:hyperlink r:id="rId7" w:history="1">
        <w:r w:rsidRPr="00EE3EA0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sekretariat@powiatpultuski.pl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, tel.: 23 306-71-01 </w:t>
      </w:r>
      <w:r w:rsidRPr="00EE3EA0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EE3EA0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www.bip.powiatpultuski.pl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A1F" w:rsidRPr="00EE3EA0" w:rsidRDefault="00955A1F" w:rsidP="00756C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  <w:r w:rsidR="00060C92" w:rsidRPr="00EE3E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5A1F" w:rsidRPr="00EE3EA0" w:rsidRDefault="00955A1F" w:rsidP="00756C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Przedmiotowe postępowanie prowadzone jest w trybie zamówienia na usługę społeczną na podstawie art. 138o ustawy z 29 stycznia 2004r. Prawo zamówień publicznych (Dz. U. z 2019r. poz. 1843) – zwanej dalej </w:t>
      </w:r>
      <w:proofErr w:type="spellStart"/>
      <w:r w:rsidRPr="00EE3E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3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A1F" w:rsidRPr="00EE3EA0" w:rsidRDefault="00955A1F" w:rsidP="00756C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Wartość zamówienia nie przekracza równowartości kwoty określonej w art. 138g </w:t>
      </w:r>
      <w:proofErr w:type="spellStart"/>
      <w:r w:rsidRPr="00EE3EA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E3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3D8" w:rsidRPr="00EE3EA0" w:rsidRDefault="005563D8" w:rsidP="00756C7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udziela zamówienia w sposób przejrzysty, obiektywny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i niedyskryminujący. </w:t>
      </w:r>
    </w:p>
    <w:p w:rsidR="005563D8" w:rsidRPr="00EE3EA0" w:rsidRDefault="005563D8" w:rsidP="00756C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  <w:r w:rsidR="00060C92" w:rsidRPr="00EE3EA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3D8" w:rsidRPr="00EE3EA0" w:rsidRDefault="005563D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i zagranicznym, w zakresie przyjmowania, przemieszczania i doręczania przesyłek pocztowych oraz ich ewentualnych zwrotów na potrzeby Starostwa Powiatowego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w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 Pułtusku, ul. Marii Skłodowskiej – Curie 11, 06-100 Pułtusk. </w:t>
      </w:r>
    </w:p>
    <w:p w:rsidR="005563D8" w:rsidRPr="00EE3EA0" w:rsidRDefault="005563D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Przedmiot zamówienia obejmuje świadczenie usługi pocztowej w zakresie listów, paczek i zwrotów. </w:t>
      </w:r>
    </w:p>
    <w:p w:rsidR="005563D8" w:rsidRPr="00EE3EA0" w:rsidRDefault="005563D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Przez przesyłki listowe będące przedmiotem zamówienia rozumie się: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zwykłe – przesyłki nierejestrowane nie będące przesyłkami najszybszej kategorii w obrocie krajowym</w:t>
      </w:r>
      <w:r w:rsidR="000A5424">
        <w:rPr>
          <w:rFonts w:ascii="Times New Roman" w:hAnsi="Times New Roman" w:cs="Times New Roman"/>
          <w:sz w:val="24"/>
          <w:szCs w:val="24"/>
        </w:rPr>
        <w:t>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zwykłe priorytetowe – prz</w:t>
      </w:r>
      <w:r w:rsidR="00745DED">
        <w:rPr>
          <w:rFonts w:ascii="Times New Roman" w:hAnsi="Times New Roman" w:cs="Times New Roman"/>
          <w:sz w:val="24"/>
          <w:szCs w:val="24"/>
        </w:rPr>
        <w:t>esyłki nierejestrowane najszybsz</w:t>
      </w:r>
      <w:r w:rsidRPr="00EE3EA0">
        <w:rPr>
          <w:rFonts w:ascii="Times New Roman" w:hAnsi="Times New Roman" w:cs="Times New Roman"/>
          <w:sz w:val="24"/>
          <w:szCs w:val="24"/>
        </w:rPr>
        <w:t>ej kategorii w obrocie krajowym i zagranicznym,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polecone – przesyłki rejestrowane nie będące przesyłkami najszybszej kategorii w obrocie krajowym,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przesyłki listowe polecone priorytetowe – przesyłki rejestrowane najszybszej kategorii w obrocie krajowym i zagranicznym,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przesyłki listowe polecone ze zwrotnym potwierdzeniem odbioru – przesyłki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nie będące przesyłkami najszybszej kategorii przyjęte za potwierdzeniem odbioru i doręczone za pokwitowaniem odbioru w obrocie krajowym,</w:t>
      </w:r>
    </w:p>
    <w:p w:rsidR="005563D8" w:rsidRPr="00EE3EA0" w:rsidRDefault="005563D8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>przesyłki listowe polecone priorytetowe ze zwrotnym potwierdzeni</w:t>
      </w:r>
      <w:r w:rsidR="00745DED">
        <w:rPr>
          <w:rFonts w:ascii="Times New Roman" w:hAnsi="Times New Roman" w:cs="Times New Roman"/>
          <w:sz w:val="24"/>
          <w:szCs w:val="24"/>
        </w:rPr>
        <w:t>em odbioru – przesyłki najszybsz</w:t>
      </w:r>
      <w:r w:rsidRPr="00EE3EA0">
        <w:rPr>
          <w:rFonts w:ascii="Times New Roman" w:hAnsi="Times New Roman" w:cs="Times New Roman"/>
          <w:sz w:val="24"/>
          <w:szCs w:val="24"/>
        </w:rPr>
        <w:t xml:space="preserve">ej kategorii przyjęte za potwierdzeniem nadania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i doręczone za pokwitowaniem odbioru w obrocie krajowym i zagranicznym,</w:t>
      </w:r>
    </w:p>
    <w:p w:rsidR="005563D8" w:rsidRPr="00EE3EA0" w:rsidRDefault="009322D2" w:rsidP="00756C7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przesyłki listowe z zadeklarowaną wartością – przesyłka rejestrowana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za której utratę, ubytek lub uszkodzenie operator ponosi odpowiedzialność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do wysokości przesyłki podanej przez nadawcę w obrocie krajowym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i zagranicznym.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Format S to przesyłki o wymiarach: </w:t>
      </w:r>
    </w:p>
    <w:p w:rsidR="009322D2" w:rsidRPr="00EE3EA0" w:rsidRDefault="009322D2" w:rsidP="00756C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wymiary strony adresowej nie mogą być mniejsze niż 90x140 mm,</w:t>
      </w:r>
    </w:p>
    <w:p w:rsidR="009322D2" w:rsidRPr="00EE3EA0" w:rsidRDefault="009322D2" w:rsidP="00756C7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żaden z wymiarów nie może przekroczyć: wysokość 20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długość 230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szerokość 160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Format M to przesyłki o wymiarach:</w:t>
      </w:r>
    </w:p>
    <w:p w:rsidR="009322D2" w:rsidRPr="00EE3EA0" w:rsidRDefault="009322D2" w:rsidP="00756C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wymiary strony adresowej nie mogą być mniejsze niż 90x140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9322D2" w:rsidRPr="00EE3EA0" w:rsidRDefault="009322D2" w:rsidP="00756C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żaden z wymiarów nie może przekroczyć: wysokość 20mm, długość 325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szerokość 230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Format L to przesyłki o wymiarach:</w:t>
      </w:r>
    </w:p>
    <w:p w:rsidR="009322D2" w:rsidRPr="00EE3EA0" w:rsidRDefault="009322D2" w:rsidP="00756C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wymiary strony adresowej nie mogą być mniejsze niż 90x140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9322D2" w:rsidRPr="00EE3EA0" w:rsidRDefault="009322D2" w:rsidP="00756C7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suma długości, szerokości i wysokości 900 mm, przy czym największy z tych wymiarów (długość) nie może przekroczyć 600 mm.</w:t>
      </w:r>
    </w:p>
    <w:p w:rsidR="009322D2" w:rsidRPr="00EE3EA0" w:rsidRDefault="009322D2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Przez paczki pocztowe, będące przedmiotem zamówienia rozumie się: </w:t>
      </w:r>
    </w:p>
    <w:p w:rsidR="009322D2" w:rsidRPr="00EE3EA0" w:rsidRDefault="009322D2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paczki zwykłe – paczki rejestrowane nie będące paczkami najszybszej kategorii w obrocie krajowym i zagranicznym,</w:t>
      </w:r>
    </w:p>
    <w:p w:rsidR="009322D2" w:rsidRPr="00EE3EA0" w:rsidRDefault="009322D2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paczki priorytetowe – paczki rejestrowane najszybszej kategorii w obrocie krajowym i zagranicznym,</w:t>
      </w:r>
    </w:p>
    <w:p w:rsidR="009322D2" w:rsidRPr="00EE3EA0" w:rsidRDefault="009322D2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paczki z zadeklarowaną wartością – przesyłki rejestrowane nie będące przesyłkami najszybszej </w:t>
      </w:r>
      <w:r w:rsidR="001F4B29" w:rsidRPr="00EE3EA0">
        <w:rPr>
          <w:rFonts w:ascii="Times New Roman" w:hAnsi="Times New Roman" w:cs="Times New Roman"/>
          <w:sz w:val="24"/>
          <w:szCs w:val="24"/>
        </w:rPr>
        <w:t xml:space="preserve">kategorii z zadeklarowaną wartością w obrocie krajowym i zagranicznym, </w:t>
      </w:r>
    </w:p>
    <w:p w:rsidR="001F4B29" w:rsidRPr="00EE3EA0" w:rsidRDefault="001F4B29" w:rsidP="00756C7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paczki ze zwrotnym poświadczeniem odbioru – paczki rejestrowane przyjęte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za potwierdzeniem nadania i doręczone za pokwitowaniem odbioru w obrocie krajowym. 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Gabaryt A  to paczka o wymiarach:</w:t>
      </w:r>
    </w:p>
    <w:p w:rsidR="001F4B29" w:rsidRPr="00EE3EA0" w:rsidRDefault="001F4B29" w:rsidP="00756C7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wymiary strony adresowej nie mogą być mniejsze niż 90x140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1F4B29" w:rsidRPr="00EE3EA0" w:rsidRDefault="001F4B29" w:rsidP="00756C7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żaden z wymiarów nie może przekroczyć długości 600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szerokości 500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wysokość 300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mm.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>Gabaryt B  to paczka o wymiarach:</w:t>
      </w:r>
    </w:p>
    <w:p w:rsidR="001F4B29" w:rsidRPr="00EE3EA0" w:rsidRDefault="001F4B29" w:rsidP="00756C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minimum – jeśli choć jeden z wymiarów przekracza długość 600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szerokość 500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 lub wysokość 300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</w:t>
      </w:r>
    </w:p>
    <w:p w:rsidR="001F4B29" w:rsidRPr="00EE3EA0" w:rsidRDefault="001F4B29" w:rsidP="00756C7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maksimum – suma długości i największego obwodu mierzonego w innym kierunku niż długość nie może być większa niż 3000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mm, przy czym największy wymiar nie może przekroczyć 1500</w:t>
      </w:r>
      <w:r w:rsidR="000B3229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mm. 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określi rodzaj przesyłek oraz szacunkowe ilości tych przesyłek dla poszczególnych jednostek w formularzu cenowym stanowiącym załącznik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do niniejszego ogłoszenia.</w:t>
      </w:r>
    </w:p>
    <w:p w:rsidR="001F4B29" w:rsidRPr="00EE3EA0" w:rsidRDefault="001F4B29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Podane w załączniku szacunkowe ilości przesyłek służą orientacyjnemu określeniu wielkości przedmiotu zamówienia, a faktyczna ilość przesyłek może ulec zmianie w zależności od potrzeb Zamawiającego. </w:t>
      </w:r>
    </w:p>
    <w:p w:rsidR="001F4B29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Wykonawcy nie przysługuje roszczenie wynikające ze zmian ilościowych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w trakcie realizacji zamówienia. </w:t>
      </w:r>
    </w:p>
    <w:p w:rsidR="000C4E53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Przekazania oraz odbioru przesyłek dokonywać będą upoważnieni pracownicy Starostwa Powiatowego w Pułtusku w lokalizacji wskazanej przez Wykonawcę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dniu zawarcia umowy, na terenie miasta Pułtusk, codziennie w dniach: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od poniedziałku do piątku, w godzinach co najmniej </w:t>
      </w:r>
      <w:r w:rsidR="000B3229">
        <w:rPr>
          <w:rFonts w:ascii="Times New Roman" w:hAnsi="Times New Roman" w:cs="Times New Roman"/>
          <w:sz w:val="24"/>
          <w:szCs w:val="24"/>
        </w:rPr>
        <w:t>0</w:t>
      </w:r>
      <w:r w:rsidRPr="00EE3EA0">
        <w:rPr>
          <w:rFonts w:ascii="Times New Roman" w:hAnsi="Times New Roman" w:cs="Times New Roman"/>
          <w:sz w:val="24"/>
          <w:szCs w:val="24"/>
        </w:rPr>
        <w:t>8.00 – 16.00.</w:t>
      </w:r>
    </w:p>
    <w:p w:rsidR="000C4E53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Odbiór przesyłek przygotowanych do nadania będzie każdorazowo dokumentowany przez Wykonawcę w rejestrze pocztowym pieczęcią, podpisem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i datą (dla przesyłek rejestrowanych) oraz na zestawieniu ilościowym wg kategorii rodzajowych (dla przesyłek zwykłych). </w:t>
      </w:r>
    </w:p>
    <w:p w:rsidR="000C4E53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jest zobowiązany do właściwego przygotowania przesyłek do nadania oraz sporządzania zestawień przesyłek. </w:t>
      </w:r>
    </w:p>
    <w:p w:rsidR="000C4E53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jest zobowiązany do umieszczenia na przesyłce listowej lub paczce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sposób trwały i czytelny nazwy odbiorcy wraz z adresem doręczenia, określenia rodzaju przesyłki (np. zwykła, priorytetowa, polecona ze zwrotnym potwierdzeniem odbioru) oraz umieszczenia na stronie adresowej przesyłki nadruku (pieczątki) określającej pełną nazwę i adres Zamawiającego. </w:t>
      </w:r>
    </w:p>
    <w:p w:rsidR="000C4E53" w:rsidRPr="00EE3EA0" w:rsidRDefault="000C4E5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Zamawiający będzie nadawał przesyłki w stanie uporządkowanym, przez co nalży rozumieć:</w:t>
      </w:r>
    </w:p>
    <w:p w:rsidR="000C4E53" w:rsidRPr="00EE3EA0" w:rsidRDefault="000C4E53" w:rsidP="00756C7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dla przesyłek rejestrowanych – wpisanie każdej przesyłki do rejestru pocztowego w dwóch egzemplarzach, z których oryginał przeznaczony będzie </w:t>
      </w:r>
      <w:r w:rsidRPr="00EE3EA0">
        <w:rPr>
          <w:rFonts w:ascii="Times New Roman" w:hAnsi="Times New Roman" w:cs="Times New Roman"/>
          <w:sz w:val="24"/>
          <w:szCs w:val="24"/>
        </w:rPr>
        <w:lastRenderedPageBreak/>
        <w:t>dla Wykonawcy, a kopia stanowić będzie dla zamawiającego potwierdzenie nadania danej partii przesyłek.</w:t>
      </w:r>
    </w:p>
    <w:p w:rsidR="000C4E53" w:rsidRPr="00EE3EA0" w:rsidRDefault="000C4E53" w:rsidP="00756C7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dla przesyłek nierejestrowanych -zestawienie ilościowe według poszczególnych kategorii sporządzone w dwóch egzemplarzach, z których oryginał przeznaczony będzie dla Wykonawcy, a kopia stanowić będzie dla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Zamawiającego potwierdzenie nadania danej partii przesyłek. 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Opakowanie przesyłek listowych stanowić będzie odpowiednio zabezpieczona koperta Zamawiającego (zaklejona lub zalakowana). Opakowanie paczki powinno stanowić zabezpieczenie przed dostępem do zawartości oraz powinno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uniemożliwiać uszkodzenie przesyłki w czasie przemieszczania.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 jest zobowiązany do potwierdzenia swoim stemplem pocztowym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na przesyłkach daty ich nadania.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 będzie doręczał pokwitowane przez adresata potwierdzenie odbioru niezwłocznie po dokonaniu doręczenia przesyłki, nie później jednak, niż w ciągu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7 dni od dnia doręczenia.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przypadku nieobecności adresata, Wykonawca pozostawia zawiadomienie (pierwsze awizo) o próbie dostarczenia przesyłki ze wskazaniem gdzie i kiedy adresat może odebrać przesyłkę. Termin do odbioru przesyłki od adresata wynosi 14 dni liczonych od dnia następnego po dniu pozostawienia pierwszego awizo,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tym terminie przesyłka jest awizowana dwukrotnie. Po upływie terminu odbioru, przesyłka zwracana jest zamawiającemu wraz z podaniem przyczyny nie odebrania przesyłki i przez adresata.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 zobowiązany jest do świadczenia usługi dostarczania przesyłek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do każdego wskazanego przez zamawiającego adresu w</w:t>
      </w:r>
      <w:r w:rsidR="00036C1D">
        <w:rPr>
          <w:rFonts w:ascii="Times New Roman" w:hAnsi="Times New Roman" w:cs="Times New Roman"/>
          <w:sz w:val="24"/>
          <w:szCs w:val="24"/>
        </w:rPr>
        <w:t xml:space="preserve"> kraju i za granicą (zgodnie z 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ykazem krajów według pocztowej drogi kierowania oraz zgodnie z Umowami międzynarodowymi). </w:t>
      </w:r>
    </w:p>
    <w:p w:rsidR="00CA76F3" w:rsidRPr="00EE3EA0" w:rsidRDefault="00CA76F3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będzie korzystał wyłącznie ze swojego opakowania przesyłek, </w:t>
      </w:r>
      <w:r w:rsidR="000B3229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nie dopuszcza się stosowania opakowań Wykonawcy. Zamawiający nie przewiduje możliwości dołączania przez Zamawiającego i Wykonawcę, do opakowanych przesyłek przekazanych przez Zamawiającego, jakichkolwiek przedmiotów wpływających na wagę przesyłki </w:t>
      </w:r>
      <w:r w:rsidR="00422CC8" w:rsidRPr="00EE3EA0">
        <w:rPr>
          <w:rFonts w:ascii="Times New Roman" w:hAnsi="Times New Roman" w:cs="Times New Roman"/>
          <w:sz w:val="24"/>
          <w:szCs w:val="24"/>
        </w:rPr>
        <w:t xml:space="preserve">oraz cenę usługi. </w:t>
      </w:r>
    </w:p>
    <w:p w:rsidR="00422CC8" w:rsidRPr="00EE3EA0" w:rsidRDefault="00422CC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Wszelkie oznaczenia (numery nadawcze) przesyłek rejestrowanych muszą być zapewnione i naniesione na przesyłkach przez Wykonawcę. </w:t>
      </w:r>
    </w:p>
    <w:p w:rsidR="00422CC8" w:rsidRPr="00EE3EA0" w:rsidRDefault="00422CC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Usługi pocztowe będą opłacone przez Zamawiającego w formie opłaty z dołu.</w:t>
      </w:r>
    </w:p>
    <w:p w:rsidR="00422CC8" w:rsidRPr="00EE3EA0" w:rsidRDefault="00036C1D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okres rozliczeniowy</w:t>
      </w:r>
      <w:r w:rsidR="00422CC8" w:rsidRPr="00EE3EA0">
        <w:rPr>
          <w:rFonts w:ascii="Times New Roman" w:hAnsi="Times New Roman" w:cs="Times New Roman"/>
          <w:sz w:val="24"/>
          <w:szCs w:val="24"/>
        </w:rPr>
        <w:t xml:space="preserve"> przyjmuje się jeden miesiąc kalendarzowy. </w:t>
      </w:r>
    </w:p>
    <w:p w:rsidR="00422CC8" w:rsidRPr="00EE3EA0" w:rsidRDefault="00422CC8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Usługi powinny być świadczone zgodnie z następującymi przepisami: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ustawa z dnia 23 listopada 2012r. Prawo pocztowe (Dz. U. z 2018r.</w:t>
      </w:r>
      <w:r w:rsidR="00DA2B42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poz. 2188</w:t>
      </w:r>
      <w:r w:rsidR="00DA2B42">
        <w:rPr>
          <w:rFonts w:ascii="Times New Roman" w:hAnsi="Times New Roman" w:cs="Times New Roman"/>
          <w:sz w:val="24"/>
          <w:szCs w:val="24"/>
        </w:rPr>
        <w:t>,</w:t>
      </w:r>
      <w:r w:rsidRPr="00EE3EA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Rozporządzenie Ministra Infrastruktury z dnia 29 kwietnia 2013r. </w:t>
      </w:r>
      <w:r w:rsidRPr="00EE3EA0">
        <w:rPr>
          <w:rFonts w:ascii="Times New Roman" w:hAnsi="Times New Roman" w:cs="Times New Roman"/>
          <w:sz w:val="24"/>
          <w:szCs w:val="24"/>
        </w:rPr>
        <w:br/>
        <w:t>w sprawie warunków wykonywania powszechnych usług pocztowych przez operatora wyznaczonego (Dz. U. z 2013r. poz. 545</w:t>
      </w:r>
      <w:r w:rsidR="00DA2B42">
        <w:rPr>
          <w:rFonts w:ascii="Times New Roman" w:hAnsi="Times New Roman" w:cs="Times New Roman"/>
          <w:sz w:val="24"/>
          <w:szCs w:val="24"/>
        </w:rPr>
        <w:t>,</w:t>
      </w:r>
      <w:r w:rsidRPr="00EE3EA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Rozporządzenie Ministra Infrastruktury z dnia 26 listopada 2013r. w sprawie reklamacji usług pocztowych (Dz. U. z 2019r. poz. 474). </w:t>
      </w:r>
    </w:p>
    <w:p w:rsidR="00422CC8" w:rsidRPr="00EE3EA0" w:rsidRDefault="00422CC8" w:rsidP="00756C7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Międzynarodowe Przepisy Pocztowe. </w:t>
      </w:r>
    </w:p>
    <w:p w:rsidR="00422CC8" w:rsidRPr="00EE3EA0" w:rsidRDefault="00756C75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Wykazane w Formularzu cenowym szacunkowe ilości przesyłek listowych każdego rodzaju zostały podane do obliczenia wartości oferty i nie są ilościami zobowiązującymi Zamawiającego. Ceny jednostkowe wskazane w formularzu cenowym nie mogą ulec zmianie przez cały okres obowiązywania umowy </w:t>
      </w:r>
      <w:r w:rsidR="005E305F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z zastrzeżeniem warunków przewidzianych w umowie. </w:t>
      </w:r>
    </w:p>
    <w:p w:rsidR="00756C75" w:rsidRPr="00EE3EA0" w:rsidRDefault="00756C75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Wartość należnego wynagrodzenia za świadczenie usług pocztowych obliczana będzie w okresach miesięcznych, jako iloczyn ceny jednostkowej zaoferowanej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ofercie przetargowej za dany rodzaj przesyłki oraz rzeczywistej nadanej ilości przesyłek danego rodzaju. Rzeczywiste ilości przesyłek będą wynikać z aktualnych potrzeb Zamawiającego i mogą odbiegać od ilości podanych w formularzu cenowym Wykonawcy nie przysługuje roszczenie wynikające z wykonania ilości przesyłek określonej w formularzu cenowym. </w:t>
      </w:r>
    </w:p>
    <w:p w:rsidR="00756C75" w:rsidRPr="00EE3EA0" w:rsidRDefault="00756C75" w:rsidP="00756C7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Przed podpisaniem umowy Wykonawca przedstawił Zamawiającemu wzór pieczęci umieszczanej na przesyłkach.</w:t>
      </w:r>
    </w:p>
    <w:p w:rsidR="00060C92" w:rsidRPr="00EE3EA0" w:rsidRDefault="00756C75" w:rsidP="00060C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Zamawiający informuje, iż posiada własny wzór rejestru pocztowego – pocztowej książki nadawczej, który stanowić będzie załącznik do umowy.</w:t>
      </w: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Kody CPV:</w:t>
      </w: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64110000-0 – usługi pocztowe,</w:t>
      </w: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64112000-4 – usługi pocztowe dotyczące listów,</w:t>
      </w: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64113000-1 – usługi pocztowe dotyczące paczek.</w:t>
      </w:r>
    </w:p>
    <w:p w:rsidR="00060C92" w:rsidRPr="00EE3EA0" w:rsidRDefault="00060C92" w:rsidP="00060C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0B3229" w:rsidRPr="000A5424" w:rsidRDefault="00060C92" w:rsidP="000A54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Umowa o udzielenie zamówienia na usługę społeczną zostanie zawarta na czas oznaczony. Termin realizacji zamówienia: 1 stycznia 2020r. do 31 grudnia 2020r. </w:t>
      </w:r>
    </w:p>
    <w:p w:rsidR="00060C92" w:rsidRPr="00EE3EA0" w:rsidRDefault="00060C92" w:rsidP="00060C9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postępowaniu. </w:t>
      </w:r>
    </w:p>
    <w:p w:rsidR="00060C92" w:rsidRPr="00EE3EA0" w:rsidRDefault="00060C92" w:rsidP="00060C9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>O udzielenie zamówienia mogą ubiegać się wykonawcy, którzy spełniają warunki dotyczące:</w:t>
      </w:r>
    </w:p>
    <w:p w:rsidR="00DA2B42" w:rsidRDefault="00060C92" w:rsidP="00DA2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  <w:u w:val="single"/>
        </w:rPr>
        <w:t xml:space="preserve">kompetencji lub uprawnień do prowadzenia określonej działalności zawodowej, </w:t>
      </w:r>
      <w:r w:rsidR="00EE3EA0">
        <w:rPr>
          <w:rFonts w:ascii="Times New Roman" w:hAnsi="Times New Roman" w:cs="Times New Roman"/>
          <w:sz w:val="24"/>
          <w:szCs w:val="24"/>
          <w:u w:val="single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o ile wynika to z odrębnych przepisów:</w:t>
      </w:r>
    </w:p>
    <w:p w:rsidR="00060C92" w:rsidRPr="00DA2B42" w:rsidRDefault="00060C92" w:rsidP="00DA2B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A2B42">
        <w:rPr>
          <w:rFonts w:ascii="Times New Roman" w:hAnsi="Times New Roman" w:cs="Times New Roman"/>
          <w:i/>
          <w:iCs/>
          <w:sz w:val="24"/>
          <w:szCs w:val="24"/>
        </w:rPr>
        <w:t xml:space="preserve">O udzielenie zamówienia mogą ubiegać się wykonawcy, którzy posiadają uprawnienia do wykonywania działalności pocztowej, tzn. są wpisani </w:t>
      </w:r>
      <w:r w:rsidRPr="00DA2B4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do rejestru operatorów pocztowych, prowadzonego przez Prezesa Urzędu Komunikacji Elektronicznej, zgodnie z art. 6 i art. 8 ustawy z dnia </w:t>
      </w:r>
      <w:r w:rsidRPr="00DA2B42">
        <w:rPr>
          <w:rFonts w:ascii="Times New Roman" w:hAnsi="Times New Roman" w:cs="Times New Roman"/>
          <w:i/>
          <w:iCs/>
          <w:sz w:val="24"/>
          <w:szCs w:val="24"/>
        </w:rPr>
        <w:br/>
        <w:t>23 listopada 2012r. Prawo pocztowe (Dz. U. z 2018r. poz. 2188</w:t>
      </w:r>
      <w:r w:rsidR="00DA2B4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2B42">
        <w:rPr>
          <w:rFonts w:ascii="Times New Roman" w:hAnsi="Times New Roman" w:cs="Times New Roman"/>
          <w:i/>
          <w:iCs/>
          <w:sz w:val="24"/>
          <w:szCs w:val="24"/>
        </w:rPr>
        <w:t xml:space="preserve"> ze zm.) </w:t>
      </w:r>
      <w:r w:rsidRPr="00DA2B42">
        <w:rPr>
          <w:rFonts w:ascii="Times New Roman" w:hAnsi="Times New Roman" w:cs="Times New Roman"/>
          <w:i/>
          <w:iCs/>
          <w:sz w:val="24"/>
          <w:szCs w:val="24"/>
        </w:rPr>
        <w:br/>
        <w:t xml:space="preserve">we wskazanym zakresie. </w:t>
      </w:r>
    </w:p>
    <w:p w:rsidR="00DA2B42" w:rsidRDefault="00060C92" w:rsidP="00DA2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EA0">
        <w:rPr>
          <w:rFonts w:ascii="Times New Roman" w:hAnsi="Times New Roman" w:cs="Times New Roman"/>
          <w:sz w:val="24"/>
          <w:szCs w:val="24"/>
          <w:u w:val="single"/>
        </w:rPr>
        <w:t>sytuacji ekonomicznej lub finansowej:</w:t>
      </w:r>
    </w:p>
    <w:p w:rsidR="00060C92" w:rsidRPr="00DA2B42" w:rsidRDefault="00060C92" w:rsidP="00DA2B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B42">
        <w:rPr>
          <w:rFonts w:ascii="Times New Roman" w:hAnsi="Times New Roman" w:cs="Times New Roman"/>
          <w:i/>
          <w:iCs/>
          <w:sz w:val="24"/>
          <w:szCs w:val="24"/>
        </w:rPr>
        <w:t>Zamawiający nie określa warunków udziału w postępowaniu w tym zakresie.</w:t>
      </w:r>
    </w:p>
    <w:p w:rsidR="00DA2B42" w:rsidRDefault="00060C92" w:rsidP="00DA2B4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EA0">
        <w:rPr>
          <w:rFonts w:ascii="Times New Roman" w:hAnsi="Times New Roman" w:cs="Times New Roman"/>
          <w:sz w:val="24"/>
          <w:szCs w:val="24"/>
          <w:u w:val="single"/>
        </w:rPr>
        <w:t>zdolności technicznej lub zawodowej:</w:t>
      </w:r>
    </w:p>
    <w:p w:rsidR="00060C92" w:rsidRPr="00DA2B42" w:rsidRDefault="00060C92" w:rsidP="00DA2B4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B42">
        <w:rPr>
          <w:rFonts w:ascii="Times New Roman" w:hAnsi="Times New Roman" w:cs="Times New Roman"/>
          <w:i/>
          <w:iCs/>
          <w:sz w:val="24"/>
          <w:szCs w:val="24"/>
        </w:rPr>
        <w:t xml:space="preserve">Zamawiający nie określa warunków udziału w postępowaniu w tym zakresie. </w:t>
      </w:r>
    </w:p>
    <w:p w:rsidR="000B5E2D" w:rsidRPr="00EE3EA0" w:rsidRDefault="000B5E2D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0C92" w:rsidRPr="00EE3EA0" w:rsidRDefault="00060C92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Potwierdzenie spełnienia przez Wykonawcę warunków nastąpi na </w:t>
      </w:r>
      <w:r w:rsidR="000B5E2D" w:rsidRPr="00EE3EA0">
        <w:rPr>
          <w:rFonts w:ascii="Times New Roman" w:hAnsi="Times New Roman" w:cs="Times New Roman"/>
          <w:sz w:val="24"/>
          <w:szCs w:val="24"/>
        </w:rPr>
        <w:t xml:space="preserve">podstawie przedłożonych przez Wykonawcę dokumentów wymienionych w pkt 6 niniejszego ogłoszenia. </w:t>
      </w:r>
    </w:p>
    <w:p w:rsidR="000B5E2D" w:rsidRPr="00EE3EA0" w:rsidRDefault="000B5E2D" w:rsidP="000B5E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Informacja o oświadczeniach i dokumentach składanych wraz z ofertą:</w:t>
      </w:r>
    </w:p>
    <w:p w:rsidR="000B5E2D" w:rsidRPr="00EE3EA0" w:rsidRDefault="000B5E2D" w:rsidP="000B5E2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Wykonawca dołącza do oferty:</w:t>
      </w:r>
    </w:p>
    <w:p w:rsidR="000B5E2D" w:rsidRPr="00EE3EA0" w:rsidRDefault="000B5E2D" w:rsidP="000B5E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Formularz cenowy stanowiący załącznik nr 2 do ogłoszenia,</w:t>
      </w:r>
    </w:p>
    <w:p w:rsidR="000B5E2D" w:rsidRDefault="000B5E2D" w:rsidP="000B5E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zaświadczenie o wpisie do rejestru operatorów pocztowych prowadzonego przez Prezesa Urzędu Komunikacji Elektronicznej, wydane przez Prezesa Urzędu Komunikacji Elektronicznej, z którego wynika, iż obszar, na którym będzie wykonywana działalność pocztowa obejmuje obszar Rzeczpospolitej Polskiej oraz zagranicę,</w:t>
      </w:r>
    </w:p>
    <w:p w:rsidR="00AA1113" w:rsidRPr="00AA1113" w:rsidRDefault="00AA1113" w:rsidP="00AA1113">
      <w:pPr>
        <w:pStyle w:val="Akapitzlist"/>
        <w:widowControl w:val="0"/>
        <w:numPr>
          <w:ilvl w:val="0"/>
          <w:numId w:val="15"/>
        </w:numPr>
        <w:tabs>
          <w:tab w:val="left" w:pos="11644"/>
        </w:tabs>
        <w:suppressAutoHyphens/>
        <w:autoSpaceDE w:val="0"/>
        <w:spacing w:after="0" w:line="360" w:lineRule="auto"/>
        <w:contextualSpacing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D5B12">
        <w:rPr>
          <w:rFonts w:ascii="Times New Roman" w:eastAsia="TimesNewRomanPSMT" w:hAnsi="Times New Roman" w:cs="Times New Roman"/>
          <w:sz w:val="24"/>
          <w:szCs w:val="24"/>
        </w:rPr>
        <w:t>odpisu z właściwego rejestru lub z centralnej ewidencji i informacji o działalności gospodarczej, jeżeli odrębne przepisy wymagają wpisu do rejestru lub ewidencji, w celu wykazania braku podstaw do wykluczenia w oparciu o art. 24 ust. 5 pkt 1 ustawy;</w:t>
      </w:r>
    </w:p>
    <w:p w:rsidR="000B5E2D" w:rsidRPr="00EE3EA0" w:rsidRDefault="000B5E2D" w:rsidP="000B5E2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pełnomocnictwo do reprezentowania wykonawcy w niniejszym postępowaniu albo do reprezentowania wykonawcy i do zawarcia umowy (o ile nie wynika </w:t>
      </w:r>
      <w:r w:rsidR="005E305F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z dokumentów rejestracyjnych). Pełnomocnictwo musi być podpisane przez osoby </w:t>
      </w: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uprawnione do reprezentowania wykonawcy (podpisy i pieczęcie oryginalne) lub mieć postać aktu notarialnego, albo notarialne potwierdzonej kopii. </w:t>
      </w:r>
    </w:p>
    <w:p w:rsidR="000B5E2D" w:rsidRPr="00EE3EA0" w:rsidRDefault="000B5E2D" w:rsidP="000B5E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Forma dokumentów. </w:t>
      </w:r>
    </w:p>
    <w:p w:rsidR="000B5E2D" w:rsidRPr="00EE3EA0" w:rsidRDefault="000B5E2D" w:rsidP="000B5E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Oświadczenia, formularze, o których mowa w ogłoszeniu, składane są w oryginale. </w:t>
      </w:r>
    </w:p>
    <w:p w:rsidR="000B5E2D" w:rsidRPr="00EE3EA0" w:rsidRDefault="000B5E2D" w:rsidP="000B5E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Dokumenty, o których mowa w ogłoszeniu, inne niż oświadczenia składane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są w oryginale lub kopii poświadczonej ze zgodność z oryginałem.</w:t>
      </w:r>
    </w:p>
    <w:p w:rsidR="000B5E2D" w:rsidRPr="00EE3EA0" w:rsidRDefault="000B5E2D" w:rsidP="000B5E2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Poświadczenia za zgodność z oryginałem dokonuje wykonawca. </w:t>
      </w:r>
    </w:p>
    <w:p w:rsidR="001743AE" w:rsidRPr="00EE3EA0" w:rsidRDefault="001743AE" w:rsidP="00174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Wyjaśnienia Zamawiającego w zakresie treści ogłoszenia.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Pytania należy kierować na piśmie (przekazać faksem, drogą elektroniczną, pocztą lub osobiście) na adres Zamawiającego. </w:t>
      </w:r>
    </w:p>
    <w:p w:rsidR="001743AE" w:rsidRPr="00EE3EA0" w:rsidRDefault="001743AE" w:rsidP="001743A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Zamawiający prosi również o wysłanie zapyta</w:t>
      </w:r>
      <w:r w:rsidR="00036C1D">
        <w:rPr>
          <w:rFonts w:ascii="Times New Roman" w:hAnsi="Times New Roman" w:cs="Times New Roman"/>
          <w:sz w:val="24"/>
          <w:szCs w:val="24"/>
        </w:rPr>
        <w:t>ń</w:t>
      </w:r>
      <w:r w:rsidRPr="00EE3EA0">
        <w:rPr>
          <w:rFonts w:ascii="Times New Roman" w:hAnsi="Times New Roman" w:cs="Times New Roman"/>
          <w:sz w:val="24"/>
          <w:szCs w:val="24"/>
        </w:rPr>
        <w:t xml:space="preserve"> w wersji edytowalnej na adres: </w:t>
      </w:r>
      <w:hyperlink r:id="rId9" w:history="1">
        <w:r w:rsidR="00036C1D" w:rsidRPr="009F7015">
          <w:rPr>
            <w:rStyle w:val="Hipercze"/>
            <w:rFonts w:ascii="Times New Roman" w:hAnsi="Times New Roman" w:cs="Times New Roman"/>
            <w:sz w:val="24"/>
            <w:szCs w:val="24"/>
          </w:rPr>
          <w:t>kancelaria@powiatpultuski.pl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Treść zapytań wraz z wyjaśnieniami Zamawiający udostępni na stronie internetowej </w:t>
      </w:r>
      <w:hyperlink r:id="rId10" w:history="1">
        <w:r w:rsidRPr="00EE3EA0">
          <w:rPr>
            <w:rStyle w:val="Hipercze"/>
            <w:rFonts w:ascii="Times New Roman" w:hAnsi="Times New Roman" w:cs="Times New Roman"/>
            <w:sz w:val="24"/>
            <w:szCs w:val="24"/>
          </w:rPr>
          <w:t>www.bip.powiatpultuski.pl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Pytania przekazane do Zamawiającego uważa się za złożone w terminie, jeżeli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ich treść dotrze do Zamawiającego, najpóźniej w przeddzień upływu pierwotnego terminu składania ofert do godz. 12:00. Przedłużenie terminu składania ofert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nie wpływa na bieg terminu składania pytań do ogłoszenia. </w:t>
      </w:r>
    </w:p>
    <w:p w:rsidR="001743AE" w:rsidRPr="00EE3EA0" w:rsidRDefault="001743AE" w:rsidP="001743A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Treść wszystkich dokumentów stanowiących ogłoszenie należy odczytywać wraz ze wszystkimi wprowadzonymi przez Zamawiającego uzupełnieniami i zmianami. </w:t>
      </w:r>
    </w:p>
    <w:p w:rsidR="001743AE" w:rsidRPr="00EE3EA0" w:rsidRDefault="001743AE" w:rsidP="00174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Forma porozumiewania się.</w:t>
      </w:r>
    </w:p>
    <w:p w:rsidR="001743AE" w:rsidRPr="00EE3EA0" w:rsidRDefault="001743AE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niniejszym postępowaniu o udzielenie zamówienia, oświadczenia, wnioski, zawiadomienia oraz informacje Zamawiający i Wykonawcy przekazują pisemnie, faksem lub drogą elektroniczną. Oferty muszą być złożone wyłącznie w formie pisemnej. </w:t>
      </w:r>
    </w:p>
    <w:p w:rsidR="008332AB" w:rsidRPr="00EE3EA0" w:rsidRDefault="008332AB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Składanie ofert odbywa się za pośrednictwem operatora pocztowego </w:t>
      </w:r>
      <w:r w:rsidRPr="00EE3EA0">
        <w:rPr>
          <w:rFonts w:ascii="Times New Roman" w:hAnsi="Times New Roman" w:cs="Times New Roman"/>
          <w:sz w:val="24"/>
          <w:szCs w:val="24"/>
        </w:rPr>
        <w:br/>
        <w:t>w rozumieniu ustawy z dnia 23 listopada 2012r. – Prawo pocztowe (Dz. U. z 2018r. poz. 2188</w:t>
      </w:r>
      <w:r w:rsidR="00DA2B42">
        <w:rPr>
          <w:rFonts w:ascii="Times New Roman" w:hAnsi="Times New Roman" w:cs="Times New Roman"/>
          <w:sz w:val="24"/>
          <w:szCs w:val="24"/>
        </w:rPr>
        <w:t>,</w:t>
      </w:r>
      <w:r w:rsidRPr="00EE3EA0">
        <w:rPr>
          <w:rFonts w:ascii="Times New Roman" w:hAnsi="Times New Roman" w:cs="Times New Roman"/>
          <w:sz w:val="24"/>
          <w:szCs w:val="24"/>
        </w:rPr>
        <w:t xml:space="preserve"> ze zm.), osobiście lub za pośrednictwem posłańca. </w:t>
      </w:r>
    </w:p>
    <w:p w:rsidR="008332AB" w:rsidRPr="00EE3EA0" w:rsidRDefault="008332AB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Jeżeli Zamawiający lub Wykonawca przekazują oświadczenia, wnioski, zawiadomienia oraz informacje faksem lub drogą elektroniczną, każda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ze stron na żądanie drugiej niezwłocznie potwierdza fakt ich otrzymania. </w:t>
      </w:r>
    </w:p>
    <w:p w:rsidR="008332AB" w:rsidRPr="00EE3EA0" w:rsidRDefault="008332AB" w:rsidP="001743A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Wszelką korespondencję do Zamawiającego związaną z niniejszym</w:t>
      </w:r>
      <w:r w:rsidR="005E305F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postępowaniem, należy kierować na adres:</w:t>
      </w:r>
    </w:p>
    <w:p w:rsidR="008332AB" w:rsidRPr="00EE3EA0" w:rsidRDefault="008332AB" w:rsidP="008332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Starostwo Powiatowe w Pułtusku</w:t>
      </w:r>
    </w:p>
    <w:p w:rsidR="008332AB" w:rsidRPr="00EE3EA0" w:rsidRDefault="008332AB" w:rsidP="008332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ul. Marii Skłodowskiej – Curie 11 </w:t>
      </w:r>
    </w:p>
    <w:p w:rsidR="008332AB" w:rsidRPr="00EE3EA0" w:rsidRDefault="008332AB" w:rsidP="008332AB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06-100 Pułtusk </w:t>
      </w:r>
    </w:p>
    <w:p w:rsidR="00060C92" w:rsidRPr="00EE3EA0" w:rsidRDefault="008332AB" w:rsidP="00060C9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1" w:history="1">
        <w:r w:rsidR="00036C1D" w:rsidRPr="009F7015">
          <w:rPr>
            <w:rStyle w:val="Hipercze"/>
            <w:rFonts w:ascii="Times New Roman" w:hAnsi="Times New Roman" w:cs="Times New Roman"/>
            <w:sz w:val="24"/>
            <w:szCs w:val="24"/>
          </w:rPr>
          <w:t>kancelaria@powiatpultuski.pl</w:t>
        </w:r>
      </w:hyperlink>
      <w:r w:rsidRPr="00EE3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2AB" w:rsidRPr="00EE3EA0" w:rsidRDefault="008332AB" w:rsidP="008332A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We wszelkich kontaktach z Zamawiającym Wykonawcy powinni powoływać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>się na numer postępowania OR.272</w:t>
      </w:r>
      <w:r w:rsidR="00C203C3">
        <w:rPr>
          <w:rFonts w:ascii="Times New Roman" w:hAnsi="Times New Roman" w:cs="Times New Roman"/>
          <w:sz w:val="24"/>
          <w:szCs w:val="24"/>
        </w:rPr>
        <w:t>.80.</w:t>
      </w:r>
      <w:r w:rsidRPr="00EE3EA0">
        <w:rPr>
          <w:rFonts w:ascii="Times New Roman" w:hAnsi="Times New Roman" w:cs="Times New Roman"/>
          <w:sz w:val="24"/>
          <w:szCs w:val="24"/>
        </w:rPr>
        <w:t>2019</w:t>
      </w:r>
    </w:p>
    <w:p w:rsidR="008332AB" w:rsidRPr="00EE3EA0" w:rsidRDefault="008332AB" w:rsidP="008332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Kryterium wyboru ofert:</w:t>
      </w:r>
    </w:p>
    <w:p w:rsidR="008332AB" w:rsidRPr="00EE3EA0" w:rsidRDefault="008332AB" w:rsidP="008332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Złożone oferty będą rozpatrywane przez Zamawiającego przy zastosowaniu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 xml:space="preserve">następującego kryterium: </w:t>
      </w:r>
    </w:p>
    <w:p w:rsidR="008332AB" w:rsidRPr="00EE3EA0" w:rsidRDefault="008332AB" w:rsidP="008332A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Cena – 100%</w:t>
      </w:r>
    </w:p>
    <w:p w:rsidR="008332AB" w:rsidRPr="00EE3EA0" w:rsidRDefault="008332AB" w:rsidP="008332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Cena </w:t>
      </w:r>
      <w:r w:rsidRPr="00EE3EA0">
        <w:rPr>
          <w:rFonts w:ascii="Times New Roman" w:hAnsi="Times New Roman" w:cs="Times New Roman"/>
          <w:sz w:val="24"/>
          <w:szCs w:val="24"/>
        </w:rPr>
        <w:t xml:space="preserve">– oferta z najniższą ceną otrzyma maksymalną liczbę punktów (100 pkt), oferty następne będą oceniane na zasadzie proporcji w stosunku do oferty najtańszej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wg wzoru: </w:t>
      </w:r>
    </w:p>
    <w:p w:rsidR="008332AB" w:rsidRPr="00EE3EA0" w:rsidRDefault="008332AB" w:rsidP="008332A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C = [C ₘᵢₙ/ C ᵇᵃᵈ</w:t>
      </w:r>
      <w:r w:rsidR="00DC54A6" w:rsidRPr="00EE3EA0">
        <w:rPr>
          <w:rFonts w:ascii="Times New Roman" w:hAnsi="Times New Roman" w:cs="Times New Roman"/>
          <w:b/>
          <w:bCs/>
          <w:sz w:val="24"/>
          <w:szCs w:val="24"/>
        </w:rPr>
        <w:t>] x 100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C </w:t>
      </w:r>
      <w:r w:rsidRPr="00EE3EA0">
        <w:rPr>
          <w:rFonts w:ascii="Times New Roman" w:hAnsi="Times New Roman" w:cs="Times New Roman"/>
          <w:sz w:val="24"/>
          <w:szCs w:val="24"/>
        </w:rPr>
        <w:tab/>
      </w:r>
      <w:r w:rsidR="000A5424">
        <w:rPr>
          <w:rFonts w:ascii="Times New Roman" w:hAnsi="Times New Roman" w:cs="Times New Roman"/>
          <w:sz w:val="24"/>
          <w:szCs w:val="24"/>
        </w:rPr>
        <w:t xml:space="preserve"> - </w:t>
      </w:r>
      <w:r w:rsidRPr="00EE3EA0">
        <w:rPr>
          <w:rFonts w:ascii="Times New Roman" w:hAnsi="Times New Roman" w:cs="Times New Roman"/>
          <w:sz w:val="24"/>
          <w:szCs w:val="24"/>
        </w:rPr>
        <w:t xml:space="preserve"> uzyskana liczba punktów w kryterium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Cₘᵢₙ</w:t>
      </w:r>
      <w:r w:rsidRPr="00EE3EA0">
        <w:rPr>
          <w:rFonts w:ascii="Times New Roman" w:hAnsi="Times New Roman" w:cs="Times New Roman"/>
          <w:sz w:val="24"/>
          <w:szCs w:val="24"/>
        </w:rPr>
        <w:tab/>
        <w:t xml:space="preserve"> - najniższa cena ofertowa spośród ofert ważnych i nieodrzuconych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Cᵇᵃᵈ</w:t>
      </w:r>
      <w:r w:rsidRPr="00EE3EA0">
        <w:rPr>
          <w:rFonts w:ascii="Times New Roman" w:hAnsi="Times New Roman" w:cs="Times New Roman"/>
          <w:sz w:val="24"/>
          <w:szCs w:val="24"/>
        </w:rPr>
        <w:tab/>
        <w:t xml:space="preserve"> - cena oferty badanej </w:t>
      </w:r>
    </w:p>
    <w:p w:rsidR="00DC54A6" w:rsidRPr="00EE3EA0" w:rsidRDefault="00DC54A6" w:rsidP="00DC54A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Uzyskana z wyliczenia liczba punktów zostanie ostatecznie ustalona z dokładnością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do drugiego miejsca po przecinku z zachowaniem zasady zaokrągleń matematycznych. </w:t>
      </w:r>
    </w:p>
    <w:p w:rsidR="00DC54A6" w:rsidRPr="00EE3EA0" w:rsidRDefault="00DC54A6" w:rsidP="00DC54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Sposób obliczenia ceny oferty.</w:t>
      </w:r>
    </w:p>
    <w:p w:rsidR="00DC54A6" w:rsidRPr="00EE3EA0" w:rsidRDefault="00DC54A6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 wykonanie zamówienia Wykonawcy przysługuje wynagrodzeni</w:t>
      </w:r>
      <w:r w:rsidR="00036C1D">
        <w:rPr>
          <w:rFonts w:ascii="Times New Roman" w:hAnsi="Times New Roman" w:cs="Times New Roman"/>
          <w:sz w:val="24"/>
          <w:szCs w:val="24"/>
        </w:rPr>
        <w:t>e</w:t>
      </w:r>
      <w:r w:rsidRPr="00EE3EA0">
        <w:rPr>
          <w:rFonts w:ascii="Times New Roman" w:hAnsi="Times New Roman" w:cs="Times New Roman"/>
          <w:sz w:val="24"/>
          <w:szCs w:val="24"/>
        </w:rPr>
        <w:t xml:space="preserve"> zgodnie </w:t>
      </w:r>
      <w:r w:rsidR="00EE3EA0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z Formularzem cenowym. </w:t>
      </w:r>
    </w:p>
    <w:p w:rsidR="00DC54A6" w:rsidRPr="00EE3EA0" w:rsidRDefault="00DC54A6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Wykonawca, wypełniając formularz cenowy, zobowiązany jest do określenia w nim cen jednostkowych oraz sumy jako wartości brutto, wynikającej z przemnożenia liczby poszczególnych elementów składowych przedmiotu zamówienia przez cenę jednostkową, którą należy wykazać w formularzu ofertowym. Wartość brutto wynikająca z Formularza cenowego musi być zgodna z ceną ofertową podaną </w:t>
      </w:r>
      <w:r w:rsidR="000A5424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formularzu oferty. </w:t>
      </w:r>
    </w:p>
    <w:p w:rsidR="00DC54A6" w:rsidRPr="00EE3EA0" w:rsidRDefault="00377214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Ceny jednostkowe przy poszczególnych pozycjach formularza cenowego powinny obejmować wszystkie koszty niezbędne do wykonania zamówienia. </w:t>
      </w:r>
    </w:p>
    <w:p w:rsidR="00377214" w:rsidRPr="00EE3EA0" w:rsidRDefault="00377214" w:rsidP="00DC54A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Koszty jakie należy wkalkulować w cenę oferty to m.in.: </w:t>
      </w:r>
    </w:p>
    <w:p w:rsidR="00377214" w:rsidRPr="00EE3EA0" w:rsidRDefault="00377214" w:rsidP="003772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- koszty przyjmowania, przemieszczania i doręczania przesyłek pocztowych oraz ich zwrotów,</w:t>
      </w:r>
    </w:p>
    <w:p w:rsidR="00377214" w:rsidRPr="00EE3EA0" w:rsidRDefault="00377214" w:rsidP="00377214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- podatek VAT wg stawki obowiązującej na dzień terminu składania ofert.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 xml:space="preserve">Niedoszacowanie, pominięcie oraz brak rozpoznania zakresu przedmiotu umowy nie może być podstawą do żądania zmiany wynagrodzenia. 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ramach określenia skali wielkości zamówienia Zamawiający podał w formularzu cenowym szacunkowe ilości przesyłek z podziałem na ich rodzaje. 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Wykonawca zobowiązany jest do wypełnienia każdej pozycji formularza cenowego.</w:t>
      </w:r>
    </w:p>
    <w:p w:rsidR="00377214" w:rsidRPr="00EE3EA0" w:rsidRDefault="00377214" w:rsidP="003772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Do oceny ofert Zamawiający przyjmie cenę brutto ogółem z Formularza oferty. </w:t>
      </w:r>
    </w:p>
    <w:p w:rsidR="00377214" w:rsidRPr="00EE3EA0" w:rsidRDefault="00377214" w:rsidP="003772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Miejsce i termin składania ofert:</w:t>
      </w:r>
    </w:p>
    <w:p w:rsidR="00377214" w:rsidRPr="00EE3EA0" w:rsidRDefault="00377214" w:rsidP="003772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Oferta należy składać w przejrzystej i szczelnie zamkniętej kopercie lub innym opakowaniu. Na kopercie lub opakowaniu należy umieścić adres (oznakowanie) według poniższego wzoru: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214" w:rsidTr="00377214">
        <w:tc>
          <w:tcPr>
            <w:tcW w:w="9062" w:type="dxa"/>
          </w:tcPr>
          <w:p w:rsidR="00377214" w:rsidRDefault="00377214" w:rsidP="0037721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(pieczątka firmowa Wykonawcy)</w:t>
            </w:r>
          </w:p>
          <w:p w:rsidR="00377214" w:rsidRDefault="00377214" w:rsidP="0037721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Starostwo Powiatowe w Pułtusku</w:t>
            </w:r>
            <w:r>
              <w:rPr>
                <w:rFonts w:ascii="Times New Roman" w:hAnsi="Times New Roman" w:cs="Times New Roman"/>
              </w:rPr>
              <w:br/>
              <w:t>ul. Marii Skłodowskiej – Curie 11</w:t>
            </w:r>
            <w:r>
              <w:rPr>
                <w:rFonts w:ascii="Times New Roman" w:hAnsi="Times New Roman" w:cs="Times New Roman"/>
              </w:rPr>
              <w:br/>
              <w:t xml:space="preserve">06-100 Pułtusk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OFERTA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świadczenie usług pocztowych w obrocie krajowym i zagranicznym na rzecz </w:t>
            </w:r>
            <w:r>
              <w:rPr>
                <w:rFonts w:ascii="Times New Roman" w:hAnsi="Times New Roman" w:cs="Times New Roman"/>
              </w:rPr>
              <w:br/>
              <w:t xml:space="preserve">Starostwa Powiatowego w Pułtusku w 2020 roku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OR.272</w:t>
            </w:r>
            <w:r w:rsidR="00C203C3">
              <w:rPr>
                <w:rFonts w:ascii="Times New Roman" w:hAnsi="Times New Roman" w:cs="Times New Roman"/>
              </w:rPr>
              <w:t>.80.</w:t>
            </w: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37721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77214" w:rsidRDefault="00377214" w:rsidP="00C203C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Nie otwierać przed </w:t>
            </w:r>
            <w:r w:rsidR="00C203C3">
              <w:rPr>
                <w:rFonts w:ascii="Times New Roman" w:hAnsi="Times New Roman" w:cs="Times New Roman"/>
                <w:sz w:val="26"/>
                <w:szCs w:val="26"/>
              </w:rPr>
              <w:t>18.12.2019r. godz.12.30.</w:t>
            </w:r>
          </w:p>
        </w:tc>
      </w:tr>
    </w:tbl>
    <w:p w:rsidR="00377214" w:rsidRPr="00EE3EA0" w:rsidRDefault="00377214" w:rsidP="0037721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Ofertę w zamkniętej kopercie/ opakowaniu należy składać w siedzibie Zamawiającego – Starostwa Powiatowego w Pułtusku, ul. Marii Skłodowskiej – Curie 11, 06-100 Pułtusk</w:t>
      </w:r>
      <w:r w:rsidR="00076FA2" w:rsidRPr="00EE3EA0">
        <w:rPr>
          <w:rFonts w:ascii="Times New Roman" w:hAnsi="Times New Roman" w:cs="Times New Roman"/>
          <w:sz w:val="24"/>
          <w:szCs w:val="24"/>
        </w:rPr>
        <w:t xml:space="preserve"> w kancelarii w terminie do </w:t>
      </w:r>
      <w:r w:rsidR="00C203C3">
        <w:rPr>
          <w:rFonts w:ascii="Times New Roman" w:hAnsi="Times New Roman" w:cs="Times New Roman"/>
          <w:sz w:val="24"/>
          <w:szCs w:val="24"/>
        </w:rPr>
        <w:t xml:space="preserve">18.12.2019r. </w:t>
      </w:r>
      <w:r w:rsidR="00076FA2" w:rsidRPr="00EE3EA0">
        <w:rPr>
          <w:rFonts w:ascii="Times New Roman" w:hAnsi="Times New Roman" w:cs="Times New Roman"/>
          <w:sz w:val="24"/>
          <w:szCs w:val="24"/>
        </w:rPr>
        <w:t xml:space="preserve">godz. </w:t>
      </w:r>
      <w:r w:rsidR="00C203C3">
        <w:rPr>
          <w:rFonts w:ascii="Times New Roman" w:hAnsi="Times New Roman" w:cs="Times New Roman"/>
          <w:sz w:val="24"/>
          <w:szCs w:val="24"/>
        </w:rPr>
        <w:t>12.00.</w:t>
      </w:r>
    </w:p>
    <w:p w:rsidR="00076FA2" w:rsidRPr="00EE3EA0" w:rsidRDefault="00076FA2" w:rsidP="00076FA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UWAG: Zamawiający nie będzie honorował daty stempla pocztowego. </w:t>
      </w:r>
    </w:p>
    <w:p w:rsidR="00076FA2" w:rsidRPr="00EE3EA0" w:rsidRDefault="00076FA2" w:rsidP="00076FA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Oferty złożone po terminie. </w:t>
      </w:r>
    </w:p>
    <w:p w:rsidR="00076FA2" w:rsidRPr="00EE3EA0" w:rsidRDefault="00076FA2" w:rsidP="00076FA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niezwłocznie zwraca ofertę, która została złożona po terminie. </w:t>
      </w:r>
    </w:p>
    <w:p w:rsidR="00076FA2" w:rsidRPr="00EE3EA0" w:rsidRDefault="00076FA2" w:rsidP="00076FA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Otwarcie ofert.</w:t>
      </w:r>
    </w:p>
    <w:p w:rsidR="00076FA2" w:rsidRPr="00EE3EA0" w:rsidRDefault="00076FA2" w:rsidP="00076FA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Otwarcie ofert nastąpi w siedzibie Zamawiającego – Starostwo Powiatowe </w:t>
      </w:r>
      <w:r w:rsidRPr="00EE3EA0">
        <w:rPr>
          <w:rFonts w:ascii="Times New Roman" w:hAnsi="Times New Roman" w:cs="Times New Roman"/>
          <w:sz w:val="24"/>
          <w:szCs w:val="24"/>
        </w:rPr>
        <w:br/>
        <w:t xml:space="preserve">w Pułtusku, ul. Marii Skłodowskiej – Curie 11, 06-100 Pułtusk w dniu </w:t>
      </w:r>
      <w:r w:rsidR="00C203C3">
        <w:rPr>
          <w:rFonts w:ascii="Times New Roman" w:hAnsi="Times New Roman" w:cs="Times New Roman"/>
          <w:sz w:val="24"/>
          <w:szCs w:val="24"/>
        </w:rPr>
        <w:t xml:space="preserve">18.12.2019r. </w:t>
      </w:r>
      <w:r w:rsidRPr="00EE3EA0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C203C3">
        <w:rPr>
          <w:rFonts w:ascii="Times New Roman" w:hAnsi="Times New Roman" w:cs="Times New Roman"/>
          <w:sz w:val="24"/>
          <w:szCs w:val="24"/>
        </w:rPr>
        <w:t xml:space="preserve">12.30 – sala narad. </w:t>
      </w:r>
    </w:p>
    <w:p w:rsidR="00076FA2" w:rsidRPr="00EE3EA0" w:rsidRDefault="00076FA2" w:rsidP="00076F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 xml:space="preserve">Termin związania ofertą. </w:t>
      </w:r>
    </w:p>
    <w:p w:rsidR="00076FA2" w:rsidRPr="00EE3EA0" w:rsidRDefault="00076FA2" w:rsidP="00076FA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lastRenderedPageBreak/>
        <w:t>Termin związana ofertą wynosi 30 dni.</w:t>
      </w:r>
    </w:p>
    <w:p w:rsidR="00076FA2" w:rsidRPr="00EE3EA0" w:rsidRDefault="00076FA2" w:rsidP="00076FA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</w:t>
      </w:r>
      <w:r w:rsidR="000A5424">
        <w:rPr>
          <w:rFonts w:ascii="Times New Roman" w:hAnsi="Times New Roman" w:cs="Times New Roman"/>
          <w:sz w:val="24"/>
          <w:szCs w:val="24"/>
        </w:rPr>
        <w:t xml:space="preserve"> </w:t>
      </w:r>
      <w:r w:rsidRPr="00EE3EA0">
        <w:rPr>
          <w:rFonts w:ascii="Times New Roman" w:hAnsi="Times New Roman" w:cs="Times New Roman"/>
          <w:sz w:val="24"/>
          <w:szCs w:val="24"/>
        </w:rPr>
        <w:t>ofert.</w:t>
      </w:r>
    </w:p>
    <w:p w:rsidR="00076FA2" w:rsidRPr="00EE3EA0" w:rsidRDefault="00076FA2" w:rsidP="00076F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EA0">
        <w:rPr>
          <w:rFonts w:ascii="Times New Roman" w:hAnsi="Times New Roman" w:cs="Times New Roman"/>
          <w:b/>
          <w:bCs/>
          <w:sz w:val="24"/>
          <w:szCs w:val="24"/>
        </w:rPr>
        <w:t>Inne informacje.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Wszelkie ceny podane w ofercie i innych dokumentach sporządzanych przez wykonawcę, muszą być wyrażone w złotych polskich.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Wszelk</w:t>
      </w:r>
      <w:r w:rsidR="00036C1D">
        <w:rPr>
          <w:rFonts w:ascii="Times New Roman" w:hAnsi="Times New Roman" w:cs="Times New Roman"/>
          <w:sz w:val="24"/>
          <w:szCs w:val="24"/>
        </w:rPr>
        <w:t>ie przyszłe rozliczenia między Zamawiającym a 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ykonawcą dokonywane będą w złotych polskich.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W przypadku wybrania Państwa oferty zostaną Państwo poinformowani o terminie podpisania umowy lub przeprowadzenia negocjacji.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>Zamaw</w:t>
      </w:r>
      <w:r w:rsidR="00036C1D">
        <w:rPr>
          <w:rFonts w:ascii="Times New Roman" w:hAnsi="Times New Roman" w:cs="Times New Roman"/>
          <w:sz w:val="24"/>
          <w:szCs w:val="24"/>
        </w:rPr>
        <w:t>iający zawrze umowę z wybranym 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ykonawcą nie później niż w terminie związania ofertą.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Jeżeli </w:t>
      </w:r>
      <w:r w:rsidR="00036C1D">
        <w:rPr>
          <w:rFonts w:ascii="Times New Roman" w:hAnsi="Times New Roman" w:cs="Times New Roman"/>
          <w:sz w:val="24"/>
          <w:szCs w:val="24"/>
        </w:rPr>
        <w:t>W</w:t>
      </w:r>
      <w:r w:rsidRPr="00EE3EA0">
        <w:rPr>
          <w:rFonts w:ascii="Times New Roman" w:hAnsi="Times New Roman" w:cs="Times New Roman"/>
          <w:sz w:val="24"/>
          <w:szCs w:val="24"/>
        </w:rPr>
        <w:t xml:space="preserve">ykonawca, którego oferta została wybrana uchyli się od zawarcia umowy, </w:t>
      </w:r>
      <w:r w:rsidR="00036C1D">
        <w:rPr>
          <w:rFonts w:ascii="Times New Roman" w:hAnsi="Times New Roman" w:cs="Times New Roman"/>
          <w:sz w:val="24"/>
          <w:szCs w:val="24"/>
        </w:rPr>
        <w:t>Z</w:t>
      </w:r>
      <w:r w:rsidRPr="00EE3EA0">
        <w:rPr>
          <w:rFonts w:ascii="Times New Roman" w:hAnsi="Times New Roman" w:cs="Times New Roman"/>
          <w:sz w:val="24"/>
          <w:szCs w:val="24"/>
        </w:rPr>
        <w:t xml:space="preserve">amawiający wybierze kolejną ofertę najkorzystniejszą spośród złożonych ofert.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 dopuszcza możliwość przeprowadzenia negocjacji z Wykonawcą </w:t>
      </w:r>
      <w:r w:rsidR="0067268E">
        <w:rPr>
          <w:rFonts w:ascii="Times New Roman" w:hAnsi="Times New Roman" w:cs="Times New Roman"/>
          <w:sz w:val="24"/>
          <w:szCs w:val="24"/>
        </w:rPr>
        <w:br/>
      </w:r>
      <w:r w:rsidRPr="00EE3EA0">
        <w:rPr>
          <w:rFonts w:ascii="Times New Roman" w:hAnsi="Times New Roman" w:cs="Times New Roman"/>
          <w:sz w:val="24"/>
          <w:szCs w:val="24"/>
        </w:rPr>
        <w:t xml:space="preserve">w zakresie zaoferowanej ceny w przypadku, gdy oferta tego Wykonawcy będzie jedyną ofertą, która wpłynęła w odpowiedzi na niniejsze ogłoszenie. </w:t>
      </w:r>
    </w:p>
    <w:p w:rsidR="00076FA2" w:rsidRPr="00EE3EA0" w:rsidRDefault="00076FA2" w:rsidP="00076FA2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0">
        <w:rPr>
          <w:rFonts w:ascii="Times New Roman" w:hAnsi="Times New Roman" w:cs="Times New Roman"/>
          <w:sz w:val="24"/>
          <w:szCs w:val="24"/>
        </w:rPr>
        <w:t xml:space="preserve">Zamawiający, wszelkie zmiany umowy, określił we wzorze umowy. </w:t>
      </w:r>
    </w:p>
    <w:p w:rsidR="00C150F2" w:rsidRDefault="00C150F2" w:rsidP="00A23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B42" w:rsidRPr="00DA2B42" w:rsidRDefault="00DA2B42" w:rsidP="00DA2B42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DA2B42">
        <w:rPr>
          <w:rFonts w:ascii="Calibri" w:hAnsi="Calibri" w:cs="Calibri"/>
          <w:sz w:val="24"/>
          <w:szCs w:val="24"/>
        </w:rPr>
        <w:t xml:space="preserve">Klauzula Informacyjna </w:t>
      </w:r>
    </w:p>
    <w:p w:rsidR="00DA2B42" w:rsidRDefault="00DA2B42" w:rsidP="00DA2B42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1 Ogólnego Rozporządzenia o Ochronie Danych (RODO)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  <w:r w:rsidRPr="00154513">
        <w:rPr>
          <w:rFonts w:cstheme="minorHAnsi"/>
          <w:i/>
        </w:rPr>
        <w:t xml:space="preserve"> </w:t>
      </w:r>
    </w:p>
    <w:p w:rsidR="00DA2B42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administratorem</w:t>
      </w:r>
      <w:r>
        <w:rPr>
          <w:rFonts w:cstheme="minorHAnsi"/>
          <w:i/>
        </w:rPr>
        <w:t xml:space="preserve"> Państwa</w:t>
      </w:r>
      <w:r w:rsidRPr="00154513">
        <w:rPr>
          <w:rFonts w:cstheme="minorHAnsi"/>
          <w:i/>
        </w:rPr>
        <w:t xml:space="preserve"> danych osobowych</w:t>
      </w:r>
      <w:r>
        <w:rPr>
          <w:rFonts w:cstheme="minorHAnsi"/>
          <w:i/>
        </w:rPr>
        <w:t xml:space="preserve"> </w:t>
      </w:r>
      <w:r w:rsidRPr="00154513">
        <w:rPr>
          <w:rFonts w:cstheme="minorHAnsi"/>
          <w:i/>
        </w:rPr>
        <w:t xml:space="preserve">jest </w:t>
      </w:r>
      <w:r>
        <w:rPr>
          <w:rFonts w:cstheme="minorHAnsi"/>
          <w:i/>
        </w:rPr>
        <w:t xml:space="preserve">Starostwo Powiatowe w </w:t>
      </w:r>
      <w:r w:rsidRPr="00D736AC">
        <w:rPr>
          <w:rFonts w:cstheme="minorHAnsi"/>
          <w:i/>
        </w:rPr>
        <w:t xml:space="preserve">Pułtusku, adres: </w:t>
      </w:r>
      <w:r>
        <w:rPr>
          <w:rFonts w:cstheme="minorHAnsi"/>
          <w:i/>
        </w:rPr>
        <w:br/>
      </w:r>
      <w:r w:rsidRPr="00D736AC">
        <w:rPr>
          <w:i/>
        </w:rPr>
        <w:t>ul. Marii Skłodowskiej-Curie 11, 06-100 Pułtusk</w:t>
      </w:r>
      <w:r>
        <w:rPr>
          <w:i/>
        </w:rPr>
        <w:t>;</w:t>
      </w:r>
    </w:p>
    <w:p w:rsidR="00DA2B42" w:rsidRPr="00D736AC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administrator wyznaczył Inspektora Ochrony Danych, z którym mogą się Państwo kontaktować </w:t>
      </w:r>
      <w:r>
        <w:rPr>
          <w:rFonts w:cstheme="minorHAnsi"/>
          <w:i/>
        </w:rPr>
        <w:br/>
        <w:t xml:space="preserve">w sprawach przetwarzania Państwa danych osobowych za pośrednictwem poczty elektronicznej: </w:t>
      </w:r>
      <w:hyperlink r:id="rId12" w:history="1">
        <w:r>
          <w:t xml:space="preserve"> </w:t>
        </w:r>
        <w:hyperlink r:id="rId13" w:history="1">
          <w:r w:rsidRPr="00D736AC">
            <w:rPr>
              <w:rStyle w:val="Hipercze"/>
              <w:rFonts w:cstheme="minorHAnsi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DA2B42" w:rsidRPr="00542220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6813C6">
        <w:rPr>
          <w:rFonts w:cstheme="minorHAnsi"/>
          <w:i/>
        </w:rPr>
        <w:t xml:space="preserve">administrator będzie przetwarzał Państwa dane osobowe </w:t>
      </w:r>
      <w:r>
        <w:rPr>
          <w:rFonts w:cstheme="minorHAnsi"/>
          <w:i/>
          <w:szCs w:val="36"/>
        </w:rPr>
        <w:t>w celu</w:t>
      </w:r>
      <w:r w:rsidRPr="00282D30">
        <w:rPr>
          <w:rFonts w:cstheme="minorHAnsi"/>
          <w:i/>
          <w:szCs w:val="36"/>
        </w:rPr>
        <w:t xml:space="preserve"> związanych z</w:t>
      </w:r>
      <w:r>
        <w:rPr>
          <w:rFonts w:cstheme="minorHAnsi"/>
          <w:i/>
          <w:szCs w:val="36"/>
        </w:rPr>
        <w:t xml:space="preserve"> oszacowaniem wartości zamówienia oraz</w:t>
      </w:r>
      <w:r w:rsidRPr="00282D30">
        <w:rPr>
          <w:rFonts w:cstheme="minorHAnsi"/>
          <w:i/>
          <w:szCs w:val="36"/>
        </w:rPr>
        <w:t xml:space="preserve"> </w:t>
      </w:r>
      <w:r>
        <w:rPr>
          <w:rFonts w:cstheme="minorHAnsi"/>
          <w:i/>
          <w:szCs w:val="36"/>
        </w:rPr>
        <w:t xml:space="preserve">ewentualnym </w:t>
      </w:r>
      <w:r w:rsidRPr="00282D30">
        <w:rPr>
          <w:rFonts w:cstheme="minorHAnsi"/>
          <w:i/>
          <w:szCs w:val="36"/>
        </w:rPr>
        <w:t>zawarciem i realizacją umowy o współpracy</w:t>
      </w:r>
      <w:r w:rsidRPr="006813C6">
        <w:rPr>
          <w:rFonts w:cstheme="minorHAnsi"/>
          <w:i/>
        </w:rPr>
        <w:t xml:space="preserve"> na podstawie</w:t>
      </w:r>
      <w:r>
        <w:rPr>
          <w:rFonts w:cstheme="minorHAnsi"/>
          <w:i/>
        </w:rPr>
        <w:t>. Dane osobowe są przetwarzane na podstawie</w:t>
      </w:r>
      <w:r w:rsidRPr="006813C6">
        <w:rPr>
          <w:rFonts w:cstheme="minorHAnsi"/>
          <w:i/>
        </w:rPr>
        <w:t xml:space="preserve"> art. 6 ust. 1 lit. b) RODO, tj</w:t>
      </w:r>
      <w:r w:rsidRPr="008150AB">
        <w:rPr>
          <w:rFonts w:cstheme="minorHAnsi"/>
          <w:i/>
        </w:rPr>
        <w:t xml:space="preserve">. </w:t>
      </w:r>
      <w:r w:rsidRPr="008150AB">
        <w:rPr>
          <w:rFonts w:eastAsia="Arial" w:cstheme="minorHAnsi"/>
          <w:i/>
        </w:rPr>
        <w:t>przetwarzanie jest niezbędne w celu wykonania umowy, której stroną jest osoba, której dane dotyczą, lub do podjęcia działań na żądanie osoby, której dane dotyczą, przed zawarciem umowy</w:t>
      </w:r>
      <w:r>
        <w:rPr>
          <w:rFonts w:cstheme="minorHAnsi"/>
          <w:i/>
          <w:szCs w:val="36"/>
        </w:rPr>
        <w:t>;</w:t>
      </w:r>
    </w:p>
    <w:p w:rsidR="00DA2B42" w:rsidRPr="00282D30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administrator przetwarza jedynie Państwa dane kontaktowe;</w:t>
      </w:r>
    </w:p>
    <w:p w:rsidR="00DA2B42" w:rsidRPr="00145759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154513">
        <w:rPr>
          <w:rFonts w:cstheme="minorHAnsi"/>
          <w:i/>
        </w:rPr>
        <w:t>dane osobowe mogą być udostępnione innym uprawnionym podmiotom, na podstawie przepisów prawa</w:t>
      </w:r>
      <w:r>
        <w:rPr>
          <w:rFonts w:cstheme="minorHAnsi"/>
          <w:i/>
        </w:rPr>
        <w:t xml:space="preserve">, a także na rzecz podmiotów, z którymi administrator zawarł umowę w związku z realizacją usług na rzecz administratora (np. laboratorium zewnętrznym, kancelarią prawną, dostawcą </w:t>
      </w:r>
      <w:r>
        <w:rPr>
          <w:rFonts w:cstheme="minorHAnsi"/>
          <w:i/>
        </w:rPr>
        <w:lastRenderedPageBreak/>
        <w:t>oprogramowania, zewnętrznym audytorem, zleceniobiorcą świadczącym usługę z zakresu ochrony danych osobowych)</w:t>
      </w:r>
      <w:r>
        <w:rPr>
          <w:rFonts w:cstheme="minorHAnsi"/>
        </w:rPr>
        <w:t>;</w:t>
      </w:r>
    </w:p>
    <w:p w:rsidR="00DA2B42" w:rsidRDefault="00DA2B42" w:rsidP="00DA2B42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i/>
        </w:rPr>
      </w:pPr>
      <w:r w:rsidRPr="008927E6">
        <w:rPr>
          <w:rFonts w:cstheme="minorHAnsi"/>
          <w:i/>
        </w:rPr>
        <w:t>administrator nie zamierza przekazywać Państwa danych osobowych do państwa trzeciego lub organizacji międzynarodowej;</w:t>
      </w:r>
    </w:p>
    <w:p w:rsidR="00DA2B42" w:rsidRPr="00DD699C" w:rsidRDefault="00DA2B42" w:rsidP="00DA2B42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  <w:rPr>
          <w:rFonts w:cstheme="minorHAnsi"/>
          <w:i/>
        </w:rPr>
      </w:pPr>
      <w:r w:rsidRPr="00DD699C">
        <w:rPr>
          <w:rFonts w:cstheme="minorHAnsi"/>
          <w:i/>
        </w:rPr>
        <w:t>mają Państwo prawo uzyskać kopię swoich danych osobowych w siedzibie administratora.</w:t>
      </w:r>
    </w:p>
    <w:p w:rsidR="00DA2B42" w:rsidRDefault="00DA2B42" w:rsidP="00DA2B42">
      <w:p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Dodatkowo z</w:t>
      </w:r>
      <w:r w:rsidRPr="00154513">
        <w:rPr>
          <w:rFonts w:cstheme="minorHAnsi"/>
          <w:i/>
        </w:rPr>
        <w:t xml:space="preserve">godnie z art. </w:t>
      </w:r>
      <w:r>
        <w:rPr>
          <w:rFonts w:cstheme="minorHAnsi"/>
          <w:i/>
        </w:rPr>
        <w:t xml:space="preserve">14 ust. 2 RODO </w:t>
      </w:r>
      <w:r w:rsidRPr="00154513">
        <w:rPr>
          <w:rFonts w:cstheme="minorHAnsi"/>
          <w:i/>
        </w:rPr>
        <w:t>informujemy, że</w:t>
      </w:r>
      <w:r>
        <w:rPr>
          <w:rFonts w:cstheme="minorHAnsi"/>
          <w:i/>
        </w:rPr>
        <w:t>:</w:t>
      </w:r>
    </w:p>
    <w:p w:rsidR="00DA2B42" w:rsidRPr="008927E6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  <w:color w:val="FF0000"/>
        </w:rPr>
      </w:pPr>
      <w:r w:rsidRPr="003D2326">
        <w:rPr>
          <w:rFonts w:cstheme="minorHAnsi"/>
          <w:i/>
        </w:rPr>
        <w:t xml:space="preserve">Państwa dane osobowe będą przechowywane </w:t>
      </w:r>
      <w:r>
        <w:rPr>
          <w:rFonts w:cstheme="minorHAnsi"/>
          <w:i/>
        </w:rPr>
        <w:t>do momentu upływu okresu przedawnienia wynikającego z ustawy z dnia 23 kwietnia 1964 r. Kodeks cywilny</w:t>
      </w:r>
      <w:r>
        <w:rPr>
          <w:rFonts w:eastAsia="Calibri" w:cstheme="minorHAnsi"/>
          <w:i/>
          <w:lang w:eastAsia="pl-PL"/>
        </w:rPr>
        <w:t>;</w:t>
      </w:r>
    </w:p>
    <w:p w:rsidR="00DA2B42" w:rsidRPr="001730DC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  <w:color w:val="FF0000"/>
        </w:rPr>
      </w:pPr>
      <w:r>
        <w:rPr>
          <w:rFonts w:cstheme="minorHAnsi"/>
          <w:i/>
        </w:rPr>
        <w:t>p</w:t>
      </w:r>
      <w:r w:rsidRPr="008927E6">
        <w:rPr>
          <w:rFonts w:cstheme="minorHAnsi"/>
          <w:i/>
        </w:rPr>
        <w:t>rzysługuje</w:t>
      </w:r>
      <w:r>
        <w:rPr>
          <w:rFonts w:cstheme="minorHAnsi"/>
          <w:i/>
        </w:rPr>
        <w:t xml:space="preserve"> Państwu</w:t>
      </w:r>
      <w:r w:rsidRPr="008927E6">
        <w:rPr>
          <w:rFonts w:cstheme="minorHAnsi"/>
          <w:i/>
        </w:rPr>
        <w:t xml:space="preserve"> prawo dostępu do treści </w:t>
      </w:r>
      <w:r>
        <w:rPr>
          <w:rFonts w:cstheme="minorHAnsi"/>
          <w:i/>
        </w:rPr>
        <w:t>swoich</w:t>
      </w:r>
      <w:r w:rsidRPr="008927E6">
        <w:rPr>
          <w:rFonts w:cstheme="minorHAnsi"/>
          <w:i/>
        </w:rPr>
        <w:t xml:space="preserve"> danych</w:t>
      </w:r>
      <w:r>
        <w:rPr>
          <w:rFonts w:cstheme="minorHAnsi"/>
          <w:i/>
        </w:rPr>
        <w:t>, ich sprostowania lub ograniczenia przetwarzania, a także prawo</w:t>
      </w:r>
      <w:r w:rsidRPr="008927E6">
        <w:rPr>
          <w:rFonts w:cstheme="minorHAnsi"/>
          <w:i/>
        </w:rPr>
        <w:t xml:space="preserve"> do wniesienia sprzeciwu wobec przetwarzania, prawo </w:t>
      </w:r>
      <w:r w:rsidR="0067268E">
        <w:rPr>
          <w:rFonts w:cstheme="minorHAnsi"/>
          <w:i/>
        </w:rPr>
        <w:br/>
      </w:r>
      <w:r w:rsidRPr="008927E6">
        <w:rPr>
          <w:rFonts w:cstheme="minorHAnsi"/>
          <w:i/>
        </w:rPr>
        <w:t>do przeniesienia danych</w:t>
      </w:r>
      <w:r>
        <w:rPr>
          <w:rFonts w:cstheme="minorHAnsi"/>
        </w:rPr>
        <w:t xml:space="preserve"> </w:t>
      </w:r>
      <w:r w:rsidRPr="001730DC">
        <w:rPr>
          <w:rFonts w:cstheme="minorHAnsi"/>
          <w:i/>
        </w:rPr>
        <w:t>oraz prawo do wniesienia skargi do organu nadzorczego</w:t>
      </w:r>
      <w:r>
        <w:rPr>
          <w:rFonts w:cstheme="minorHAnsi"/>
        </w:rPr>
        <w:t>;</w:t>
      </w:r>
    </w:p>
    <w:p w:rsidR="00DA2B42" w:rsidRPr="005834C9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</w:rPr>
      </w:pPr>
      <w:r>
        <w:rPr>
          <w:rFonts w:cstheme="minorHAnsi"/>
          <w:i/>
          <w:szCs w:val="36"/>
        </w:rPr>
        <w:t>d</w:t>
      </w:r>
      <w:r w:rsidRPr="00282D30">
        <w:rPr>
          <w:rFonts w:cstheme="minorHAnsi"/>
          <w:i/>
          <w:szCs w:val="36"/>
        </w:rPr>
        <w:t xml:space="preserve">ane osobowe zostały pozyskane z </w:t>
      </w:r>
      <w:r>
        <w:rPr>
          <w:rFonts w:cstheme="minorHAnsi"/>
          <w:i/>
          <w:szCs w:val="36"/>
        </w:rPr>
        <w:t>publicznie</w:t>
      </w:r>
      <w:r w:rsidRPr="00282D30">
        <w:rPr>
          <w:rFonts w:cstheme="minorHAnsi"/>
          <w:i/>
          <w:szCs w:val="36"/>
        </w:rPr>
        <w:t xml:space="preserve"> dostępnego źródła, tj. z Internetu</w:t>
      </w:r>
      <w:r>
        <w:rPr>
          <w:rFonts w:cstheme="minorHAnsi"/>
          <w:i/>
          <w:szCs w:val="36"/>
        </w:rPr>
        <w:t>;</w:t>
      </w:r>
    </w:p>
    <w:p w:rsidR="00DA2B42" w:rsidRPr="005834C9" w:rsidRDefault="00DA2B42" w:rsidP="00DA2B42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  <w:i/>
        </w:rPr>
      </w:pPr>
      <w:r w:rsidRPr="005834C9">
        <w:rPr>
          <w:rFonts w:cstheme="minorHAnsi"/>
          <w:i/>
        </w:rPr>
        <w:t>administrator nie podejmuje decyzji w sposób zautomatyzowany w oparciu o Państwa dane</w:t>
      </w:r>
      <w:r w:rsidR="0067268E">
        <w:rPr>
          <w:rFonts w:cstheme="minorHAnsi"/>
          <w:i/>
        </w:rPr>
        <w:t xml:space="preserve"> </w:t>
      </w:r>
      <w:r w:rsidRPr="005834C9">
        <w:rPr>
          <w:rFonts w:cstheme="minorHAnsi"/>
          <w:i/>
        </w:rPr>
        <w:t>osobowe.</w:t>
      </w:r>
    </w:p>
    <w:p w:rsidR="00DA2B42" w:rsidRDefault="00DA2B42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Default="008B46A6" w:rsidP="00DA2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A6" w:rsidRPr="00810FD2" w:rsidRDefault="008B46A6" w:rsidP="008B46A6">
      <w:pPr>
        <w:tabs>
          <w:tab w:val="center" w:pos="4896"/>
          <w:tab w:val="right" w:pos="9432"/>
        </w:tabs>
        <w:spacing w:line="360" w:lineRule="auto"/>
        <w:jc w:val="center"/>
        <w:rPr>
          <w:rFonts w:ascii="Times New Roman" w:hAnsi="Times New Roman"/>
          <w:b/>
        </w:rPr>
      </w:pPr>
      <w:r w:rsidRPr="00810FD2">
        <w:rPr>
          <w:rFonts w:ascii="Times New Roman" w:hAnsi="Times New Roman"/>
          <w:b/>
        </w:rPr>
        <w:lastRenderedPageBreak/>
        <w:t>Istotne postanowienia umowy</w:t>
      </w:r>
    </w:p>
    <w:p w:rsidR="008B46A6" w:rsidRPr="00810FD2" w:rsidRDefault="008B46A6" w:rsidP="008B46A6">
      <w:pPr>
        <w:spacing w:line="360" w:lineRule="auto"/>
        <w:rPr>
          <w:rFonts w:ascii="Times New Roman" w:hAnsi="Times New Roman"/>
        </w:rPr>
      </w:pPr>
      <w:r w:rsidRPr="00810FD2">
        <w:rPr>
          <w:rFonts w:ascii="Times New Roman" w:hAnsi="Times New Roman"/>
        </w:rPr>
        <w:t>zawarta w dniu ……………….. 201</w:t>
      </w:r>
      <w:r>
        <w:rPr>
          <w:rFonts w:ascii="Times New Roman" w:hAnsi="Times New Roman"/>
        </w:rPr>
        <w:t>9</w:t>
      </w:r>
      <w:r w:rsidRPr="00810FD2">
        <w:rPr>
          <w:rFonts w:ascii="Times New Roman" w:hAnsi="Times New Roman"/>
        </w:rPr>
        <w:t xml:space="preserve"> r. pomiędzy:</w:t>
      </w:r>
    </w:p>
    <w:p w:rsidR="008B46A6" w:rsidRDefault="008B46A6" w:rsidP="008B46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Powiatem Pułtuskim </w:t>
      </w:r>
      <w:r>
        <w:rPr>
          <w:rFonts w:ascii="Times New Roman" w:hAnsi="Times New Roman"/>
        </w:rPr>
        <w:t>z siedzibą</w:t>
      </w:r>
      <w:r>
        <w:rPr>
          <w:rFonts w:ascii="Times New Roman" w:hAnsi="Times New Roman"/>
          <w:b/>
          <w:bCs/>
        </w:rPr>
        <w:t>:</w:t>
      </w:r>
      <w:r w:rsidRPr="00810FD2">
        <w:rPr>
          <w:rFonts w:ascii="Times New Roman" w:hAnsi="Times New Roman"/>
        </w:rPr>
        <w:t xml:space="preserve"> ul. </w:t>
      </w:r>
      <w:r>
        <w:rPr>
          <w:rFonts w:ascii="Times New Roman" w:hAnsi="Times New Roman"/>
        </w:rPr>
        <w:t xml:space="preserve">Marii Skłodowskiej – Curie 11, 06-100 Pułtusk, NIP: </w:t>
      </w:r>
      <w:bookmarkStart w:id="1" w:name="_Hlk24538266"/>
      <w:r>
        <w:rPr>
          <w:rFonts w:ascii="Times New Roman" w:hAnsi="Times New Roman"/>
        </w:rPr>
        <w:t>568 16 18 062,</w:t>
      </w:r>
    </w:p>
    <w:bookmarkEnd w:id="1"/>
    <w:p w:rsidR="008B46A6" w:rsidRDefault="008B46A6" w:rsidP="008B46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reprezentowanym przez:  </w:t>
      </w:r>
      <w:r>
        <w:rPr>
          <w:rFonts w:ascii="Times New Roman" w:hAnsi="Times New Roman"/>
          <w:b/>
          <w:bCs/>
        </w:rPr>
        <w:t xml:space="preserve">Starostwo Powiatowe w Pułtusku </w:t>
      </w:r>
      <w:r>
        <w:rPr>
          <w:rFonts w:ascii="Times New Roman" w:hAnsi="Times New Roman"/>
        </w:rPr>
        <w:t>z siedzibą ul. Marii Skłodowskiej – Curie 11, 06-100 Pułtusk</w:t>
      </w:r>
    </w:p>
    <w:p w:rsidR="008B46A6" w:rsidRPr="00810FD2" w:rsidRDefault="008B46A6" w:rsidP="008B46A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imieniu, którego działa: </w:t>
      </w:r>
      <w:r w:rsidRPr="00EA2BB4">
        <w:rPr>
          <w:rFonts w:ascii="Times New Roman" w:hAnsi="Times New Roman"/>
          <w:b/>
          <w:bCs/>
        </w:rPr>
        <w:t>Jan Zalewski – Starosta Pułtuski</w:t>
      </w:r>
      <w:r>
        <w:rPr>
          <w:rFonts w:ascii="Times New Roman" w:hAnsi="Times New Roman"/>
        </w:rPr>
        <w:t xml:space="preserve"> </w:t>
      </w:r>
    </w:p>
    <w:p w:rsidR="008B46A6" w:rsidRPr="00810FD2" w:rsidRDefault="008B46A6" w:rsidP="008B46A6">
      <w:pPr>
        <w:spacing w:line="276" w:lineRule="auto"/>
        <w:rPr>
          <w:rFonts w:ascii="Times New Roman" w:hAnsi="Times New Roman"/>
          <w:b/>
        </w:rPr>
      </w:pPr>
      <w:r w:rsidRPr="00810FD2">
        <w:rPr>
          <w:rFonts w:ascii="Times New Roman" w:hAnsi="Times New Roman"/>
        </w:rPr>
        <w:t>zwan</w:t>
      </w:r>
      <w:r>
        <w:rPr>
          <w:rFonts w:ascii="Times New Roman" w:hAnsi="Times New Roman"/>
        </w:rPr>
        <w:t>ym</w:t>
      </w:r>
      <w:r w:rsidRPr="00810FD2">
        <w:rPr>
          <w:rFonts w:ascii="Times New Roman" w:hAnsi="Times New Roman"/>
        </w:rPr>
        <w:t xml:space="preserve"> dalej w treści umowy </w:t>
      </w:r>
      <w:r w:rsidRPr="00810FD2">
        <w:rPr>
          <w:rFonts w:ascii="Times New Roman" w:hAnsi="Times New Roman"/>
          <w:b/>
        </w:rPr>
        <w:t>Zamawiającym</w:t>
      </w:r>
    </w:p>
    <w:p w:rsidR="008B46A6" w:rsidRPr="00810FD2" w:rsidRDefault="008B46A6" w:rsidP="008B46A6">
      <w:pPr>
        <w:spacing w:line="276" w:lineRule="auto"/>
        <w:rPr>
          <w:rFonts w:ascii="Times New Roman" w:hAnsi="Times New Roman"/>
          <w:b/>
        </w:rPr>
      </w:pPr>
      <w:r w:rsidRPr="00810FD2">
        <w:rPr>
          <w:rFonts w:ascii="Times New Roman" w:hAnsi="Times New Roman"/>
          <w:b/>
        </w:rPr>
        <w:t>a</w:t>
      </w:r>
    </w:p>
    <w:p w:rsidR="008B46A6" w:rsidRPr="00810FD2" w:rsidRDefault="008B46A6" w:rsidP="008B46A6">
      <w:pPr>
        <w:pStyle w:val="Tekstpodstawowywcity"/>
        <w:spacing w:line="276" w:lineRule="auto"/>
        <w:ind w:left="0"/>
        <w:outlineLvl w:val="0"/>
        <w:rPr>
          <w:b/>
          <w:sz w:val="22"/>
          <w:szCs w:val="22"/>
        </w:rPr>
      </w:pPr>
      <w:r w:rsidRPr="00810FD2">
        <w:rPr>
          <w:b/>
          <w:sz w:val="22"/>
          <w:szCs w:val="22"/>
        </w:rPr>
        <w:t>…………………………..</w:t>
      </w:r>
    </w:p>
    <w:p w:rsidR="008B46A6" w:rsidRPr="00810FD2" w:rsidRDefault="008B46A6" w:rsidP="008B46A6">
      <w:pPr>
        <w:pStyle w:val="Tekstpodstawowywcity"/>
        <w:spacing w:line="276" w:lineRule="auto"/>
        <w:ind w:left="0"/>
        <w:outlineLvl w:val="0"/>
        <w:rPr>
          <w:b/>
          <w:bCs/>
          <w:sz w:val="22"/>
          <w:szCs w:val="22"/>
        </w:rPr>
      </w:pPr>
      <w:r w:rsidRPr="00810FD2">
        <w:rPr>
          <w:sz w:val="22"/>
          <w:szCs w:val="22"/>
        </w:rPr>
        <w:t xml:space="preserve"> zwaną dalej </w:t>
      </w:r>
      <w:r w:rsidRPr="00810FD2">
        <w:rPr>
          <w:b/>
          <w:bCs/>
          <w:sz w:val="22"/>
          <w:szCs w:val="22"/>
        </w:rPr>
        <w:t xml:space="preserve">Wykonawcą, </w:t>
      </w:r>
    </w:p>
    <w:p w:rsidR="00C203C3" w:rsidRDefault="008B46A6" w:rsidP="00290EAE">
      <w:pPr>
        <w:spacing w:before="100" w:beforeAutospacing="1" w:after="100" w:afterAutospacing="1" w:line="276" w:lineRule="auto"/>
        <w:rPr>
          <w:rFonts w:ascii="Times New Roman" w:hAnsi="Times New Roman"/>
          <w:b/>
          <w:bCs/>
          <w:szCs w:val="24"/>
        </w:rPr>
      </w:pPr>
      <w:r w:rsidRPr="00810FD2">
        <w:rPr>
          <w:rFonts w:ascii="Times New Roman" w:hAnsi="Times New Roman"/>
        </w:rPr>
        <w:t>Niniejsza umowa została zawarta na podstawie art. 138o ustawy z dnia 29 stycznia 2004r. Prawo zamówień publicznych (Dz. U. z 201</w:t>
      </w:r>
      <w:r>
        <w:rPr>
          <w:rFonts w:ascii="Times New Roman" w:hAnsi="Times New Roman"/>
        </w:rPr>
        <w:t>9</w:t>
      </w:r>
      <w:r w:rsidRPr="00810FD2">
        <w:rPr>
          <w:rFonts w:ascii="Times New Roman" w:hAnsi="Times New Roman"/>
        </w:rPr>
        <w:t>r. poz. 1</w:t>
      </w:r>
      <w:r>
        <w:rPr>
          <w:rFonts w:ascii="Times New Roman" w:hAnsi="Times New Roman"/>
        </w:rPr>
        <w:t>843</w:t>
      </w:r>
      <w:r w:rsidRPr="00810FD2">
        <w:rPr>
          <w:rFonts w:ascii="Times New Roman" w:hAnsi="Times New Roman"/>
        </w:rPr>
        <w:t>).</w:t>
      </w:r>
      <w:r w:rsidR="00C203C3">
        <w:rPr>
          <w:rFonts w:ascii="Times New Roman" w:hAnsi="Times New Roman"/>
          <w:b/>
          <w:bCs/>
          <w:szCs w:val="24"/>
        </w:rPr>
        <w:t xml:space="preserve"> 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Zasady korzystania z usług pocztowych, odpowiedzialność z tytułu niewykonania lub nienależytego wykonania usług, uprawnienia nadawcy i adresata oraz procedury reklamacyjne określają niżej wymienione akty prawne:</w:t>
      </w:r>
    </w:p>
    <w:p w:rsidR="00C203C3" w:rsidRDefault="00C203C3" w:rsidP="00C203C3">
      <w:pPr>
        <w:spacing w:line="360" w:lineRule="auto"/>
        <w:ind w:left="-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ustawa z dnia 23 listopada 2012r. Prawo Pocztowe (Dz. U. z 2018r. poz. 2188, ze zm.),</w:t>
      </w:r>
    </w:p>
    <w:p w:rsidR="00C203C3" w:rsidRDefault="00C203C3" w:rsidP="00C203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rozporządzenie Ministra Administracji i Cyfryzacji z dnia 26 listopada 2013r. w sprawie reklamacji usługi pocztowej (Dz.U. z 2018r. poz. 421, ze zm.),</w:t>
      </w:r>
    </w:p>
    <w:p w:rsidR="00C203C3" w:rsidRDefault="00C203C3" w:rsidP="00C203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Regulamin Wykonawcy dot. świadczenia powszechnych usług pocztowych,</w:t>
      </w:r>
    </w:p>
    <w:p w:rsidR="00C203C3" w:rsidRDefault="00C203C3" w:rsidP="00C203C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międzynarodowe przepisy pocztowe: regulamin generalny Światowego Związku Pocztowego wraz z załącznikami – Regulaminem wewnętrznym Kongresów, Światowa Konwencja Pocztowa wraz z Protokołem końcowym, Porozumienie dotyczące pocztowych usług płatniczych, sporządzone w Dausze dnia 11 października 2012r. (Dz.U. z 2015r. poz. 1522), Regulamin Poczty Listowej, Światowy Związek Pocztowy (Dz.U. z 2007r., Nr 108, poz. 744), Regulamin dotyczący paczek pocztowych, Światowy Związek Pocztowy (Dz. U. z 2007r. Nr 108, poz. 745) w przypadku usług pocztowych w obrocie zagranicznym,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bCs/>
        </w:rPr>
        <w:t xml:space="preserve">2. Za okres rozliczeniowy przyjmuje się jeden miesiąc kalendarzowy. Do dnia 7-go następnego miesiąca po miesiącu rozliczeniowym Wykonawca wystawi faktury VAT wraz ze specyfikacją ilościowo-wartościową poszczególnych przesyłek pocztowych do każdej faktury. </w:t>
      </w:r>
      <w:r>
        <w:rPr>
          <w:rFonts w:ascii="Times New Roman" w:hAnsi="Times New Roman" w:cs="Arial"/>
        </w:rPr>
        <w:t>Faktury będą płatne w terminie 14 dni od daty jej otrzymania przez Zamawiającego.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Zmiany niniejszej umowy wymagają dla swej ważności formy pisemnej pod rygorem nieważności.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Rozwiązanie umowy może być dokonanie z zachowaniem jednomiesięcznego okresu wypowiedzenia liczonego od pierwszego dnia miesiąca kalendarzowego następującego po miesiącu, w którym nastąpiło wypowiedzenie. 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Ewentualne spory mogące wyniknąć w toku realizacji niniejszej umowy strony poddają pod rozstrzygnięcie Sądu właściwego miejscowo ze względu na siedzibę Zamawiającego.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Wykonawca zobowiązuje się do powiadamiania Zamawiającego w terminie 14 dni o każdej zmianie adresu, nazwy firmy oraz wszelkich zmianach związanych z jego statusem prawnym.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C203C3" w:rsidRDefault="00C203C3" w:rsidP="00C203C3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Umowa została zawarta w dwóch jednobrzmiących egzemplarzach, po jednym dla każdej ze stron.</w:t>
      </w:r>
    </w:p>
    <w:p w:rsidR="00C203C3" w:rsidRDefault="00C203C3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FORMULARZ OFERTY</w:t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</w:t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(pieczęć firmowa wykonawcy)</w:t>
      </w:r>
    </w:p>
    <w:p w:rsidR="008B46A6" w:rsidRDefault="008B46A6" w:rsidP="008B46A6">
      <w:pPr>
        <w:spacing w:line="276" w:lineRule="auto"/>
        <w:ind w:left="576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Starostwo Powiatowe </w:t>
      </w:r>
    </w:p>
    <w:p w:rsidR="008B46A6" w:rsidRDefault="008B46A6" w:rsidP="008B46A6">
      <w:pPr>
        <w:spacing w:line="276" w:lineRule="auto"/>
        <w:ind w:left="576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ul. Marii Skłodowskiej – Curie 11 </w:t>
      </w:r>
    </w:p>
    <w:p w:rsidR="008B46A6" w:rsidRDefault="008B46A6" w:rsidP="008B46A6">
      <w:pPr>
        <w:spacing w:line="276" w:lineRule="auto"/>
        <w:ind w:left="576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06-100 Pułtusk</w:t>
      </w:r>
    </w:p>
    <w:p w:rsidR="008B46A6" w:rsidRDefault="008B46A6" w:rsidP="008B46A6">
      <w:pPr>
        <w:shd w:val="clear" w:color="auto" w:fill="FFFFFF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>.</w:t>
      </w:r>
      <w:r>
        <w:rPr>
          <w:rFonts w:asciiTheme="majorHAnsi" w:hAnsiTheme="majorHAnsi" w:cs="Arial"/>
        </w:rPr>
        <w:t>..............................................................................................................................................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/pełna nazwa firmy wykonawcy/ posiadając/ego/a siedzibę: ............................................................................................................................................... 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/ulica nr domu kod pocztowy miejscowość/ ............................................................................................................................................... /województwo powiat/ ...............................................................................................................................................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/telefon /telefax/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...........................@.................................................. </w:t>
      </w:r>
    </w:p>
    <w:p w:rsidR="008B46A6" w:rsidRDefault="008B46A6" w:rsidP="008B46A6">
      <w:pPr>
        <w:pStyle w:val="Default"/>
        <w:spacing w:line="276" w:lineRule="auto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/e-mail /</w:t>
      </w:r>
    </w:p>
    <w:p w:rsidR="008B46A6" w:rsidRDefault="008B46A6" w:rsidP="008B46A6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nr identyfikacyjny NIP ................................................., REGON .......................................... będący płatnikiem podatku VAT, </w:t>
      </w:r>
    </w:p>
    <w:p w:rsidR="008B46A6" w:rsidRDefault="008B46A6" w:rsidP="008B46A6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 xml:space="preserve">po zapoznaniu się z ogłoszeniem o usługę społeczną na:  </w:t>
      </w:r>
    </w:p>
    <w:p w:rsidR="008B46A6" w:rsidRDefault="008B46A6" w:rsidP="008B46A6">
      <w:pPr>
        <w:widowControl w:val="0"/>
        <w:autoSpaceDE w:val="0"/>
        <w:autoSpaceDN w:val="0"/>
        <w:adjustRightInd w:val="0"/>
        <w:rPr>
          <w:rFonts w:ascii="Calibri Light" w:hAnsi="Calibri Light" w:cs="Arial"/>
        </w:rPr>
      </w:pPr>
    </w:p>
    <w:p w:rsidR="008B46A6" w:rsidRDefault="008B46A6" w:rsidP="008B46A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  <w:color w:val="000000"/>
        </w:rPr>
        <w:t>Świadczenie usług pocztowych w obrocie krajowym i zagranicznym  na rzecz Starostwa Powiatowego  w Pułtusku w 2020 roku</w:t>
      </w:r>
      <w:r>
        <w:rPr>
          <w:rFonts w:ascii="Calibri Light" w:hAnsi="Calibri Light" w:cs="Arial"/>
          <w:b/>
        </w:rPr>
        <w:t xml:space="preserve"> </w:t>
      </w:r>
    </w:p>
    <w:p w:rsidR="008B46A6" w:rsidRDefault="008B46A6" w:rsidP="008B46A6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8B46A6" w:rsidRDefault="008B46A6" w:rsidP="008B46A6">
      <w:pPr>
        <w:pStyle w:val="Default"/>
        <w:spacing w:line="360" w:lineRule="auto"/>
        <w:jc w:val="both"/>
        <w:rPr>
          <w:rFonts w:asciiTheme="majorHAnsi" w:hAnsiTheme="majorHAnsi" w:cs="Arial"/>
          <w:color w:val="auto"/>
          <w:sz w:val="22"/>
          <w:szCs w:val="22"/>
        </w:rPr>
      </w:pPr>
      <w:r>
        <w:rPr>
          <w:rFonts w:asciiTheme="majorHAnsi" w:hAnsiTheme="majorHAnsi" w:cs="Arial"/>
          <w:color w:val="auto"/>
          <w:sz w:val="22"/>
          <w:szCs w:val="22"/>
        </w:rPr>
        <w:t>oświadczamy, iż oferujemy w</w:t>
      </w:r>
      <w:r>
        <w:rPr>
          <w:rFonts w:asciiTheme="majorHAnsi" w:hAnsiTheme="majorHAnsi" w:cs="Arial"/>
          <w:sz w:val="22"/>
          <w:szCs w:val="22"/>
        </w:rPr>
        <w:t>ykonanie przedmiotu zamówienia w zakresie określonym w ogłoszeniu za: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Cena brutto (netto + obowiązujący podatek VAT): ............................ zł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Słownie: ………………………………………………………………………………………………….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Cena netto ......................................................................................zł.</w:t>
      </w:r>
    </w:p>
    <w:p w:rsidR="008B46A6" w:rsidRDefault="008B46A6" w:rsidP="008B46A6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Należny podatek VAT …..% tj. ..........................................zł.</w:t>
      </w:r>
    </w:p>
    <w:p w:rsidR="008B46A6" w:rsidRDefault="008B46A6" w:rsidP="008B46A6">
      <w:pPr>
        <w:jc w:val="both"/>
        <w:rPr>
          <w:rFonts w:ascii="Calibri Light" w:hAnsi="Calibri Light" w:cs="Arial"/>
          <w:b/>
        </w:rPr>
      </w:pPr>
    </w:p>
    <w:p w:rsidR="008B46A6" w:rsidRDefault="008B46A6" w:rsidP="008B46A6">
      <w:pPr>
        <w:numPr>
          <w:ilvl w:val="0"/>
          <w:numId w:val="34"/>
        </w:numPr>
        <w:spacing w:before="120" w:after="0" w:line="360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lang w:eastAsia="ar-SA"/>
        </w:rPr>
        <w:t xml:space="preserve">Oferowana cena uwzględnia wszystkie koszty wykonania zamówienia. </w:t>
      </w:r>
    </w:p>
    <w:p w:rsidR="008B46A6" w:rsidRDefault="008B46A6" w:rsidP="008B46A6">
      <w:pPr>
        <w:numPr>
          <w:ilvl w:val="0"/>
          <w:numId w:val="34"/>
        </w:numPr>
        <w:suppressAutoHyphens/>
        <w:spacing w:before="120" w:after="0" w:line="360" w:lineRule="auto"/>
        <w:ind w:left="357" w:hanging="357"/>
        <w:jc w:val="both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Wymagany okres realizacji przedmiotu zamówienia: </w:t>
      </w:r>
      <w:r>
        <w:rPr>
          <w:rFonts w:asciiTheme="majorHAnsi" w:hAnsiTheme="majorHAnsi" w:cs="Arial"/>
          <w:b/>
        </w:rPr>
        <w:t>od 01.01.2020r. do 31.12.2020r.</w:t>
      </w:r>
    </w:p>
    <w:p w:rsidR="008B46A6" w:rsidRDefault="008B46A6" w:rsidP="008B46A6">
      <w:pPr>
        <w:numPr>
          <w:ilvl w:val="0"/>
          <w:numId w:val="34"/>
        </w:numPr>
        <w:suppressAutoHyphens/>
        <w:spacing w:before="120" w:after="0" w:line="360" w:lineRule="auto"/>
        <w:ind w:left="357" w:hanging="357"/>
        <w:jc w:val="both"/>
        <w:rPr>
          <w:rFonts w:asciiTheme="majorHAnsi" w:hAnsiTheme="majorHAnsi" w:cs="Arial"/>
          <w:lang w:eastAsia="ar-SA"/>
        </w:rPr>
      </w:pPr>
      <w:r>
        <w:rPr>
          <w:rFonts w:asciiTheme="majorHAnsi" w:hAnsiTheme="majorHAnsi" w:cs="Arial"/>
          <w:lang w:eastAsia="ar-SA"/>
        </w:rPr>
        <w:t xml:space="preserve">Akceptujemy wszystkie warunki Zamawiającego bez zastrzeżeń i zobowiązujemy się do zawarcia umowy na tych warunkach. Akceptujemy bez zastrzeżeń załączony do ogłoszenia wzór umowy </w:t>
      </w:r>
      <w:r>
        <w:rPr>
          <w:rFonts w:asciiTheme="majorHAnsi" w:hAnsiTheme="majorHAnsi" w:cs="Arial"/>
          <w:lang w:eastAsia="ar-SA"/>
        </w:rPr>
        <w:br/>
        <w:t>(z załącznikami) – wraz z dokonanymi zmianami.</w:t>
      </w:r>
    </w:p>
    <w:p w:rsidR="008B46A6" w:rsidRDefault="008B46A6" w:rsidP="008B46A6">
      <w:pPr>
        <w:numPr>
          <w:ilvl w:val="0"/>
          <w:numId w:val="34"/>
        </w:numPr>
        <w:spacing w:before="120" w:after="0" w:line="360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>Oświadczamy, że uważamy się związani niniejszą ofertą w ciągu 30 dni. Bieg terminu rozpoczyna się wraz z upływem terminu składania ofert.</w:t>
      </w:r>
    </w:p>
    <w:p w:rsidR="008B46A6" w:rsidRDefault="008B46A6" w:rsidP="008B46A6">
      <w:pPr>
        <w:numPr>
          <w:ilvl w:val="0"/>
          <w:numId w:val="34"/>
        </w:numPr>
        <w:tabs>
          <w:tab w:val="num" w:pos="426"/>
        </w:tabs>
        <w:spacing w:before="120" w:after="0" w:line="360" w:lineRule="auto"/>
        <w:ind w:left="426" w:hanging="42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 przypadku wybory naszej oferty zobowiązujemy się do zawarcia umowy w terminie i miejscu wyznaczonym przez Zamawiającego.</w:t>
      </w:r>
    </w:p>
    <w:p w:rsidR="008B46A6" w:rsidRDefault="008B46A6" w:rsidP="008B46A6">
      <w:pPr>
        <w:numPr>
          <w:ilvl w:val="0"/>
          <w:numId w:val="34"/>
        </w:numPr>
        <w:spacing w:before="120" w:after="0" w:line="276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Wykonawca jest*:</w:t>
      </w:r>
    </w:p>
    <w:p w:rsidR="008B46A6" w:rsidRDefault="008B46A6" w:rsidP="008B46A6">
      <w:pPr>
        <w:numPr>
          <w:ilvl w:val="1"/>
          <w:numId w:val="35"/>
        </w:numPr>
        <w:spacing w:before="120" w:after="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Mikroprzedsiębiorstwem      </w:t>
      </w:r>
      <w:r>
        <w:rPr>
          <w:rFonts w:asciiTheme="majorHAnsi" w:hAnsiTheme="majorHAnsi" w:cs="Arial"/>
          <w:sz w:val="20"/>
        </w:rPr>
        <w:tab/>
        <w:t>□TAK</w:t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  <w:t>□ NIE</w:t>
      </w:r>
    </w:p>
    <w:p w:rsidR="008B46A6" w:rsidRDefault="008B46A6" w:rsidP="008B46A6">
      <w:pPr>
        <w:numPr>
          <w:ilvl w:val="1"/>
          <w:numId w:val="35"/>
        </w:numPr>
        <w:spacing w:before="120" w:after="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Małym przedsiębiorstwem</w:t>
      </w:r>
      <w:r>
        <w:rPr>
          <w:rFonts w:asciiTheme="majorHAnsi" w:hAnsiTheme="majorHAnsi" w:cs="Arial"/>
          <w:sz w:val="20"/>
        </w:rPr>
        <w:tab/>
        <w:t>□TAK</w:t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  <w:t>□ NIE</w:t>
      </w:r>
    </w:p>
    <w:p w:rsidR="008B46A6" w:rsidRDefault="008B46A6" w:rsidP="008B46A6">
      <w:pPr>
        <w:numPr>
          <w:ilvl w:val="1"/>
          <w:numId w:val="35"/>
        </w:numPr>
        <w:spacing w:before="120" w:after="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Średnim przedsiębiorstwem</w:t>
      </w:r>
      <w:r>
        <w:rPr>
          <w:rFonts w:asciiTheme="majorHAnsi" w:hAnsiTheme="majorHAnsi" w:cs="Arial"/>
          <w:sz w:val="20"/>
        </w:rPr>
        <w:tab/>
        <w:t>□TAK</w:t>
      </w:r>
      <w:r>
        <w:rPr>
          <w:rFonts w:asciiTheme="majorHAnsi" w:hAnsiTheme="majorHAnsi" w:cs="Arial"/>
          <w:sz w:val="20"/>
        </w:rPr>
        <w:tab/>
      </w:r>
      <w:r>
        <w:rPr>
          <w:rFonts w:asciiTheme="majorHAnsi" w:hAnsiTheme="majorHAnsi" w:cs="Arial"/>
          <w:sz w:val="20"/>
        </w:rPr>
        <w:tab/>
        <w:t>□ NIE</w:t>
      </w:r>
    </w:p>
    <w:p w:rsidR="008B46A6" w:rsidRDefault="008B46A6" w:rsidP="008B46A6">
      <w:pPr>
        <w:spacing w:before="120" w:line="276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*właściwe zaznaczyć znakiem „X”</w:t>
      </w:r>
    </w:p>
    <w:p w:rsidR="008B46A6" w:rsidRDefault="008B46A6" w:rsidP="008B46A6">
      <w:pPr>
        <w:numPr>
          <w:ilvl w:val="0"/>
          <w:numId w:val="34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Oświadczamy, że wszystkie informacje zamieszczone w naszej ofercie i załącznikach do oferty są prawdziwe.</w:t>
      </w:r>
    </w:p>
    <w:p w:rsidR="008B46A6" w:rsidRPr="00252D74" w:rsidRDefault="008B46A6" w:rsidP="008B46A6">
      <w:pPr>
        <w:numPr>
          <w:ilvl w:val="0"/>
          <w:numId w:val="34"/>
        </w:numPr>
        <w:tabs>
          <w:tab w:val="num" w:pos="284"/>
        </w:tabs>
        <w:spacing w:before="120" w:after="0" w:line="360" w:lineRule="auto"/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Oświadczam/-y, że wypełniłem obowiązki informacyjne przewidziane w art. 13 lub art. 14 RODO  wobec osób fizycznych, od których dane osobowe bezpośrednio lub pośrednio pozyskałem w celu ubiegania się o udzielenie zamówienia publicznego w niniejszym postępowaniu .</w:t>
      </w:r>
    </w:p>
    <w:p w:rsidR="008B46A6" w:rsidRDefault="008B46A6" w:rsidP="008B46A6">
      <w:pPr>
        <w:numPr>
          <w:ilvl w:val="0"/>
          <w:numId w:val="34"/>
        </w:numPr>
        <w:spacing w:before="120" w:after="0" w:line="360" w:lineRule="auto"/>
        <w:ind w:left="357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 niniejszej oferty dołączono jako załączniki:</w:t>
      </w:r>
    </w:p>
    <w:p w:rsidR="008B46A6" w:rsidRDefault="008B46A6" w:rsidP="008B46A6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</w:t>
      </w:r>
    </w:p>
    <w:p w:rsidR="008B46A6" w:rsidRDefault="008B46A6" w:rsidP="008B46A6">
      <w:pPr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</w:t>
      </w:r>
    </w:p>
    <w:p w:rsidR="008B46A6" w:rsidRPr="00252D74" w:rsidRDefault="008B46A6" w:rsidP="008B46A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ajorHAnsi" w:hAnsiTheme="majorHAnsi" w:cs="Arial"/>
        </w:rPr>
      </w:pPr>
    </w:p>
    <w:p w:rsidR="008B46A6" w:rsidRDefault="008B46A6" w:rsidP="008B46A6">
      <w:pPr>
        <w:spacing w:line="276" w:lineRule="auto"/>
        <w:jc w:val="center"/>
        <w:rPr>
          <w:rFonts w:asciiTheme="majorHAnsi" w:hAnsiTheme="majorHAnsi"/>
        </w:rPr>
      </w:pPr>
    </w:p>
    <w:p w:rsidR="008B46A6" w:rsidRDefault="008B46A6" w:rsidP="008B46A6">
      <w:pPr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Klauzula Informacyjna</w:t>
      </w:r>
    </w:p>
    <w:p w:rsidR="008B46A6" w:rsidRDefault="008B46A6" w:rsidP="008B46A6">
      <w:pPr>
        <w:spacing w:line="276" w:lineRule="auto"/>
        <w:jc w:val="center"/>
        <w:rPr>
          <w:rFonts w:asciiTheme="majorHAnsi" w:hAnsiTheme="majorHAnsi"/>
        </w:rPr>
      </w:pPr>
    </w:p>
    <w:p w:rsidR="008B46A6" w:rsidRPr="00823201" w:rsidRDefault="008B46A6" w:rsidP="008B46A6">
      <w:p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Zgodnie z art. 13 ust. 1 Ogólnego Rozporządzenia o Ochronie Danych (RODO) informujemy, że: 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administratorem danych osobowych </w:t>
      </w:r>
      <w:r w:rsidRPr="00252D74">
        <w:rPr>
          <w:rFonts w:ascii="Calibri Light" w:hAnsi="Calibri Light" w:cs="Calibri Light"/>
          <w:b/>
          <w:i/>
        </w:rPr>
        <w:t>Wykonawców lub Zleceniobiorców</w:t>
      </w:r>
      <w:r w:rsidRPr="00823201">
        <w:rPr>
          <w:rFonts w:ascii="Calibri Light" w:hAnsi="Calibri Light" w:cs="Calibri Light"/>
          <w:i/>
        </w:rPr>
        <w:t xml:space="preserve"> jest Starostwo Powiatowe w Pułtusku, adres: ul. Marii Skłodowskiej-Curie 11, 06-100 Pułtusk;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14" w:history="1">
        <w:r w:rsidRPr="00823201">
          <w:rPr>
            <w:rFonts w:ascii="Calibri Light" w:hAnsi="Calibri Light" w:cs="Calibri Light"/>
          </w:rPr>
          <w:t xml:space="preserve"> </w:t>
        </w:r>
        <w:hyperlink r:id="rId15" w:history="1">
          <w:r w:rsidRPr="00823201">
            <w:rPr>
              <w:rStyle w:val="Hipercze"/>
              <w:rFonts w:ascii="Calibri Light" w:hAnsi="Calibri Light" w:cs="Calibri Light"/>
              <w:i/>
              <w:color w:val="000000" w:themeColor="text1"/>
              <w:shd w:val="clear" w:color="auto" w:fill="FFFFFF"/>
            </w:rPr>
            <w:t>iod@powiatpultuski.pl;</w:t>
          </w:r>
        </w:hyperlink>
      </w:hyperlink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administrator będzie przetwarzał Państwa dane osobowe na podstawie art. 6 ust. 1 lit. b) RODO, tj. </w:t>
      </w:r>
      <w:r w:rsidRPr="00823201">
        <w:rPr>
          <w:rFonts w:ascii="Calibri Light" w:eastAsia="Arial" w:hAnsi="Calibri Light" w:cs="Calibri Light"/>
          <w:i/>
        </w:rPr>
        <w:t>przetwarzanie jest niezbędne w celu wykonania umowy, której stroną jest osoba, której dane dotyczą, lub do podjęcia działań na żądanie osoby, której dane dotyczą, przed zawarciem umowy</w:t>
      </w:r>
      <w:r w:rsidRPr="00823201">
        <w:rPr>
          <w:rFonts w:ascii="Calibri Light" w:hAnsi="Calibri Light" w:cs="Calibri Light"/>
          <w:i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 xml:space="preserve">dane osobowe mogą być udostępnione innym uprawnionym podmiotom, na podstawie przepisów prawa, a także na rzecz podmiotów, z którymi administrator zawarł umowę </w:t>
      </w:r>
      <w:r>
        <w:rPr>
          <w:rFonts w:ascii="Calibri Light" w:hAnsi="Calibri Light" w:cs="Calibri Light"/>
          <w:i/>
        </w:rPr>
        <w:br/>
      </w:r>
      <w:r w:rsidRPr="00823201">
        <w:rPr>
          <w:rFonts w:ascii="Calibri Light" w:hAnsi="Calibri Light" w:cs="Calibri Light"/>
          <w:i/>
        </w:rPr>
        <w:t>w związku z realizacją usług na rzecz administratora (np. kancelarią prawną, dostawcą oprogramowania, zewnętrznym audytorem, zleceniobiorcą świadczącym usługę z zakresu ochrony danych osobowych)</w:t>
      </w:r>
      <w:r w:rsidRPr="00823201">
        <w:rPr>
          <w:rFonts w:ascii="Calibri Light" w:hAnsi="Calibri Light" w:cs="Calibri Light"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lastRenderedPageBreak/>
        <w:t>administrator nie zamierza przekazywać Państwa danych osobowych do państwa trzeciego lub organizacji międzynarodowej;</w:t>
      </w:r>
    </w:p>
    <w:p w:rsidR="008B46A6" w:rsidRPr="00823201" w:rsidRDefault="008B46A6" w:rsidP="008B46A6">
      <w:pPr>
        <w:pStyle w:val="Akapitzlist"/>
        <w:numPr>
          <w:ilvl w:val="0"/>
          <w:numId w:val="37"/>
        </w:numPr>
        <w:spacing w:after="200" w:line="276" w:lineRule="auto"/>
        <w:contextualSpacing w:val="0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>mają Państwo prawo uzyskać kopię swoich danych osobowych w siedzibie administratora.</w:t>
      </w:r>
    </w:p>
    <w:p w:rsidR="008B46A6" w:rsidRPr="00823201" w:rsidRDefault="008B46A6" w:rsidP="008B46A6">
      <w:pPr>
        <w:spacing w:line="276" w:lineRule="auto"/>
        <w:jc w:val="both"/>
        <w:rPr>
          <w:rFonts w:ascii="Calibri Light" w:hAnsi="Calibri Light" w:cs="Calibri Light"/>
          <w:i/>
        </w:rPr>
      </w:pPr>
      <w:r w:rsidRPr="00823201">
        <w:rPr>
          <w:rFonts w:ascii="Calibri Light" w:hAnsi="Calibri Light" w:cs="Calibri Light"/>
          <w:i/>
        </w:rPr>
        <w:t>Dodatkowo zgodnie z art. 13 ust. 2 RODO informujemy, że: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Państwa dane osobowe będą przechowywane do momentu upływu okresu przedawnienia wynikającego z ustawy z dnia 23 kwietnia 1964 r. Kodeks cywilny</w:t>
      </w:r>
      <w:r w:rsidRPr="00823201">
        <w:rPr>
          <w:rFonts w:ascii="Calibri Light" w:eastAsia="Calibri" w:hAnsi="Calibri Light" w:cs="Calibri Light"/>
          <w:i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przysługuje Państwu prawo dostępu do treści swoich danych, ich sprostowania lub ograniczenia przetwarzania, a także prawo do wniesienia sprzeciwu wobec przetwarzania, prawo do przeniesienia danych</w:t>
      </w:r>
      <w:r w:rsidRPr="00823201">
        <w:rPr>
          <w:rFonts w:ascii="Calibri Light" w:hAnsi="Calibri Light" w:cs="Calibri Light"/>
        </w:rPr>
        <w:t xml:space="preserve"> </w:t>
      </w:r>
      <w:r w:rsidRPr="00823201">
        <w:rPr>
          <w:rFonts w:ascii="Calibri Light" w:hAnsi="Calibri Light" w:cs="Calibri Light"/>
          <w:i/>
        </w:rPr>
        <w:t>oraz prawo do wniesienia skargi do organu nadzorczego</w:t>
      </w:r>
      <w:r w:rsidRPr="00823201">
        <w:rPr>
          <w:rFonts w:ascii="Calibri Light" w:hAnsi="Calibri Light" w:cs="Calibri Light"/>
        </w:rPr>
        <w:t>;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podanie danych osobowych jest dobrowolne, jednakże niezbędne do zawarcia umowy. Konsekwencją niepodania danych osobowych będzie brak realizacji umowy;</w:t>
      </w:r>
    </w:p>
    <w:p w:rsidR="008B46A6" w:rsidRPr="00823201" w:rsidRDefault="008B46A6" w:rsidP="008B46A6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libri Light" w:hAnsi="Calibri Light" w:cs="Calibri Light"/>
          <w:i/>
          <w:color w:val="FF0000"/>
        </w:rPr>
      </w:pPr>
      <w:r w:rsidRPr="00823201">
        <w:rPr>
          <w:rFonts w:ascii="Calibri Light" w:hAnsi="Calibri Light" w:cs="Calibri Light"/>
          <w:i/>
        </w:rPr>
        <w:t>administrator nie podejmuje decyzji w sposób zautomatyzowany w oparciu o Państwa dane osobowe.</w:t>
      </w:r>
    </w:p>
    <w:p w:rsidR="008B46A6" w:rsidRDefault="008B46A6" w:rsidP="008B46A6">
      <w:pPr>
        <w:spacing w:line="276" w:lineRule="auto"/>
        <w:jc w:val="both"/>
        <w:rPr>
          <w:rFonts w:asciiTheme="majorHAnsi" w:hAnsiTheme="majorHAnsi"/>
        </w:rPr>
      </w:pPr>
    </w:p>
    <w:p w:rsidR="008B46A6" w:rsidRDefault="008B46A6" w:rsidP="008B46A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…………………………………………………….</w:t>
      </w:r>
    </w:p>
    <w:p w:rsidR="008B46A6" w:rsidRDefault="008B46A6" w:rsidP="008B46A6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eastAsia="Arial Unicode MS" w:hAnsiTheme="majorHAnsi" w:cs="Arial"/>
        </w:rPr>
      </w:pPr>
      <w:r>
        <w:rPr>
          <w:rFonts w:asciiTheme="majorHAnsi" w:eastAsia="Arial Unicode MS" w:hAnsiTheme="majorHAnsi" w:cs="Arial"/>
          <w:sz w:val="20"/>
        </w:rPr>
        <w:t>(miejscowość, data)</w:t>
      </w:r>
      <w:r>
        <w:rPr>
          <w:rFonts w:asciiTheme="majorHAnsi" w:eastAsia="Arial Unicode MS" w:hAnsiTheme="majorHAnsi" w:cs="Arial"/>
        </w:rPr>
        <w:tab/>
      </w:r>
    </w:p>
    <w:p w:rsidR="008B46A6" w:rsidRDefault="008B46A6" w:rsidP="008B46A6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</w:rPr>
      </w:pPr>
    </w:p>
    <w:p w:rsidR="008B46A6" w:rsidRDefault="008B46A6" w:rsidP="008B46A6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......................................................................</w:t>
      </w:r>
    </w:p>
    <w:p w:rsidR="008B46A6" w:rsidRDefault="008B46A6" w:rsidP="008B46A6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(pieczęć imienna i podpis Wykonawcy  lub</w:t>
      </w:r>
    </w:p>
    <w:p w:rsidR="008B46A6" w:rsidRPr="00252D74" w:rsidRDefault="008B46A6" w:rsidP="008B46A6">
      <w:pPr>
        <w:autoSpaceDE w:val="0"/>
        <w:autoSpaceDN w:val="0"/>
        <w:adjustRightInd w:val="0"/>
        <w:spacing w:line="276" w:lineRule="auto"/>
        <w:ind w:left="5245" w:hanging="28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osoby uprawnionej do reprezentacji   Wykonawcy)</w:t>
      </w:r>
    </w:p>
    <w:p w:rsidR="008B46A6" w:rsidRDefault="008B46A6" w:rsidP="008B46A6">
      <w:pPr>
        <w:spacing w:line="276" w:lineRule="auto"/>
        <w:jc w:val="both"/>
        <w:rPr>
          <w:rFonts w:asciiTheme="majorHAnsi" w:hAnsiTheme="majorHAnsi"/>
        </w:rPr>
      </w:pPr>
    </w:p>
    <w:p w:rsidR="00C203C3" w:rsidRDefault="00C203C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5464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022"/>
        <w:gridCol w:w="1987"/>
        <w:gridCol w:w="1013"/>
        <w:gridCol w:w="1391"/>
        <w:gridCol w:w="1809"/>
      </w:tblGrid>
      <w:tr w:rsidR="00AB5D38" w:rsidRPr="00B51BE8" w:rsidTr="00A97FA4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tabs>
                <w:tab w:val="left" w:pos="285"/>
                <w:tab w:val="center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lastRenderedPageBreak/>
              <w:t>Formularz cenowy</w:t>
            </w:r>
          </w:p>
        </w:tc>
      </w:tr>
      <w:tr w:rsidR="00AB5D38" w:rsidRPr="00B51BE8" w:rsidTr="00A97FA4">
        <w:trPr>
          <w:trHeight w:val="423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Plan na rok 2020</w:t>
            </w:r>
          </w:p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[szt.]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Wartość brutto [zł]</w:t>
            </w:r>
          </w:p>
        </w:tc>
      </w:tr>
      <w:tr w:rsidR="00AB5D38" w:rsidRPr="00B51BE8" w:rsidTr="00A97FA4">
        <w:trPr>
          <w:trHeight w:val="60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20"/>
                <w:szCs w:val="20"/>
              </w:rPr>
            </w:pPr>
            <w:r w:rsidRPr="00B51BE8">
              <w:rPr>
                <w:b/>
                <w:bCs/>
                <w:sz w:val="20"/>
                <w:szCs w:val="20"/>
              </w:rPr>
              <w:t>Przesyłki listowe krajowe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1.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nierejestrowana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500 g - 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2.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nierejestrowana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500 g  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3.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B5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51BE8">
              <w:rPr>
                <w:sz w:val="20"/>
                <w:szCs w:val="20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500 g 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4.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500 g 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5.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ze zwrotnym poświadczeniem odbioru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B51BE8">
              <w:rPr>
                <w:sz w:val="20"/>
                <w:szCs w:val="20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lastRenderedPageBreak/>
              <w:t>Ponad  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B51BE8">
              <w:rPr>
                <w:sz w:val="20"/>
                <w:szCs w:val="20"/>
              </w:rPr>
              <w:t>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 1000 g - 2000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6.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polecona ze zwrotnym poświadczeniem odbioru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51BE8">
              <w:rPr>
                <w:sz w:val="20"/>
                <w:szCs w:val="20"/>
              </w:rPr>
              <w:t>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1000 g –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7.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Przesyłka z zadeklarowaną wartością – 100,00 zł -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S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do 500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M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500 g – 1000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b/>
                <w:sz w:val="20"/>
                <w:szCs w:val="20"/>
              </w:rPr>
              <w:t>L</w:t>
            </w:r>
          </w:p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 w:rsidRPr="00B51BE8">
              <w:rPr>
                <w:sz w:val="20"/>
                <w:szCs w:val="20"/>
              </w:rPr>
              <w:t>Ponad 1000 g – 2000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20"/>
                <w:szCs w:val="20"/>
              </w:rPr>
            </w:pPr>
          </w:p>
        </w:tc>
      </w:tr>
      <w:tr w:rsidR="00AB5D38" w:rsidRPr="00B51BE8" w:rsidTr="00A97FA4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>Paczki pocztowe krajowe - gabaryt A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8.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9.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</w:t>
            </w:r>
            <w:r>
              <w:rPr>
                <w:sz w:val="18"/>
                <w:szCs w:val="18"/>
              </w:rPr>
              <w:t>k</w:t>
            </w:r>
            <w:r w:rsidRPr="00B51BE8">
              <w:rPr>
                <w:sz w:val="18"/>
                <w:szCs w:val="18"/>
              </w:rPr>
              <w:t>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ze zwrotnym poświadczeniem odbioru -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11.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Paczka z deklarowaną wartością – 100,00 zł - ekonomiczna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1kg - 2kg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2kg - 5kg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5kg -10g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50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>Zwroty krajowe</w:t>
            </w:r>
          </w:p>
        </w:tc>
      </w:tr>
      <w:tr w:rsidR="00AB5D38" w:rsidRPr="00B51BE8" w:rsidTr="00A97FA4">
        <w:trPr>
          <w:trHeight w:val="517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12.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Przesyłka polecona ze zwrotnym poświadczeniem odbioru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b/>
                <w:sz w:val="18"/>
                <w:szCs w:val="18"/>
              </w:rPr>
            </w:pPr>
            <w:r w:rsidRPr="00B51BE8">
              <w:rPr>
                <w:b/>
                <w:sz w:val="18"/>
                <w:szCs w:val="18"/>
              </w:rPr>
              <w:lastRenderedPageBreak/>
              <w:t xml:space="preserve">S 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651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b/>
                <w:sz w:val="18"/>
                <w:szCs w:val="18"/>
              </w:rPr>
              <w:t>M</w:t>
            </w:r>
            <w:r w:rsidRPr="00B51BE8">
              <w:rPr>
                <w:sz w:val="18"/>
                <w:szCs w:val="18"/>
              </w:rPr>
              <w:t xml:space="preserve"> 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Ponad 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621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b/>
                <w:sz w:val="18"/>
                <w:szCs w:val="18"/>
              </w:rPr>
              <w:t>L</w:t>
            </w:r>
            <w:r w:rsidRPr="00B51BE8">
              <w:rPr>
                <w:sz w:val="18"/>
                <w:szCs w:val="18"/>
              </w:rPr>
              <w:t xml:space="preserve">  </w:t>
            </w:r>
          </w:p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Ponad 1000 g – 2000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 xml:space="preserve">Przesyłki zagraniczne - kraje pozaeuropejskie 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13.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priorytetowa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-350 g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350 g – 500 g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500 g – 1000 g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14.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ze zwrotnym poświadczeniem odbioru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- 350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g- 500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500 g- 1000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B5D38" w:rsidRPr="00B51BE8" w:rsidRDefault="00AB5D38" w:rsidP="00A97FA4">
            <w:pPr>
              <w:rPr>
                <w:b/>
                <w:bCs/>
                <w:sz w:val="18"/>
                <w:szCs w:val="18"/>
              </w:rPr>
            </w:pPr>
            <w:r w:rsidRPr="00B51BE8">
              <w:rPr>
                <w:b/>
                <w:bCs/>
                <w:sz w:val="18"/>
                <w:szCs w:val="18"/>
              </w:rPr>
              <w:t>Przesyłki zagraniczne - kraje europejskie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15.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Przesyłka nierejestrowana priorytetowa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50-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- 350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 –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 xml:space="preserve">500 g – 1000 g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16.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 – 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  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 –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17.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Przesyłka polecona ze zwrotnym poświadczeniem odbioru priorytetowa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do 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 g-100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100 g -350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 </w:t>
            </w:r>
          </w:p>
        </w:tc>
      </w:tr>
      <w:tr w:rsidR="00AB5D38" w:rsidRPr="00B51BE8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350 g – 500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B51BE8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  <w:tr w:rsidR="00AB5D38" w:rsidRPr="00C603BF" w:rsidTr="00A97FA4">
        <w:trPr>
          <w:trHeight w:val="454"/>
        </w:trPr>
        <w:tc>
          <w:tcPr>
            <w:tcW w:w="352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D38" w:rsidRPr="00B51BE8" w:rsidRDefault="00AB5D38" w:rsidP="00A97FA4">
            <w:pPr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500 g – 1000 g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38" w:rsidRPr="00B51BE8" w:rsidRDefault="00AB5D38" w:rsidP="00A97FA4">
            <w:pPr>
              <w:jc w:val="center"/>
              <w:rPr>
                <w:sz w:val="18"/>
                <w:szCs w:val="18"/>
              </w:rPr>
            </w:pPr>
            <w:r w:rsidRPr="00B51BE8">
              <w:rPr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C603BF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38" w:rsidRPr="00C603BF" w:rsidRDefault="00AB5D38" w:rsidP="00A97FA4">
            <w:pPr>
              <w:jc w:val="right"/>
              <w:rPr>
                <w:sz w:val="18"/>
                <w:szCs w:val="18"/>
              </w:rPr>
            </w:pPr>
          </w:p>
        </w:tc>
      </w:tr>
    </w:tbl>
    <w:p w:rsidR="00AB5D38" w:rsidRDefault="00AB5D38" w:rsidP="00AB5D38">
      <w:pPr>
        <w:jc w:val="center"/>
        <w:rPr>
          <w:b/>
        </w:rPr>
      </w:pPr>
    </w:p>
    <w:p w:rsidR="00AB5D38" w:rsidRDefault="00AB5D38" w:rsidP="00AB5D38">
      <w:pPr>
        <w:jc w:val="center"/>
        <w:rPr>
          <w:b/>
        </w:rPr>
      </w:pPr>
    </w:p>
    <w:p w:rsidR="00AB5D38" w:rsidRDefault="00AB5D38" w:rsidP="00AB5D38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…………………………………………………….</w:t>
      </w:r>
    </w:p>
    <w:p w:rsidR="00AB5D38" w:rsidRDefault="00AB5D38" w:rsidP="00AB5D38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eastAsia="Arial Unicode MS" w:hAnsiTheme="majorHAnsi" w:cs="Arial"/>
        </w:rPr>
      </w:pPr>
      <w:r>
        <w:rPr>
          <w:rFonts w:asciiTheme="majorHAnsi" w:eastAsia="Arial Unicode MS" w:hAnsiTheme="majorHAnsi" w:cs="Arial"/>
          <w:sz w:val="20"/>
        </w:rPr>
        <w:t>(miejscowość, data)</w:t>
      </w:r>
      <w:r>
        <w:rPr>
          <w:rFonts w:asciiTheme="majorHAnsi" w:eastAsia="Arial Unicode MS" w:hAnsiTheme="majorHAnsi" w:cs="Arial"/>
        </w:rPr>
        <w:tab/>
      </w:r>
    </w:p>
    <w:p w:rsidR="00AB5D38" w:rsidRDefault="00AB5D38" w:rsidP="00AB5D38">
      <w:pPr>
        <w:tabs>
          <w:tab w:val="left" w:pos="4740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</w:rPr>
      </w:pPr>
    </w:p>
    <w:p w:rsidR="00AB5D38" w:rsidRDefault="00AB5D38" w:rsidP="00AB5D38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......................................................................</w:t>
      </w:r>
    </w:p>
    <w:p w:rsidR="00AB5D38" w:rsidRDefault="00AB5D38" w:rsidP="00AB5D38">
      <w:pPr>
        <w:autoSpaceDE w:val="0"/>
        <w:autoSpaceDN w:val="0"/>
        <w:adjustRightInd w:val="0"/>
        <w:spacing w:line="276" w:lineRule="auto"/>
        <w:ind w:left="4248" w:firstLine="708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(pieczęć imienna i podpis Wykonawcy  lub</w:t>
      </w:r>
    </w:p>
    <w:p w:rsidR="00AB5D38" w:rsidRPr="00252D74" w:rsidRDefault="00AB5D38" w:rsidP="00AB5D38">
      <w:pPr>
        <w:autoSpaceDE w:val="0"/>
        <w:autoSpaceDN w:val="0"/>
        <w:adjustRightInd w:val="0"/>
        <w:spacing w:line="276" w:lineRule="auto"/>
        <w:ind w:left="5245" w:hanging="289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osoby uprawnionej do reprezentacji   Wykonawcy)</w:t>
      </w:r>
    </w:p>
    <w:p w:rsidR="00AB5D38" w:rsidRDefault="00AB5D38" w:rsidP="00AB5D38">
      <w:pPr>
        <w:jc w:val="center"/>
        <w:rPr>
          <w:b/>
        </w:rPr>
      </w:pPr>
    </w:p>
    <w:p w:rsidR="00AB5D38" w:rsidRPr="00AE13B6" w:rsidRDefault="00AB5D38" w:rsidP="00AB5D38">
      <w:pPr>
        <w:jc w:val="right"/>
        <w:rPr>
          <w:b/>
          <w:sz w:val="20"/>
          <w:szCs w:val="20"/>
        </w:rPr>
      </w:pPr>
    </w:p>
    <w:p w:rsidR="00AB5D38" w:rsidRPr="0073507B" w:rsidRDefault="00AB5D38" w:rsidP="00AB5D38">
      <w:pPr>
        <w:jc w:val="right"/>
        <w:rPr>
          <w:b/>
        </w:rPr>
      </w:pPr>
    </w:p>
    <w:p w:rsidR="008B46A6" w:rsidRPr="008B46A6" w:rsidRDefault="008B46A6" w:rsidP="008B46A6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</w:p>
    <w:sectPr w:rsidR="008B46A6" w:rsidRPr="008B46A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70" w:rsidRDefault="00570270" w:rsidP="00CD1835">
      <w:pPr>
        <w:spacing w:after="0" w:line="240" w:lineRule="auto"/>
      </w:pPr>
      <w:r>
        <w:separator/>
      </w:r>
    </w:p>
  </w:endnote>
  <w:endnote w:type="continuationSeparator" w:id="0">
    <w:p w:rsidR="00570270" w:rsidRDefault="00570270" w:rsidP="00CD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70" w:rsidRDefault="00570270" w:rsidP="00CD1835">
      <w:pPr>
        <w:spacing w:after="0" w:line="240" w:lineRule="auto"/>
      </w:pPr>
      <w:r>
        <w:separator/>
      </w:r>
    </w:p>
  </w:footnote>
  <w:footnote w:type="continuationSeparator" w:id="0">
    <w:p w:rsidR="00570270" w:rsidRDefault="00570270" w:rsidP="00CD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35" w:rsidRPr="008B46A6" w:rsidRDefault="00CD1835" w:rsidP="008B46A6">
    <w:pPr>
      <w:rPr>
        <w:rFonts w:ascii="Times New Roman" w:hAnsi="Times New Roman" w:cs="Times New Roman"/>
        <w:sz w:val="20"/>
        <w:szCs w:val="20"/>
      </w:rPr>
    </w:pPr>
    <w:r w:rsidRPr="00CD1835">
      <w:rPr>
        <w:rFonts w:ascii="Times New Roman" w:hAnsi="Times New Roman" w:cs="Times New Roman"/>
        <w:sz w:val="20"/>
        <w:szCs w:val="20"/>
      </w:rPr>
      <w:t>znak sprawy: OR.272</w:t>
    </w:r>
    <w:r w:rsidR="00C203C3">
      <w:rPr>
        <w:rFonts w:ascii="Times New Roman" w:hAnsi="Times New Roman" w:cs="Times New Roman"/>
        <w:sz w:val="20"/>
        <w:szCs w:val="20"/>
      </w:rPr>
      <w:t>.80</w:t>
    </w:r>
    <w:r w:rsidRPr="00CD1835">
      <w:rPr>
        <w:rFonts w:ascii="Times New Roman" w:hAnsi="Times New Roman" w:cs="Times New Roman"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6FDA661C"/>
    <w:name w:val="WW8Num8"/>
    <w:lvl w:ilvl="0">
      <w:start w:val="1"/>
      <w:numFmt w:val="ordinal"/>
      <w:lvlText w:val="%1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4513A10"/>
    <w:multiLevelType w:val="hybridMultilevel"/>
    <w:tmpl w:val="6D78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AC2268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7C24"/>
    <w:multiLevelType w:val="hybridMultilevel"/>
    <w:tmpl w:val="41EED88C"/>
    <w:lvl w:ilvl="0" w:tplc="9920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9611A"/>
    <w:multiLevelType w:val="hybridMultilevel"/>
    <w:tmpl w:val="DD78F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7357"/>
    <w:multiLevelType w:val="hybridMultilevel"/>
    <w:tmpl w:val="65A25BE6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950C0"/>
    <w:multiLevelType w:val="hybridMultilevel"/>
    <w:tmpl w:val="9B0E13F8"/>
    <w:lvl w:ilvl="0" w:tplc="BA583E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32979"/>
    <w:multiLevelType w:val="hybridMultilevel"/>
    <w:tmpl w:val="030667E8"/>
    <w:lvl w:ilvl="0" w:tplc="EE5604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9308A5"/>
    <w:multiLevelType w:val="hybridMultilevel"/>
    <w:tmpl w:val="9F028042"/>
    <w:lvl w:ilvl="0" w:tplc="A92A4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EC70E4"/>
    <w:multiLevelType w:val="hybridMultilevel"/>
    <w:tmpl w:val="E01C0C56"/>
    <w:lvl w:ilvl="0" w:tplc="35901D0C">
      <w:start w:val="1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81462"/>
    <w:multiLevelType w:val="hybridMultilevel"/>
    <w:tmpl w:val="54909EDA"/>
    <w:lvl w:ilvl="0" w:tplc="BA549F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3C10F7"/>
    <w:multiLevelType w:val="hybridMultilevel"/>
    <w:tmpl w:val="1876D8B0"/>
    <w:lvl w:ilvl="0" w:tplc="F27E9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A0A35"/>
    <w:multiLevelType w:val="hybridMultilevel"/>
    <w:tmpl w:val="B5680F4A"/>
    <w:lvl w:ilvl="0" w:tplc="61B4BE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FC60DA"/>
    <w:multiLevelType w:val="hybridMultilevel"/>
    <w:tmpl w:val="47B8D6C6"/>
    <w:lvl w:ilvl="0" w:tplc="F4CE09AA">
      <w:start w:val="1"/>
      <w:numFmt w:val="decimal"/>
      <w:lvlText w:val="%1."/>
      <w:lvlJc w:val="left"/>
      <w:pPr>
        <w:tabs>
          <w:tab w:val="num" w:pos="-354"/>
        </w:tabs>
        <w:ind w:left="-354" w:hanging="360"/>
      </w:pPr>
      <w:rPr>
        <w:rFonts w:cs="Times New Roman"/>
        <w:color w:val="auto"/>
      </w:rPr>
    </w:lvl>
    <w:lvl w:ilvl="1" w:tplc="F4CE09AA">
      <w:start w:val="1"/>
      <w:numFmt w:val="decimal"/>
      <w:lvlText w:val="%2."/>
      <w:lvlJc w:val="left"/>
      <w:pPr>
        <w:ind w:left="726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6" w:hanging="180"/>
      </w:pPr>
      <w:rPr>
        <w:rFonts w:cs="Times New Roman"/>
      </w:rPr>
    </w:lvl>
  </w:abstractNum>
  <w:abstractNum w:abstractNumId="15" w15:restartNumberingAfterBreak="0">
    <w:nsid w:val="375A3741"/>
    <w:multiLevelType w:val="hybridMultilevel"/>
    <w:tmpl w:val="91ACE178"/>
    <w:lvl w:ilvl="0" w:tplc="2D8CC0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401C7B"/>
    <w:multiLevelType w:val="hybridMultilevel"/>
    <w:tmpl w:val="81C61B62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D04"/>
    <w:multiLevelType w:val="hybridMultilevel"/>
    <w:tmpl w:val="9F784266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71501"/>
    <w:multiLevelType w:val="hybridMultilevel"/>
    <w:tmpl w:val="98E64412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A324BE4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A73A9"/>
    <w:multiLevelType w:val="hybridMultilevel"/>
    <w:tmpl w:val="C85C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E3C10"/>
    <w:multiLevelType w:val="hybridMultilevel"/>
    <w:tmpl w:val="BB6CA290"/>
    <w:lvl w:ilvl="0" w:tplc="0F105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C178C"/>
    <w:multiLevelType w:val="hybridMultilevel"/>
    <w:tmpl w:val="15A23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4A2F2DBD"/>
    <w:multiLevelType w:val="hybridMultilevel"/>
    <w:tmpl w:val="A978F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42FEE"/>
    <w:multiLevelType w:val="hybridMultilevel"/>
    <w:tmpl w:val="F0FC75E2"/>
    <w:lvl w:ilvl="0" w:tplc="B718C1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771261"/>
    <w:multiLevelType w:val="hybridMultilevel"/>
    <w:tmpl w:val="E3200422"/>
    <w:lvl w:ilvl="0" w:tplc="9ABE0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DB6A7B"/>
    <w:multiLevelType w:val="hybridMultilevel"/>
    <w:tmpl w:val="5ED6AAB4"/>
    <w:lvl w:ilvl="0" w:tplc="B3B24D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7" w15:restartNumberingAfterBreak="0">
    <w:nsid w:val="5C8A5BBB"/>
    <w:multiLevelType w:val="hybridMultilevel"/>
    <w:tmpl w:val="87707EBA"/>
    <w:lvl w:ilvl="0" w:tplc="0FF80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C9B6E86"/>
    <w:multiLevelType w:val="hybridMultilevel"/>
    <w:tmpl w:val="2B8E2A68"/>
    <w:lvl w:ilvl="0" w:tplc="2292B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8D1128"/>
    <w:multiLevelType w:val="hybridMultilevel"/>
    <w:tmpl w:val="2B8047EA"/>
    <w:lvl w:ilvl="0" w:tplc="1D06B0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1" w15:restartNumberingAfterBreak="0">
    <w:nsid w:val="6C710CE0"/>
    <w:multiLevelType w:val="hybridMultilevel"/>
    <w:tmpl w:val="3FDC5BA0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F79B9"/>
    <w:multiLevelType w:val="hybridMultilevel"/>
    <w:tmpl w:val="1F86BD8A"/>
    <w:lvl w:ilvl="0" w:tplc="7FDA33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7C8C"/>
    <w:multiLevelType w:val="hybridMultilevel"/>
    <w:tmpl w:val="C58E94B2"/>
    <w:lvl w:ilvl="0" w:tplc="4F2E1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47D18"/>
    <w:multiLevelType w:val="hybridMultilevel"/>
    <w:tmpl w:val="8DE8A922"/>
    <w:lvl w:ilvl="0" w:tplc="6ABAF0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0B1E94"/>
    <w:multiLevelType w:val="hybridMultilevel"/>
    <w:tmpl w:val="7FE86728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EC35F1"/>
    <w:multiLevelType w:val="hybridMultilevel"/>
    <w:tmpl w:val="628ACD6C"/>
    <w:lvl w:ilvl="0" w:tplc="D0B66F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7808C1"/>
    <w:multiLevelType w:val="hybridMultilevel"/>
    <w:tmpl w:val="50265896"/>
    <w:lvl w:ilvl="0" w:tplc="E3724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3"/>
  </w:num>
  <w:num w:numId="5">
    <w:abstractNumId w:val="37"/>
  </w:num>
  <w:num w:numId="6">
    <w:abstractNumId w:val="11"/>
  </w:num>
  <w:num w:numId="7">
    <w:abstractNumId w:val="24"/>
  </w:num>
  <w:num w:numId="8">
    <w:abstractNumId w:val="25"/>
  </w:num>
  <w:num w:numId="9">
    <w:abstractNumId w:val="35"/>
  </w:num>
  <w:num w:numId="10">
    <w:abstractNumId w:val="29"/>
  </w:num>
  <w:num w:numId="11">
    <w:abstractNumId w:val="8"/>
  </w:num>
  <w:num w:numId="12">
    <w:abstractNumId w:val="6"/>
  </w:num>
  <w:num w:numId="13">
    <w:abstractNumId w:val="15"/>
  </w:num>
  <w:num w:numId="14">
    <w:abstractNumId w:val="9"/>
  </w:num>
  <w:num w:numId="15">
    <w:abstractNumId w:val="20"/>
  </w:num>
  <w:num w:numId="16">
    <w:abstractNumId w:val="12"/>
  </w:num>
  <w:num w:numId="17">
    <w:abstractNumId w:val="28"/>
  </w:num>
  <w:num w:numId="18">
    <w:abstractNumId w:val="3"/>
  </w:num>
  <w:num w:numId="19">
    <w:abstractNumId w:val="38"/>
  </w:num>
  <w:num w:numId="20">
    <w:abstractNumId w:val="17"/>
  </w:num>
  <w:num w:numId="21">
    <w:abstractNumId w:val="5"/>
  </w:num>
  <w:num w:numId="22">
    <w:abstractNumId w:val="36"/>
  </w:num>
  <w:num w:numId="23">
    <w:abstractNumId w:val="23"/>
  </w:num>
  <w:num w:numId="24">
    <w:abstractNumId w:val="10"/>
  </w:num>
  <w:num w:numId="25">
    <w:abstractNumId w:val="30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3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1F"/>
    <w:rsid w:val="00036C1D"/>
    <w:rsid w:val="00060C92"/>
    <w:rsid w:val="00076FA2"/>
    <w:rsid w:val="000A5424"/>
    <w:rsid w:val="000B3229"/>
    <w:rsid w:val="000B5E2D"/>
    <w:rsid w:val="000C4E53"/>
    <w:rsid w:val="001743AE"/>
    <w:rsid w:val="001F4B29"/>
    <w:rsid w:val="0026110D"/>
    <w:rsid w:val="00290EAE"/>
    <w:rsid w:val="003444B0"/>
    <w:rsid w:val="00377214"/>
    <w:rsid w:val="003B5D61"/>
    <w:rsid w:val="00422CC8"/>
    <w:rsid w:val="004B75C4"/>
    <w:rsid w:val="005563D8"/>
    <w:rsid w:val="00570270"/>
    <w:rsid w:val="005A576B"/>
    <w:rsid w:val="005D6947"/>
    <w:rsid w:val="005D7EBB"/>
    <w:rsid w:val="005E305F"/>
    <w:rsid w:val="0067268E"/>
    <w:rsid w:val="00677CFA"/>
    <w:rsid w:val="00686BC4"/>
    <w:rsid w:val="00687B6F"/>
    <w:rsid w:val="00745DED"/>
    <w:rsid w:val="00756C75"/>
    <w:rsid w:val="007E4EA4"/>
    <w:rsid w:val="008332AB"/>
    <w:rsid w:val="00833973"/>
    <w:rsid w:val="008B46A6"/>
    <w:rsid w:val="00917B74"/>
    <w:rsid w:val="009322D2"/>
    <w:rsid w:val="00955A1F"/>
    <w:rsid w:val="00975722"/>
    <w:rsid w:val="009B0400"/>
    <w:rsid w:val="00A01FEC"/>
    <w:rsid w:val="00A232C1"/>
    <w:rsid w:val="00AA1113"/>
    <w:rsid w:val="00AB3D6B"/>
    <w:rsid w:val="00AB5D38"/>
    <w:rsid w:val="00B01D37"/>
    <w:rsid w:val="00B17A19"/>
    <w:rsid w:val="00C150F2"/>
    <w:rsid w:val="00C203C3"/>
    <w:rsid w:val="00C32BB6"/>
    <w:rsid w:val="00C43F88"/>
    <w:rsid w:val="00CA76F3"/>
    <w:rsid w:val="00CD1835"/>
    <w:rsid w:val="00DA2B42"/>
    <w:rsid w:val="00DC54A6"/>
    <w:rsid w:val="00E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7CCAA"/>
  <w15:chartTrackingRefBased/>
  <w15:docId w15:val="{B96DC485-4DED-4A20-9801-D440AA6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5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A1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5A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7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A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A2B42"/>
  </w:style>
  <w:style w:type="paragraph" w:styleId="Nagwek">
    <w:name w:val="header"/>
    <w:basedOn w:val="Normalny"/>
    <w:link w:val="NagwekZnak"/>
    <w:uiPriority w:val="99"/>
    <w:unhideWhenUsed/>
    <w:rsid w:val="00CD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835"/>
  </w:style>
  <w:style w:type="paragraph" w:styleId="Stopka">
    <w:name w:val="footer"/>
    <w:basedOn w:val="Normalny"/>
    <w:link w:val="StopkaZnak"/>
    <w:uiPriority w:val="99"/>
    <w:unhideWhenUsed/>
    <w:rsid w:val="00CD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835"/>
  </w:style>
  <w:style w:type="paragraph" w:styleId="Tekstpodstawowywcity">
    <w:name w:val="Body Text Indent"/>
    <w:basedOn w:val="Normalny"/>
    <w:link w:val="TekstpodstawowywcityZnak"/>
    <w:semiHidden/>
    <w:unhideWhenUsed/>
    <w:rsid w:val="008B46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4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8B46A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pultuski.pl" TargetMode="External"/><Relationship Id="rId13" Type="http://schemas.openxmlformats.org/officeDocument/2006/relationships/hyperlink" Target="mailto:iod@powiatpultuski.pl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powiatpultuski.pl" TargetMode="External"/><Relationship Id="rId12" Type="http://schemas.openxmlformats.org/officeDocument/2006/relationships/hyperlink" Target="mailto:starostwo@powiat-makowski.pl;&#160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celaria@powiatpultu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powiatpultuski.pl;" TargetMode="External"/><Relationship Id="rId10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powiatpultuski.pl" TargetMode="External"/><Relationship Id="rId14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</Pages>
  <Words>4598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Ostrowska</dc:creator>
  <cp:keywords/>
  <dc:description/>
  <cp:lastModifiedBy>Agnieszka Wądolna</cp:lastModifiedBy>
  <cp:revision>24</cp:revision>
  <cp:lastPrinted>2019-12-10T09:32:00Z</cp:lastPrinted>
  <dcterms:created xsi:type="dcterms:W3CDTF">2019-11-12T13:28:00Z</dcterms:created>
  <dcterms:modified xsi:type="dcterms:W3CDTF">2019-12-10T09:32:00Z</dcterms:modified>
</cp:coreProperties>
</file>