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99C6" w14:textId="77777777" w:rsidR="00A80461" w:rsidRPr="00D76C73" w:rsidRDefault="00A80461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18D4180E" w14:textId="420FF728" w:rsidR="004D0F65" w:rsidRPr="00D76C73" w:rsidRDefault="00435F69" w:rsidP="004D0F65">
      <w:pPr>
        <w:tabs>
          <w:tab w:val="left" w:pos="3285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76C73">
        <w:rPr>
          <w:rFonts w:asciiTheme="minorHAnsi" w:hAnsiTheme="minorHAnsi" w:cstheme="minorHAnsi"/>
          <w:b/>
          <w:bCs/>
          <w:sz w:val="40"/>
          <w:szCs w:val="40"/>
        </w:rPr>
        <w:t>Umowa Nr </w:t>
      </w:r>
      <w:r w:rsidR="00CE6917">
        <w:rPr>
          <w:rFonts w:asciiTheme="minorHAnsi" w:hAnsiTheme="minorHAnsi" w:cstheme="minorHAnsi"/>
          <w:b/>
          <w:bCs/>
          <w:sz w:val="40"/>
          <w:szCs w:val="40"/>
        </w:rPr>
        <w:t>116</w:t>
      </w:r>
      <w:r w:rsidRPr="00D76C73">
        <w:rPr>
          <w:rFonts w:asciiTheme="minorHAnsi" w:hAnsiTheme="minorHAnsi" w:cstheme="minorHAnsi"/>
          <w:b/>
          <w:bCs/>
          <w:sz w:val="40"/>
          <w:szCs w:val="40"/>
        </w:rPr>
        <w:t>/2023</w:t>
      </w:r>
    </w:p>
    <w:p w14:paraId="00842553" w14:textId="1F36463B" w:rsidR="004E5300" w:rsidRPr="00AC5352" w:rsidRDefault="00435F69" w:rsidP="00435F6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CE6917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427B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CE6917">
        <w:rPr>
          <w:rFonts w:asciiTheme="minorHAnsi" w:hAnsiTheme="minorHAnsi" w:cstheme="minorHAnsi"/>
          <w:b/>
          <w:bCs/>
          <w:sz w:val="24"/>
          <w:szCs w:val="24"/>
        </w:rPr>
        <w:t>.06.2023</w:t>
      </w:r>
      <w:r w:rsidR="006F41E6" w:rsidRPr="00AC5352">
        <w:rPr>
          <w:rFonts w:asciiTheme="minorHAnsi" w:hAnsiTheme="minorHAnsi" w:cstheme="minorHAnsi"/>
          <w:b/>
          <w:bCs/>
          <w:sz w:val="24"/>
          <w:szCs w:val="24"/>
        </w:rPr>
        <w:t> r.</w:t>
      </w:r>
      <w:r w:rsidRPr="00AC5352">
        <w:rPr>
          <w:rFonts w:asciiTheme="minorHAnsi" w:hAnsiTheme="minorHAnsi" w:cstheme="minorHAnsi"/>
          <w:sz w:val="24"/>
          <w:szCs w:val="24"/>
        </w:rPr>
        <w:t xml:space="preserve"> w Pułtusku pomiędzy:</w:t>
      </w:r>
    </w:p>
    <w:p w14:paraId="7F5F51AD" w14:textId="77777777" w:rsidR="004E5300" w:rsidRPr="00AC5352" w:rsidRDefault="004E5300" w:rsidP="004E5300">
      <w:pPr>
        <w:pStyle w:val="Bezodstpw"/>
        <w:spacing w:line="360" w:lineRule="auto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AC5352">
        <w:rPr>
          <w:rFonts w:asciiTheme="minorHAnsi" w:eastAsia="MS Mincho" w:hAnsiTheme="minorHAnsi" w:cstheme="minorHAnsi"/>
          <w:sz w:val="24"/>
          <w:szCs w:val="24"/>
        </w:rPr>
        <w:t xml:space="preserve">Powiatem Pułtuskim, ul. Marii Skłodowskiej-Curie 11, 06-100 Pułtusk, NIP: 568-16-18-062, REGON: 130377729 reprezentowanym przez Starostwo Powiatowe w Pułtusku z siedzibą: </w:t>
      </w:r>
    </w:p>
    <w:p w14:paraId="06CD55B5" w14:textId="77777777" w:rsidR="004E5300" w:rsidRPr="00AC5352" w:rsidRDefault="004E5300" w:rsidP="004E5300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AC5352">
        <w:rPr>
          <w:rFonts w:asciiTheme="minorHAnsi" w:eastAsia="MS Mincho" w:hAnsiTheme="minorHAnsi" w:cstheme="minorHAnsi"/>
          <w:sz w:val="24"/>
          <w:szCs w:val="24"/>
        </w:rPr>
        <w:t xml:space="preserve">ul. Marii Skłodowskiej-Curie 11, 06-100 Pułtusk </w:t>
      </w: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w którego imieniu działa Zarząd Powiatu </w:t>
      </w:r>
    </w:p>
    <w:p w14:paraId="0E5DBDF9" w14:textId="77777777" w:rsidR="004E5300" w:rsidRPr="00AC5352" w:rsidRDefault="004E5300" w:rsidP="004E5300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>w Pułtusku w osobach:</w:t>
      </w:r>
    </w:p>
    <w:p w14:paraId="3D4DBC4B" w14:textId="775DB52D" w:rsidR="004E5300" w:rsidRPr="00AC5352" w:rsidRDefault="004E5300" w:rsidP="004E5300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>Starosta</w:t>
      </w:r>
      <w:r w:rsidR="00A80461" w:rsidRPr="00AC5352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Pułtuski</w:t>
      </w: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– Jan Zalewski</w:t>
      </w: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ab/>
      </w:r>
    </w:p>
    <w:p w14:paraId="6A3D63FB" w14:textId="77777777" w:rsidR="004E5300" w:rsidRPr="00AC5352" w:rsidRDefault="004E5300" w:rsidP="004E5300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>Wicestarosta – Beata Jóźwiak</w:t>
      </w:r>
    </w:p>
    <w:p w14:paraId="18E58DD7" w14:textId="58CD3004" w:rsidR="004E5300" w:rsidRPr="00AC5352" w:rsidRDefault="004E5300" w:rsidP="004E5300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AC5352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przy kontrasygnacie Skarbnika Powiatu – Renaty Krzyżewskiej </w:t>
      </w:r>
    </w:p>
    <w:p w14:paraId="41111812" w14:textId="77777777" w:rsidR="007A61BC" w:rsidRPr="00AC5352" w:rsidRDefault="004E5300" w:rsidP="004E53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zwanym</w:t>
      </w:r>
      <w:r w:rsidRPr="00AC5352">
        <w:rPr>
          <w:rFonts w:asciiTheme="minorHAnsi" w:hAnsiTheme="minorHAnsi" w:cstheme="minorHAnsi"/>
          <w:sz w:val="24"/>
          <w:szCs w:val="24"/>
        </w:rPr>
        <w:t xml:space="preserve"> w dalszej części umowy „</w:t>
      </w:r>
      <w:r w:rsidRPr="00AC5352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AC5352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5C9A2616" w14:textId="47D53132" w:rsidR="004E5300" w:rsidRPr="00AC5352" w:rsidRDefault="004E5300" w:rsidP="007A61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"/>
        <w:rPr>
          <w:rFonts w:asciiTheme="minorHAnsi" w:hAnsiTheme="minorHAnsi" w:cstheme="minorHAnsi"/>
          <w:sz w:val="24"/>
          <w:szCs w:val="24"/>
          <w:lang w:val="en-GB"/>
        </w:rPr>
      </w:pPr>
      <w:r w:rsidRPr="00AC5352">
        <w:rPr>
          <w:rFonts w:asciiTheme="minorHAnsi" w:hAnsiTheme="minorHAnsi" w:cstheme="minorHAnsi"/>
          <w:sz w:val="24"/>
          <w:szCs w:val="24"/>
          <w:lang w:val="en-GB"/>
        </w:rPr>
        <w:t>a</w:t>
      </w:r>
    </w:p>
    <w:p w14:paraId="79D9CC75" w14:textId="77777777" w:rsidR="004D0F65" w:rsidRPr="00AC5352" w:rsidRDefault="004E5300" w:rsidP="007A61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AC5352">
        <w:rPr>
          <w:rFonts w:asciiTheme="minorHAnsi" w:hAnsiTheme="minorHAnsi" w:cstheme="minorHAnsi"/>
          <w:b/>
          <w:sz w:val="24"/>
          <w:szCs w:val="24"/>
          <w:lang w:val="en-GB"/>
        </w:rPr>
        <w:t>Elit</w:t>
      </w:r>
      <w:proofErr w:type="spellEnd"/>
      <w:r w:rsidRPr="00AC5352">
        <w:rPr>
          <w:rFonts w:asciiTheme="minorHAnsi" w:hAnsiTheme="minorHAnsi" w:cstheme="minorHAnsi"/>
          <w:b/>
          <w:sz w:val="24"/>
          <w:szCs w:val="24"/>
          <w:lang w:val="en-GB"/>
        </w:rPr>
        <w:t xml:space="preserve"> Partner Sp. z o. o.</w:t>
      </w:r>
      <w:r w:rsidRPr="00AC5352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Pr="00AC5352">
        <w:rPr>
          <w:rFonts w:asciiTheme="minorHAnsi" w:hAnsiTheme="minorHAnsi" w:cstheme="minorHAnsi"/>
          <w:sz w:val="24"/>
          <w:szCs w:val="24"/>
        </w:rPr>
        <w:t>z siedzibą w Pabianicach, kod pocztowy 95-200, przy ul. Zamkowa 58b, wpisana do Rejestru Przedsiębiorców Krajowego Rejestru Sądowego pod nr KRS 0000601267,</w:t>
      </w:r>
      <w:r w:rsidR="004D0F65" w:rsidRPr="00AC5352">
        <w:rPr>
          <w:rFonts w:asciiTheme="minorHAnsi" w:hAnsiTheme="minorHAnsi" w:cstheme="minorHAnsi"/>
          <w:sz w:val="24"/>
          <w:szCs w:val="24"/>
        </w:rPr>
        <w:t xml:space="preserve"> sąd rejonowy dla Łodzi-Śródmieścia w Łodzi, XX wydział Krajowego Rejestru Sądowego,</w:t>
      </w:r>
      <w:r w:rsidRPr="00AC5352">
        <w:rPr>
          <w:rFonts w:asciiTheme="minorHAnsi" w:hAnsiTheme="minorHAnsi" w:cstheme="minorHAnsi"/>
          <w:sz w:val="24"/>
          <w:szCs w:val="24"/>
        </w:rPr>
        <w:t xml:space="preserve"> REGON: 36370348200000, NIP: 7312050856, </w:t>
      </w:r>
      <w:r w:rsidR="004D0F65" w:rsidRPr="00AC5352">
        <w:rPr>
          <w:rFonts w:asciiTheme="minorHAnsi" w:hAnsiTheme="minorHAnsi" w:cstheme="minorHAnsi"/>
          <w:sz w:val="24"/>
          <w:szCs w:val="24"/>
        </w:rPr>
        <w:t>wysokość kapitału zakładowego 5000,00 zł</w:t>
      </w:r>
    </w:p>
    <w:p w14:paraId="20B3FB40" w14:textId="5D6FC6E4" w:rsidR="004E5300" w:rsidRPr="00AC5352" w:rsidRDefault="004E5300" w:rsidP="007A61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reprezentowaną  przez: </w:t>
      </w:r>
      <w:r w:rsidRPr="00AC5352">
        <w:rPr>
          <w:rFonts w:asciiTheme="minorHAnsi" w:hAnsiTheme="minorHAnsi" w:cstheme="minorHAnsi"/>
          <w:sz w:val="24"/>
          <w:szCs w:val="24"/>
        </w:rPr>
        <w:br/>
        <w:t xml:space="preserve">Andrzeja </w:t>
      </w:r>
      <w:proofErr w:type="spellStart"/>
      <w:r w:rsidRPr="00AC5352">
        <w:rPr>
          <w:rFonts w:asciiTheme="minorHAnsi" w:hAnsiTheme="minorHAnsi" w:cstheme="minorHAnsi"/>
          <w:sz w:val="24"/>
          <w:szCs w:val="24"/>
        </w:rPr>
        <w:t>Milczarskiego</w:t>
      </w:r>
      <w:proofErr w:type="spellEnd"/>
      <w:r w:rsidRPr="00AC5352">
        <w:rPr>
          <w:rFonts w:asciiTheme="minorHAnsi" w:hAnsiTheme="minorHAnsi" w:cstheme="minorHAnsi"/>
          <w:sz w:val="24"/>
          <w:szCs w:val="24"/>
        </w:rPr>
        <w:t xml:space="preserve">  - </w:t>
      </w:r>
      <w:r w:rsidR="004D0F65" w:rsidRPr="00AC5352">
        <w:rPr>
          <w:rFonts w:asciiTheme="minorHAnsi" w:hAnsiTheme="minorHAnsi" w:cstheme="minorHAnsi"/>
          <w:sz w:val="24"/>
          <w:szCs w:val="24"/>
        </w:rPr>
        <w:t>Wicep</w:t>
      </w:r>
      <w:r w:rsidRPr="00AC5352">
        <w:rPr>
          <w:rFonts w:asciiTheme="minorHAnsi" w:hAnsiTheme="minorHAnsi" w:cstheme="minorHAnsi"/>
          <w:sz w:val="24"/>
          <w:szCs w:val="24"/>
        </w:rPr>
        <w:t>rezesa Zarządu Spółki</w:t>
      </w:r>
    </w:p>
    <w:p w14:paraId="73DCEC1E" w14:textId="77777777" w:rsidR="003379BC" w:rsidRPr="00AC5352" w:rsidRDefault="004E5300" w:rsidP="007A61B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zwaną w dalszej części umowy </w:t>
      </w:r>
      <w:r w:rsidRPr="00AC5352">
        <w:rPr>
          <w:rFonts w:asciiTheme="minorHAnsi" w:hAnsiTheme="minorHAnsi" w:cstheme="minorHAnsi"/>
          <w:b/>
          <w:sz w:val="24"/>
          <w:szCs w:val="24"/>
        </w:rPr>
        <w:t>,,Wykonawcą”</w:t>
      </w:r>
    </w:p>
    <w:p w14:paraId="4B416AD5" w14:textId="2E115C20" w:rsidR="004E5300" w:rsidRPr="00AC5352" w:rsidRDefault="004E5300" w:rsidP="004E530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przy czym zarówno Zamawiający, jak i Wykonawca, zwani są dalej „Stronami”</w:t>
      </w:r>
    </w:p>
    <w:p w14:paraId="7B63A90C" w14:textId="77777777" w:rsidR="00DD46D2" w:rsidRPr="00AC5352" w:rsidRDefault="004E5300" w:rsidP="00DD46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color w:val="000000"/>
          <w:sz w:val="24"/>
          <w:szCs w:val="24"/>
        </w:rPr>
        <w:t>o wartości zamówienia poniżej kwoty, o której mowa w art. 2 ust. 1 pkt 1 ustawy z dnia 11 września 2019 r. Prawo zamówień publicznych (Dz. U. z 2022 r. poz. 1710, ze zm.) o następującej treści:</w:t>
      </w:r>
    </w:p>
    <w:p w14:paraId="16323757" w14:textId="1CEAEBC5" w:rsidR="004E5300" w:rsidRPr="00AC5352" w:rsidRDefault="004E5300" w:rsidP="00DD46D2">
      <w:pPr>
        <w:spacing w:line="36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1</w:t>
      </w:r>
    </w:p>
    <w:p w14:paraId="1F81C845" w14:textId="22C25514" w:rsidR="004E5300" w:rsidRPr="00AC5352" w:rsidRDefault="004E5300" w:rsidP="004D0F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Wykonawca przyjmuje do wykonania </w:t>
      </w:r>
      <w:r w:rsidRPr="00AC5352">
        <w:rPr>
          <w:rFonts w:asciiTheme="minorHAnsi" w:hAnsiTheme="minorHAnsi" w:cstheme="minorHAnsi"/>
          <w:b/>
          <w:sz w:val="24"/>
          <w:szCs w:val="24"/>
        </w:rPr>
        <w:t>usługę dotyczącą</w:t>
      </w:r>
      <w:r w:rsidR="004D0F65" w:rsidRPr="00AC5352">
        <w:rPr>
          <w:rFonts w:asciiTheme="minorHAnsi" w:hAnsiTheme="minorHAnsi" w:cstheme="minorHAnsi"/>
          <w:b/>
          <w:sz w:val="24"/>
          <w:szCs w:val="24"/>
        </w:rPr>
        <w:t xml:space="preserve"> dwuetapowego</w:t>
      </w:r>
      <w:r w:rsidRPr="00AC5352">
        <w:rPr>
          <w:rFonts w:asciiTheme="minorHAnsi" w:hAnsiTheme="minorHAnsi" w:cstheme="minorHAnsi"/>
          <w:b/>
          <w:sz w:val="24"/>
          <w:szCs w:val="24"/>
        </w:rPr>
        <w:t xml:space="preserve"> audytu serwisów internetowych:</w:t>
      </w:r>
    </w:p>
    <w:p w14:paraId="50ECB35E" w14:textId="77777777" w:rsidR="004E5300" w:rsidRPr="00AC5352" w:rsidRDefault="00000000" w:rsidP="004E530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hyperlink r:id="rId11" w:history="1">
        <w:r w:rsidR="004E5300" w:rsidRPr="00AC5352">
          <w:rPr>
            <w:rStyle w:val="Hipercze"/>
            <w:rFonts w:asciiTheme="minorHAnsi" w:hAnsiTheme="minorHAnsi" w:cstheme="minorHAnsi"/>
            <w:sz w:val="24"/>
            <w:szCs w:val="24"/>
            <w:lang w:bidi="pl-PL"/>
          </w:rPr>
          <w:t>https://powiatpultuski.pl</w:t>
        </w:r>
      </w:hyperlink>
      <w:r w:rsidR="004E5300" w:rsidRPr="00AC5352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</w:p>
    <w:p w14:paraId="23A9EEBF" w14:textId="77777777" w:rsidR="004E5300" w:rsidRPr="00AC5352" w:rsidRDefault="00000000" w:rsidP="004E530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hyperlink r:id="rId12" w:history="1">
        <w:r w:rsidR="004E5300" w:rsidRPr="00AC5352">
          <w:rPr>
            <w:rStyle w:val="Hipercze"/>
            <w:rFonts w:asciiTheme="minorHAnsi" w:hAnsiTheme="minorHAnsi" w:cstheme="minorHAnsi"/>
            <w:sz w:val="24"/>
            <w:szCs w:val="24"/>
            <w:lang w:bidi="pl-PL"/>
          </w:rPr>
          <w:t>https://bip.powiatpultuski.pl</w:t>
        </w:r>
      </w:hyperlink>
      <w:r w:rsidR="004E5300" w:rsidRPr="00AC5352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</w:p>
    <w:p w14:paraId="4938E7CF" w14:textId="77777777" w:rsidR="004E5300" w:rsidRPr="00AC5352" w:rsidRDefault="00000000" w:rsidP="004E530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hyperlink r:id="rId13" w:history="1">
        <w:r w:rsidR="004E5300" w:rsidRPr="00AC5352">
          <w:rPr>
            <w:rStyle w:val="Hipercze"/>
            <w:rFonts w:asciiTheme="minorHAnsi" w:hAnsiTheme="minorHAnsi" w:cstheme="minorHAnsi"/>
            <w:sz w:val="24"/>
            <w:szCs w:val="24"/>
            <w:lang w:bidi="pl-PL"/>
          </w:rPr>
          <w:t>https://pczk.powiatpultuski.pl</w:t>
        </w:r>
      </w:hyperlink>
      <w:r w:rsidR="004E5300" w:rsidRPr="00AC5352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</w:p>
    <w:p w14:paraId="40E3A260" w14:textId="7FDE1236" w:rsidR="001706DA" w:rsidRPr="001706DA" w:rsidRDefault="001706DA" w:rsidP="001706DA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06DA">
        <w:rPr>
          <w:rFonts w:asciiTheme="minorHAnsi" w:hAnsiTheme="minorHAnsi" w:cstheme="minorHAnsi"/>
          <w:bCs/>
          <w:sz w:val="24"/>
          <w:szCs w:val="24"/>
        </w:rPr>
        <w:t>I etap wskaże, jakie elementy serwisów są niezgodne lub częściowo zgodne z ustawą</w:t>
      </w:r>
      <w:r w:rsidR="002F1893">
        <w:rPr>
          <w:rFonts w:asciiTheme="minorHAnsi" w:hAnsiTheme="minorHAnsi" w:cstheme="minorHAnsi"/>
          <w:bCs/>
          <w:sz w:val="24"/>
          <w:szCs w:val="24"/>
        </w:rPr>
        <w:t xml:space="preserve"> z dnia </w:t>
      </w:r>
      <w:r w:rsidRPr="001706D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F1893" w:rsidRPr="002F1893">
        <w:rPr>
          <w:rFonts w:asciiTheme="minorHAnsi" w:hAnsiTheme="minorHAnsi" w:cstheme="minorHAnsi"/>
          <w:bCs/>
          <w:sz w:val="24"/>
          <w:szCs w:val="24"/>
        </w:rPr>
        <w:t>4 kwietnia 2019 r.</w:t>
      </w:r>
      <w:r w:rsidR="002F18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706DA">
        <w:rPr>
          <w:rFonts w:asciiTheme="minorHAnsi" w:hAnsiTheme="minorHAnsi" w:cstheme="minorHAnsi"/>
          <w:bCs/>
          <w:sz w:val="24"/>
          <w:szCs w:val="24"/>
        </w:rPr>
        <w:t xml:space="preserve">o dostępności cyfrowej stron internetowych i aplikacji mobilnych podmiotów publicznych </w:t>
      </w:r>
      <w:r w:rsidR="002F1893">
        <w:rPr>
          <w:rFonts w:asciiTheme="minorHAnsi" w:hAnsiTheme="minorHAnsi" w:cstheme="minorHAnsi"/>
          <w:bCs/>
          <w:sz w:val="24"/>
          <w:szCs w:val="24"/>
        </w:rPr>
        <w:t>(</w:t>
      </w:r>
      <w:r w:rsidR="002F1893">
        <w:t xml:space="preserve">Dz. U. z </w:t>
      </w:r>
      <w:r w:rsidR="009A6BB1">
        <w:t>2023</w:t>
      </w:r>
      <w:r w:rsidR="002F1893">
        <w:t>r. poz. 8</w:t>
      </w:r>
      <w:r w:rsidR="009A6BB1">
        <w:t>2</w:t>
      </w:r>
      <w:r w:rsidR="002F1893">
        <w:t>)</w:t>
      </w:r>
      <w:r w:rsidR="00F86BB0">
        <w:t xml:space="preserve"> </w:t>
      </w:r>
      <w:r w:rsidRPr="001706DA">
        <w:rPr>
          <w:rFonts w:asciiTheme="minorHAnsi" w:hAnsiTheme="minorHAnsi" w:cstheme="minorHAnsi"/>
          <w:bCs/>
          <w:sz w:val="24"/>
          <w:szCs w:val="24"/>
        </w:rPr>
        <w:t>oraz standardem WCAG 2.1, co pozwoli na wyeliminowanie tych nieprawidłowości. Następnie II etap zweryfikuje poprawność wprowadzonych modyfikacji</w:t>
      </w:r>
      <w:r w:rsidR="002F1893">
        <w:rPr>
          <w:rFonts w:asciiTheme="minorHAnsi" w:hAnsiTheme="minorHAnsi" w:cstheme="minorHAnsi"/>
          <w:bCs/>
          <w:sz w:val="24"/>
          <w:szCs w:val="24"/>
        </w:rPr>
        <w:t xml:space="preserve"> obejmujących</w:t>
      </w:r>
      <w:r w:rsidR="009A6BB1">
        <w:rPr>
          <w:rFonts w:asciiTheme="minorHAnsi" w:hAnsiTheme="minorHAnsi" w:cstheme="minorHAnsi"/>
          <w:bCs/>
          <w:sz w:val="24"/>
          <w:szCs w:val="24"/>
        </w:rPr>
        <w:t>:</w:t>
      </w:r>
      <w:r w:rsidR="002F18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6BB1">
        <w:rPr>
          <w:rFonts w:asciiTheme="minorHAnsi" w:hAnsiTheme="minorHAnsi" w:cstheme="minorHAnsi"/>
          <w:bCs/>
          <w:sz w:val="24"/>
          <w:szCs w:val="24"/>
        </w:rPr>
        <w:t>kod</w:t>
      </w:r>
      <w:r w:rsidR="00F86BB0">
        <w:rPr>
          <w:rFonts w:asciiTheme="minorHAnsi" w:hAnsiTheme="minorHAnsi" w:cstheme="minorHAnsi"/>
          <w:bCs/>
          <w:sz w:val="24"/>
          <w:szCs w:val="24"/>
        </w:rPr>
        <w:t xml:space="preserve"> HTML, </w:t>
      </w:r>
      <w:r w:rsidR="009A6BB1">
        <w:rPr>
          <w:rFonts w:asciiTheme="minorHAnsi" w:hAnsiTheme="minorHAnsi" w:cstheme="minorHAnsi"/>
          <w:bCs/>
          <w:sz w:val="24"/>
          <w:szCs w:val="24"/>
        </w:rPr>
        <w:t>kod CSS, wymagania wynikające ze standardu WCAG 2.1, kolorystykę oraz kontrast</w:t>
      </w:r>
      <w:r w:rsidRPr="001706DA">
        <w:rPr>
          <w:rFonts w:asciiTheme="minorHAnsi" w:hAnsiTheme="minorHAnsi" w:cstheme="minorHAnsi"/>
          <w:bCs/>
          <w:sz w:val="24"/>
          <w:szCs w:val="24"/>
        </w:rPr>
        <w:t>.</w:t>
      </w:r>
      <w:r w:rsidR="00934A27">
        <w:rPr>
          <w:rFonts w:asciiTheme="minorHAnsi" w:hAnsiTheme="minorHAnsi" w:cstheme="minorHAnsi"/>
          <w:bCs/>
          <w:sz w:val="24"/>
          <w:szCs w:val="24"/>
        </w:rPr>
        <w:t xml:space="preserve"> Po weryfikacji poprawności, zostaną wystawione certyfikaty dostępności dla każdego z serwisów.</w:t>
      </w:r>
    </w:p>
    <w:p w14:paraId="2721C28C" w14:textId="28903F93" w:rsidR="004E5300" w:rsidRPr="00AC5352" w:rsidRDefault="004E5300" w:rsidP="004E53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531403C" w14:textId="100C2AE1" w:rsidR="004E5300" w:rsidRDefault="004E5300" w:rsidP="004E530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Rozpoczęcie realizacji przedmiotu umowy nastąpi </w:t>
      </w:r>
      <w:r w:rsidR="00A170A1">
        <w:rPr>
          <w:rFonts w:asciiTheme="minorHAnsi" w:hAnsiTheme="minorHAnsi" w:cstheme="minorHAnsi"/>
          <w:sz w:val="24"/>
          <w:szCs w:val="24"/>
        </w:rPr>
        <w:t>dzień po podpisaniu umowy</w:t>
      </w:r>
      <w:r w:rsidR="00915EAD">
        <w:rPr>
          <w:rFonts w:asciiTheme="minorHAnsi" w:hAnsiTheme="minorHAnsi" w:cstheme="minorHAnsi"/>
          <w:sz w:val="24"/>
          <w:szCs w:val="24"/>
        </w:rPr>
        <w:t xml:space="preserve"> przez Strony</w:t>
      </w:r>
      <w:r w:rsidR="00A170A1">
        <w:rPr>
          <w:rFonts w:asciiTheme="minorHAnsi" w:hAnsiTheme="minorHAnsi" w:cstheme="minorHAnsi"/>
          <w:sz w:val="24"/>
          <w:szCs w:val="24"/>
        </w:rPr>
        <w:t>.</w:t>
      </w:r>
    </w:p>
    <w:p w14:paraId="5C7A70F9" w14:textId="2BF87DCA" w:rsidR="001706DA" w:rsidRDefault="001706DA" w:rsidP="004E530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Wykonanie I etapu zakończy się przesłaniem raportu</w:t>
      </w:r>
      <w:r w:rsidR="002F1893">
        <w:rPr>
          <w:rFonts w:asciiTheme="minorHAnsi" w:hAnsiTheme="minorHAnsi" w:cstheme="minorHAnsi"/>
          <w:sz w:val="24"/>
          <w:szCs w:val="24"/>
        </w:rPr>
        <w:t xml:space="preserve"> </w:t>
      </w:r>
      <w:r w:rsidR="00A170A1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2F1893">
        <w:rPr>
          <w:rFonts w:asciiTheme="minorHAnsi" w:hAnsiTheme="minorHAnsi" w:cstheme="minorHAnsi"/>
          <w:sz w:val="24"/>
          <w:szCs w:val="24"/>
        </w:rPr>
        <w:t xml:space="preserve">do </w:t>
      </w:r>
      <w:r w:rsidR="00A170A1">
        <w:rPr>
          <w:rFonts w:asciiTheme="minorHAnsi" w:hAnsiTheme="minorHAnsi" w:cstheme="minorHAnsi"/>
          <w:sz w:val="24"/>
          <w:szCs w:val="24"/>
        </w:rPr>
        <w:t>7 dni od daty podpisania umowy</w:t>
      </w:r>
    </w:p>
    <w:p w14:paraId="37799997" w14:textId="5BF747E1" w:rsidR="009F4235" w:rsidRPr="009F4235" w:rsidRDefault="00A170A1" w:rsidP="009F423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Raport z </w:t>
      </w:r>
      <w:r w:rsidR="009F4235">
        <w:rPr>
          <w:rFonts w:asciiTheme="minorHAnsi" w:hAnsiTheme="minorHAnsi" w:cstheme="minorHAnsi"/>
          <w:sz w:val="24"/>
          <w:szCs w:val="24"/>
        </w:rPr>
        <w:t>II etap</w:t>
      </w:r>
      <w:r>
        <w:rPr>
          <w:rFonts w:asciiTheme="minorHAnsi" w:hAnsiTheme="minorHAnsi" w:cstheme="minorHAnsi"/>
          <w:sz w:val="24"/>
          <w:szCs w:val="24"/>
        </w:rPr>
        <w:t>u</w:t>
      </w:r>
      <w:r w:rsidR="009F4235">
        <w:rPr>
          <w:rFonts w:asciiTheme="minorHAnsi" w:hAnsiTheme="minorHAnsi" w:cstheme="minorHAnsi"/>
          <w:sz w:val="24"/>
          <w:szCs w:val="24"/>
        </w:rPr>
        <w:t xml:space="preserve"> zostanie wyko</w:t>
      </w:r>
      <w:r>
        <w:rPr>
          <w:rFonts w:asciiTheme="minorHAnsi" w:hAnsiTheme="minorHAnsi" w:cstheme="minorHAnsi"/>
          <w:sz w:val="24"/>
          <w:szCs w:val="24"/>
        </w:rPr>
        <w:t>nany</w:t>
      </w:r>
      <w:r w:rsidR="002F1893">
        <w:rPr>
          <w:rFonts w:asciiTheme="minorHAnsi" w:hAnsiTheme="minorHAnsi" w:cstheme="minorHAnsi"/>
          <w:sz w:val="24"/>
          <w:szCs w:val="24"/>
        </w:rPr>
        <w:t xml:space="preserve"> w terminie</w:t>
      </w:r>
      <w:r w:rsidR="00D6403C">
        <w:rPr>
          <w:rFonts w:asciiTheme="minorHAnsi" w:hAnsiTheme="minorHAnsi" w:cstheme="minorHAnsi"/>
          <w:sz w:val="24"/>
          <w:szCs w:val="24"/>
        </w:rPr>
        <w:t xml:space="preserve"> do 7 dni po </w:t>
      </w:r>
      <w:r w:rsidR="001B32F5">
        <w:rPr>
          <w:rFonts w:asciiTheme="minorHAnsi" w:hAnsiTheme="minorHAnsi" w:cstheme="minorHAnsi"/>
          <w:sz w:val="24"/>
          <w:szCs w:val="24"/>
        </w:rPr>
        <w:t>przekazaniu</w:t>
      </w:r>
      <w:r w:rsidR="00C26639">
        <w:rPr>
          <w:rFonts w:asciiTheme="minorHAnsi" w:hAnsiTheme="minorHAnsi" w:cstheme="minorHAnsi"/>
          <w:sz w:val="24"/>
          <w:szCs w:val="24"/>
        </w:rPr>
        <w:t xml:space="preserve"> przez Zamawiającego</w:t>
      </w:r>
      <w:r w:rsidR="001B32F5">
        <w:rPr>
          <w:rFonts w:asciiTheme="minorHAnsi" w:hAnsiTheme="minorHAnsi" w:cstheme="minorHAnsi"/>
          <w:sz w:val="24"/>
          <w:szCs w:val="24"/>
        </w:rPr>
        <w:t xml:space="preserve"> informacji o zakończeniu prac nad poprawkami serwisów.</w:t>
      </w:r>
    </w:p>
    <w:p w14:paraId="5D7A33A8" w14:textId="73DD811D" w:rsidR="004E5300" w:rsidRPr="00AC5352" w:rsidRDefault="004E5300" w:rsidP="004E530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Zakończenie realizacji przedmiotu umowy</w:t>
      </w:r>
      <w:r w:rsidR="00934A27">
        <w:rPr>
          <w:rFonts w:asciiTheme="minorHAnsi" w:hAnsiTheme="minorHAnsi" w:cstheme="minorHAnsi"/>
          <w:bCs/>
          <w:sz w:val="24"/>
          <w:szCs w:val="24"/>
        </w:rPr>
        <w:t xml:space="preserve"> – wystawienie certyfikatów</w:t>
      </w:r>
      <w:r w:rsidRPr="00AC5352">
        <w:rPr>
          <w:rFonts w:asciiTheme="minorHAnsi" w:hAnsiTheme="minorHAnsi" w:cstheme="minorHAnsi"/>
          <w:bCs/>
          <w:sz w:val="24"/>
          <w:szCs w:val="24"/>
        </w:rPr>
        <w:t xml:space="preserve"> nastąpi</w:t>
      </w:r>
      <w:r w:rsidR="004D0F65" w:rsidRPr="00AC5352">
        <w:rPr>
          <w:rFonts w:asciiTheme="minorHAnsi" w:hAnsiTheme="minorHAnsi" w:cstheme="minorHAnsi"/>
          <w:bCs/>
          <w:sz w:val="24"/>
          <w:szCs w:val="24"/>
        </w:rPr>
        <w:t xml:space="preserve"> w terminie do </w:t>
      </w:r>
      <w:r w:rsidR="001B32F5">
        <w:rPr>
          <w:rFonts w:asciiTheme="minorHAnsi" w:hAnsiTheme="minorHAnsi" w:cstheme="minorHAnsi"/>
          <w:bCs/>
          <w:sz w:val="24"/>
          <w:szCs w:val="24"/>
        </w:rPr>
        <w:t xml:space="preserve">7 dni </w:t>
      </w:r>
      <w:r w:rsidRPr="00AC5352">
        <w:rPr>
          <w:rFonts w:asciiTheme="minorHAnsi" w:hAnsiTheme="minorHAnsi" w:cstheme="minorHAnsi"/>
          <w:bCs/>
          <w:sz w:val="24"/>
          <w:szCs w:val="24"/>
        </w:rPr>
        <w:t xml:space="preserve"> po przekazaniu przez Wykonawcę raportu z </w:t>
      </w:r>
      <w:r w:rsidR="00A170A1">
        <w:rPr>
          <w:rFonts w:asciiTheme="minorHAnsi" w:hAnsiTheme="minorHAnsi" w:cstheme="minorHAnsi"/>
          <w:bCs/>
          <w:sz w:val="24"/>
          <w:szCs w:val="24"/>
        </w:rPr>
        <w:t>II</w:t>
      </w:r>
      <w:r w:rsidRPr="00AC5352">
        <w:rPr>
          <w:rFonts w:asciiTheme="minorHAnsi" w:hAnsiTheme="minorHAnsi" w:cstheme="minorHAnsi"/>
          <w:bCs/>
          <w:sz w:val="24"/>
          <w:szCs w:val="24"/>
        </w:rPr>
        <w:t xml:space="preserve"> etapu audytu</w:t>
      </w:r>
      <w:r w:rsidR="004D0F65" w:rsidRPr="00AC5352">
        <w:rPr>
          <w:rFonts w:asciiTheme="minorHAnsi" w:hAnsiTheme="minorHAnsi" w:cstheme="minorHAnsi"/>
          <w:bCs/>
          <w:sz w:val="24"/>
          <w:szCs w:val="24"/>
        </w:rPr>
        <w:t xml:space="preserve"> i jego zaakceptowaniu przez Zamawiającego</w:t>
      </w:r>
      <w:r w:rsidRPr="00AC5352">
        <w:rPr>
          <w:rFonts w:asciiTheme="minorHAnsi" w:hAnsiTheme="minorHAnsi" w:cstheme="minorHAnsi"/>
          <w:bCs/>
          <w:sz w:val="24"/>
          <w:szCs w:val="24"/>
        </w:rPr>
        <w:t>.</w:t>
      </w:r>
    </w:p>
    <w:p w14:paraId="341CA985" w14:textId="77777777" w:rsidR="004E5300" w:rsidRPr="00AC5352" w:rsidRDefault="004E5300" w:rsidP="004E530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Wykonawca zobowiązuje się do zrealizowania umowy zgodnie z obowiązującymi przepisami, wiedzą techniczną oraz postanowieniami niniejszej umowy.</w:t>
      </w:r>
    </w:p>
    <w:p w14:paraId="4D5ED3C7" w14:textId="2E72B85B" w:rsidR="004E5300" w:rsidRPr="00AC5352" w:rsidRDefault="004E5300" w:rsidP="004E5300">
      <w:pPr>
        <w:pStyle w:val="Tekstpodstawowy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AC5352">
        <w:rPr>
          <w:rFonts w:asciiTheme="minorHAnsi" w:hAnsiTheme="minorHAnsi" w:cstheme="minorHAnsi"/>
        </w:rPr>
        <w:t xml:space="preserve">Wykonawca, oświadcza i gwarantuje, że dysponuje niezbędną wiedzą i środkami technicznymi, jak w szczególności personelem, sprzętem umożliwiającym realizację niniejszej umowy. </w:t>
      </w:r>
    </w:p>
    <w:p w14:paraId="49EF49FE" w14:textId="77777777" w:rsidR="004E5300" w:rsidRPr="00AC5352" w:rsidRDefault="004E5300" w:rsidP="004E53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3</w:t>
      </w:r>
    </w:p>
    <w:p w14:paraId="7BF660CC" w14:textId="77777777" w:rsidR="004E5300" w:rsidRPr="00AC5352" w:rsidRDefault="004E5300" w:rsidP="004E530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Przedstawicielem z ramienia Zamawiającego w sprawie realizacji niniejszej umowy jest </w:t>
      </w:r>
      <w:r w:rsidRPr="00AC5352">
        <w:rPr>
          <w:rFonts w:asciiTheme="minorHAnsi" w:hAnsiTheme="minorHAnsi" w:cstheme="minorHAnsi"/>
          <w:b/>
          <w:sz w:val="24"/>
          <w:szCs w:val="24"/>
        </w:rPr>
        <w:t>Pan Adam Zalewski , e-mail: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 a.zalewski@powiatpultuski.pl</w:t>
      </w:r>
      <w:r w:rsidRPr="00AC5352">
        <w:rPr>
          <w:rFonts w:asciiTheme="minorHAnsi" w:hAnsiTheme="minorHAnsi" w:cstheme="minorHAnsi"/>
          <w:b/>
          <w:sz w:val="24"/>
          <w:szCs w:val="24"/>
        </w:rPr>
        <w:t>, tel. 23 306-71-99</w:t>
      </w:r>
    </w:p>
    <w:p w14:paraId="35EC75E9" w14:textId="77777777" w:rsidR="004E5300" w:rsidRPr="00AC5352" w:rsidRDefault="004E5300" w:rsidP="004E530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lastRenderedPageBreak/>
        <w:t xml:space="preserve">Przedstawicielem z ramienia Wykonawcy w sprawie realizacji niniejszej umowy jest 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Pan Andrzej </w:t>
      </w:r>
      <w:proofErr w:type="spellStart"/>
      <w:r w:rsidRPr="00AC5352">
        <w:rPr>
          <w:rFonts w:asciiTheme="minorHAnsi" w:hAnsiTheme="minorHAnsi" w:cstheme="minorHAnsi"/>
          <w:b/>
          <w:bCs/>
          <w:sz w:val="24"/>
          <w:szCs w:val="24"/>
        </w:rPr>
        <w:t>Milczarski</w:t>
      </w:r>
      <w:proofErr w:type="spellEnd"/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, e-mail: </w:t>
      </w:r>
      <w:hyperlink r:id="rId14" w:history="1">
        <w:r w:rsidRPr="00AC5352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andrzej.milczarski@elitpartner.pl</w:t>
        </w:r>
      </w:hyperlink>
      <w:r w:rsidRPr="00AC5352">
        <w:rPr>
          <w:rStyle w:val="Hipercze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>, tel. 786-298-889.</w:t>
      </w:r>
    </w:p>
    <w:p w14:paraId="4B74329A" w14:textId="77777777" w:rsidR="004E5300" w:rsidRPr="00AC5352" w:rsidRDefault="004E5300" w:rsidP="004E53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4</w:t>
      </w:r>
    </w:p>
    <w:p w14:paraId="43C6184F" w14:textId="77777777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Wynagrodzenie za wykonanie przedmiotu umowy wynosi 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>4.920 zł/ brutto</w:t>
      </w:r>
      <w:r w:rsidRPr="00AC5352">
        <w:rPr>
          <w:rFonts w:asciiTheme="minorHAnsi" w:hAnsiTheme="minorHAnsi" w:cstheme="minorHAnsi"/>
          <w:sz w:val="24"/>
          <w:szCs w:val="24"/>
        </w:rPr>
        <w:t xml:space="preserve"> (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 xml:space="preserve">słownie: cztery tysiące dziewięćset dwadzieścia zł/ brutto) </w:t>
      </w:r>
    </w:p>
    <w:p w14:paraId="219F6ACA" w14:textId="195561B4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Wynagrodzenie będzie płatne w terminie 14 dni od dnia otrzymania przez Zamawiającego poprawnie wystawionej faktury VAT</w:t>
      </w:r>
      <w:r w:rsidR="004D0F65" w:rsidRPr="00AC5352">
        <w:rPr>
          <w:rFonts w:asciiTheme="minorHAnsi" w:hAnsiTheme="minorHAnsi" w:cstheme="minorHAnsi"/>
          <w:sz w:val="24"/>
          <w:szCs w:val="24"/>
        </w:rPr>
        <w:t>.</w:t>
      </w:r>
    </w:p>
    <w:p w14:paraId="7BD083EC" w14:textId="77777777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Za dzień zapłaty uważa się dzień obciążenia rachunku bankowego Zamawiającego.</w:t>
      </w:r>
    </w:p>
    <w:p w14:paraId="0961EBF3" w14:textId="77777777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Wynagrodzenie za wykonanie przedmiotu zamówienia zostanie przekazane na rachunek bankowy wskazany na fakturze VAT.</w:t>
      </w:r>
    </w:p>
    <w:p w14:paraId="0CA57C75" w14:textId="02CCFFA7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Strony zgodnie postanawiają, że płatność za wykonane przedmiotu umowy odbywać się będzie z uwzględnieniem mechanizmu podzielonej płatności zgodnie z ustawą o podatku od towarów i usług</w:t>
      </w:r>
      <w:r w:rsidR="004D0F65" w:rsidRPr="00AC5352">
        <w:rPr>
          <w:rFonts w:asciiTheme="minorHAnsi" w:hAnsiTheme="minorHAnsi" w:cstheme="minorHAnsi"/>
          <w:sz w:val="24"/>
          <w:szCs w:val="24"/>
        </w:rPr>
        <w:t>.</w:t>
      </w:r>
    </w:p>
    <w:p w14:paraId="43A44A4D" w14:textId="77777777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Wykonawca odpowiada wobec Zamawiającego za wszelkie szkody wynikłe z zaniechania, działania lub nienależytego wykonania obowiązków, wynikających z niniejszej umowy. </w:t>
      </w:r>
    </w:p>
    <w:p w14:paraId="10C355D9" w14:textId="0D786E28" w:rsidR="004E5300" w:rsidRPr="00AC5352" w:rsidRDefault="004E5300" w:rsidP="004E530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 xml:space="preserve">Wykonawca zobowiązuje się usunąć ewentualne wady niezwłocznie – nie później niż w terminie 14 dni po pisemnym powiadomieniu przez Zamawiającego. </w:t>
      </w:r>
    </w:p>
    <w:p w14:paraId="10ECDBC9" w14:textId="3EC3DA34" w:rsidR="00471E10" w:rsidRPr="00AC5352" w:rsidRDefault="004E5300" w:rsidP="00471E1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W przypadku wystąpienia wad</w:t>
      </w:r>
      <w:r w:rsidR="004D0F65" w:rsidRPr="00AC5352">
        <w:rPr>
          <w:rFonts w:asciiTheme="minorHAnsi" w:hAnsiTheme="minorHAnsi" w:cstheme="minorHAnsi"/>
          <w:sz w:val="24"/>
          <w:szCs w:val="24"/>
        </w:rPr>
        <w:t xml:space="preserve">, </w:t>
      </w:r>
      <w:r w:rsidRPr="00AC5352">
        <w:rPr>
          <w:rFonts w:asciiTheme="minorHAnsi" w:hAnsiTheme="minorHAnsi" w:cstheme="minorHAnsi"/>
          <w:sz w:val="24"/>
          <w:szCs w:val="24"/>
        </w:rPr>
        <w:t>Zamawiający zobowiązany jest do niezwłocznego zawiadomienia Wykonawcy o zaistniałej sytuacji pisemnie, faksem lub telefonicznie</w:t>
      </w:r>
      <w:r w:rsidRPr="00AC535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BB09215" w14:textId="4F365BDC" w:rsidR="004D0F65" w:rsidRPr="00AC5352" w:rsidRDefault="004D0F65" w:rsidP="004D0F6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Fakturę należy wystawić według poniższych danych:</w:t>
      </w:r>
    </w:p>
    <w:p w14:paraId="7920AC88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Nabywca: Powiat Pułtuski</w:t>
      </w:r>
    </w:p>
    <w:p w14:paraId="7587C747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ul. Marii Skłodowskiej-Curie 11</w:t>
      </w:r>
    </w:p>
    <w:p w14:paraId="74F4E1F4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06-100 Pułtusk</w:t>
      </w:r>
    </w:p>
    <w:p w14:paraId="718D54E2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NIP 568 16 18 062</w:t>
      </w:r>
    </w:p>
    <w:p w14:paraId="55FE5D0F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A44E523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Odbiorca: Starostwo Powiatowe w Pułtusku</w:t>
      </w:r>
    </w:p>
    <w:p w14:paraId="60173DA3" w14:textId="77777777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ul. Marii Skłodowskiej-Curie 11</w:t>
      </w:r>
    </w:p>
    <w:p w14:paraId="0F115AB5" w14:textId="76A492D1" w:rsidR="004D0F65" w:rsidRPr="00AC5352" w:rsidRDefault="004D0F65" w:rsidP="004D0F6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06-100 Pułtusk</w:t>
      </w:r>
    </w:p>
    <w:p w14:paraId="0354C09D" w14:textId="2D21C1BB" w:rsidR="004D0F65" w:rsidRPr="00AC5352" w:rsidRDefault="004D0F65" w:rsidP="004D0F6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lastRenderedPageBreak/>
        <w:t>Za datę płatności uznaje się dzień obciążenia  rachunku bankowego Zamawiającego.  W przypadku przekazania faktury za pośrednictwem Platformy Elektronicznego Fakturowania (https://efaktura.gov.pl/platforma-PEF) Wykonawca zobowiązany jest do poprawnego wypełnienia pól oznaczonych „numer umowy” oraz „referencje kupującego” w dokumencie e-faktura.</w:t>
      </w:r>
    </w:p>
    <w:p w14:paraId="0D4B06A1" w14:textId="77777777" w:rsidR="004E5300" w:rsidRPr="00AC5352" w:rsidRDefault="004E5300" w:rsidP="004E53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5</w:t>
      </w:r>
    </w:p>
    <w:p w14:paraId="07E2E31B" w14:textId="77777777" w:rsidR="004D0F65" w:rsidRPr="00AC5352" w:rsidRDefault="004D0F65" w:rsidP="004D0F6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 xml:space="preserve">1. Wykonawca zobowiązany jest zapłacić Zamawiającemu karę umowną w wysokości 30% wynagrodzenia umownego w przypadku rozwiązania/odstąpienia od umowy z powodu okoliczności, za które odpowiada Wykonawca. </w:t>
      </w:r>
    </w:p>
    <w:p w14:paraId="262F40C7" w14:textId="77777777" w:rsidR="004D0F65" w:rsidRPr="00AC5352" w:rsidRDefault="004D0F65" w:rsidP="004D0F6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2. Wykonawca zobowiązany jest zapłacić Zamawiającemu karę umowną w wysokości:</w:t>
      </w:r>
    </w:p>
    <w:p w14:paraId="7DD4CE15" w14:textId="295C224D" w:rsidR="004D0F65" w:rsidRPr="00AC5352" w:rsidRDefault="004D0F65" w:rsidP="004D0F6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 xml:space="preserve">1) 1%  wynagrodzenia umownego za każdy dzień zwłoki </w:t>
      </w:r>
      <w:r w:rsidR="00C26639" w:rsidRPr="00C26639">
        <w:rPr>
          <w:rFonts w:asciiTheme="minorHAnsi" w:hAnsiTheme="minorHAnsi" w:cstheme="minorHAnsi"/>
          <w:bCs/>
          <w:sz w:val="24"/>
          <w:szCs w:val="24"/>
        </w:rPr>
        <w:t xml:space="preserve">po przekroczeniu terminów, </w:t>
      </w:r>
      <w:r w:rsidR="00C26639">
        <w:rPr>
          <w:rFonts w:asciiTheme="minorHAnsi" w:hAnsiTheme="minorHAnsi" w:cstheme="minorHAnsi"/>
          <w:bCs/>
          <w:sz w:val="24"/>
          <w:szCs w:val="24"/>
        </w:rPr>
        <w:t xml:space="preserve">              </w:t>
      </w:r>
      <w:r w:rsidR="00C26639" w:rsidRPr="00C26639">
        <w:rPr>
          <w:rFonts w:asciiTheme="minorHAnsi" w:hAnsiTheme="minorHAnsi" w:cstheme="minorHAnsi"/>
          <w:bCs/>
          <w:sz w:val="24"/>
          <w:szCs w:val="24"/>
        </w:rPr>
        <w:t>o których mowa</w:t>
      </w:r>
      <w:r w:rsidR="00C266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26639" w:rsidRPr="00C26639">
        <w:rPr>
          <w:rFonts w:asciiTheme="minorHAnsi" w:hAnsiTheme="minorHAnsi" w:cstheme="minorHAnsi"/>
          <w:bCs/>
          <w:sz w:val="24"/>
          <w:szCs w:val="24"/>
        </w:rPr>
        <w:t>w § 2 ust. 2</w:t>
      </w:r>
      <w:r w:rsidR="00BB306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915EAD">
        <w:rPr>
          <w:rFonts w:asciiTheme="minorHAnsi" w:hAnsiTheme="minorHAnsi" w:cstheme="minorHAnsi"/>
          <w:bCs/>
          <w:sz w:val="24"/>
          <w:szCs w:val="24"/>
        </w:rPr>
        <w:t>3</w:t>
      </w:r>
      <w:r w:rsidR="00BB3069">
        <w:rPr>
          <w:rFonts w:asciiTheme="minorHAnsi" w:hAnsiTheme="minorHAnsi" w:cstheme="minorHAnsi"/>
          <w:bCs/>
          <w:sz w:val="24"/>
          <w:szCs w:val="24"/>
        </w:rPr>
        <w:t xml:space="preserve"> lub 4</w:t>
      </w:r>
      <w:r w:rsidR="00C26639" w:rsidRPr="00C266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C5352">
        <w:rPr>
          <w:rFonts w:asciiTheme="minorHAnsi" w:hAnsiTheme="minorHAnsi" w:cstheme="minorHAnsi"/>
          <w:bCs/>
          <w:sz w:val="24"/>
          <w:szCs w:val="24"/>
        </w:rPr>
        <w:t>w wykonaniu lub należytym wykonaniu przedmiotu umowy,</w:t>
      </w:r>
    </w:p>
    <w:p w14:paraId="67F2F9E2" w14:textId="6B2FAD97" w:rsidR="004D0F65" w:rsidRPr="00AC5352" w:rsidRDefault="004D0F65" w:rsidP="004D0F6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2) 1% ceny umownej za każdy dzień zwłoki</w:t>
      </w:r>
      <w:r w:rsidR="00C26639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Pr="00AC5352">
        <w:rPr>
          <w:rFonts w:asciiTheme="minorHAnsi" w:hAnsiTheme="minorHAnsi" w:cstheme="minorHAnsi"/>
          <w:bCs/>
          <w:sz w:val="24"/>
          <w:szCs w:val="24"/>
        </w:rPr>
        <w:t xml:space="preserve"> usunięciu lub należytym usunięciu wad </w:t>
      </w:r>
      <w:r w:rsidR="00BB3069">
        <w:rPr>
          <w:rFonts w:asciiTheme="minorHAnsi" w:hAnsiTheme="minorHAnsi" w:cstheme="minorHAnsi"/>
          <w:bCs/>
          <w:sz w:val="24"/>
          <w:szCs w:val="24"/>
        </w:rPr>
        <w:t xml:space="preserve">              </w:t>
      </w:r>
      <w:r w:rsidRPr="00AC5352">
        <w:rPr>
          <w:rFonts w:asciiTheme="minorHAnsi" w:hAnsiTheme="minorHAnsi" w:cstheme="minorHAnsi"/>
          <w:bCs/>
          <w:sz w:val="24"/>
          <w:szCs w:val="24"/>
        </w:rPr>
        <w:t>o których mowa w § 4 ust. 7.</w:t>
      </w:r>
    </w:p>
    <w:p w14:paraId="6F692F7C" w14:textId="77777777" w:rsidR="004D0F65" w:rsidRPr="00AC5352" w:rsidRDefault="004D0F65" w:rsidP="004D0F6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3. Stronom służy prawo dochodzenia odszkodowania przekraczającego wysokość kary umownej.</w:t>
      </w:r>
    </w:p>
    <w:p w14:paraId="7564E27D" w14:textId="314FA6D4" w:rsidR="004D0F65" w:rsidRPr="00AC5352" w:rsidRDefault="004D0F65" w:rsidP="004D0F6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4. Wykonawca wyraża zgodę na potrącenie kar umownych z kwoty przysługującego mu wynagrodzenia umownego.</w:t>
      </w:r>
    </w:p>
    <w:p w14:paraId="1037A1AF" w14:textId="5F91BDD9" w:rsidR="004D0F65" w:rsidRPr="00AC5352" w:rsidRDefault="004D0F65" w:rsidP="004E53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6</w:t>
      </w:r>
    </w:p>
    <w:p w14:paraId="78DC0A93" w14:textId="56D112F7" w:rsidR="00471E10" w:rsidRPr="009A6AB3" w:rsidRDefault="004E5300" w:rsidP="009A6AB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A6AB3">
        <w:rPr>
          <w:rFonts w:asciiTheme="minorHAnsi" w:hAnsiTheme="minorHAnsi" w:cstheme="minorHAnsi"/>
          <w:bCs/>
          <w:sz w:val="24"/>
          <w:szCs w:val="24"/>
        </w:rPr>
        <w:t>Strony oświadczają, iż wypełniły obowiązek informacyjny, określony w art. 13 i 14 rozporządzenia Parlamentu Europejskiego i Rady (EU) 2016/697 z dnia 27.04.2016 r. i poinformowały swoich pracowników (przedstawicieli lub osoby, którymi się posługują przy wykonywaniu umowy) uczestniczących w wykonaniu niniejszej umowy o fakcie udostępnienia ich danych (imię nazwisko, telefon) w celu wykonania niniejszej umowy</w:t>
      </w:r>
      <w:r w:rsidR="00082667" w:rsidRPr="009A6AB3">
        <w:rPr>
          <w:rFonts w:asciiTheme="minorHAnsi" w:hAnsiTheme="minorHAnsi" w:cstheme="minorHAnsi"/>
          <w:bCs/>
          <w:sz w:val="24"/>
          <w:szCs w:val="24"/>
        </w:rPr>
        <w:t>.</w:t>
      </w:r>
      <w:r w:rsidRPr="009A6AB3">
        <w:rPr>
          <w:rFonts w:asciiTheme="minorHAnsi" w:hAnsiTheme="minorHAnsi" w:cstheme="minorHAnsi"/>
          <w:bCs/>
          <w:sz w:val="24"/>
          <w:szCs w:val="24"/>
        </w:rPr>
        <w:t xml:space="preserve"> Strony zobowiązują się do nieudostępniania danych tych osób, należytego ich zabezpieczenia </w:t>
      </w:r>
      <w:r w:rsidRPr="009A6AB3">
        <w:rPr>
          <w:rFonts w:asciiTheme="minorHAnsi" w:hAnsiTheme="minorHAnsi" w:cstheme="minorHAnsi"/>
          <w:bCs/>
          <w:sz w:val="24"/>
          <w:szCs w:val="24"/>
        </w:rPr>
        <w:lastRenderedPageBreak/>
        <w:t>oraz wykorzystywania tych danych wyłącznie w celu należytego wykonania niniejszej umowy. Strony zobowiązują się do przestrzegania postanowień ww. rozporządzenia w odniesieniu do otrzymanych od drugiej strony danych osobowych w celu należytego wykonania umow</w:t>
      </w:r>
      <w:r w:rsidR="00AC5352" w:rsidRPr="009A6AB3">
        <w:rPr>
          <w:rFonts w:asciiTheme="minorHAnsi" w:hAnsiTheme="minorHAnsi" w:cstheme="minorHAnsi"/>
          <w:bCs/>
          <w:sz w:val="24"/>
          <w:szCs w:val="24"/>
        </w:rPr>
        <w:t>y</w:t>
      </w:r>
      <w:r w:rsidRPr="009A6AB3">
        <w:rPr>
          <w:rFonts w:asciiTheme="minorHAnsi" w:hAnsiTheme="minorHAnsi" w:cstheme="minorHAnsi"/>
          <w:bCs/>
          <w:sz w:val="24"/>
          <w:szCs w:val="24"/>
        </w:rPr>
        <w:t>.</w:t>
      </w:r>
    </w:p>
    <w:p w14:paraId="3350A3DE" w14:textId="3C33D9F2" w:rsidR="00471E10" w:rsidRPr="00AC5352" w:rsidRDefault="004E5300" w:rsidP="00471E10">
      <w:pPr>
        <w:suppressAutoHyphens/>
        <w:spacing w:before="120" w:after="120"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DF2D4F" w:rsidRPr="00AC5352">
        <w:rPr>
          <w:rFonts w:asciiTheme="minorHAnsi" w:hAnsiTheme="minorHAnsi" w:cstheme="minorHAnsi"/>
          <w:b/>
          <w:sz w:val="24"/>
          <w:szCs w:val="24"/>
        </w:rPr>
        <w:t>7</w:t>
      </w:r>
    </w:p>
    <w:p w14:paraId="5BD66E46" w14:textId="51B56733" w:rsidR="004E5300" w:rsidRPr="00AC5352" w:rsidRDefault="004E5300" w:rsidP="004E5300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Przedmiot umowy w zakresie wymienionym w § 1 niniejszej umowy jest „utworem”, który podlega ochronie zgodnie z przepisami ustawy z dnia 4 lutego 1994 r. o prawie autorskim i prawach pokrewnych (Dz. U. z 2022 r. poz. 2509 ).</w:t>
      </w:r>
    </w:p>
    <w:p w14:paraId="4C515D27" w14:textId="77777777" w:rsidR="004E5300" w:rsidRPr="00AC5352" w:rsidRDefault="004E5300" w:rsidP="004E5300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Wykonawca bez składania dodatkowego oświadczenia przenosi na rzecz Zamawiającego autorskie prawa majątkowe (o których mowa w ust. 3) do utworu wytworzonego w oparciu o niniejszą umowę, a Zamawiający nabywa te prawa z dniem zapłaty wynagrodzenia. Strony postanawiają jednak, że Zamawiający nabywa ograniczone prawo do korzystania z utworu stanowiącego przedmiot niniejszej umowy, zgodnie z ust. 3 – 6 poniżej.</w:t>
      </w:r>
    </w:p>
    <w:p w14:paraId="686F8652" w14:textId="4D01EB74" w:rsidR="004E5300" w:rsidRPr="00A724F3" w:rsidRDefault="004E5300" w:rsidP="00A724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 xml:space="preserve">Zamawiający może wykonywać autorskie prawa majątkowe do dokumentacji stanowiącej przedmiot umowy jako całości, jak i do poszczególnych jej elementów, Zamawiający ma </w:t>
      </w:r>
      <w:r w:rsidRPr="00A724F3">
        <w:rPr>
          <w:rFonts w:asciiTheme="minorHAnsi" w:hAnsiTheme="minorHAnsi" w:cstheme="minorHAnsi"/>
          <w:bCs/>
          <w:sz w:val="24"/>
          <w:szCs w:val="24"/>
        </w:rPr>
        <w:t>w szczególności prawo pełnego wykorzystywania dokumentacji, do przystosowywania utworu, zmiany układu lub jakichkolwiek innych zmian, w tym modyfikowania i dowolnego edytowania na co Wykonawca wyraża zgodę. Zamawiający może korzystać z utworu stanowiącego przedmiot niniejszej umowy na następujących polach eksploatacji:</w:t>
      </w:r>
    </w:p>
    <w:p w14:paraId="1980D9DF" w14:textId="2C602DDE" w:rsidR="004E5300" w:rsidRPr="00AC5352" w:rsidRDefault="004E5300" w:rsidP="00DF2D4F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 xml:space="preserve">utrwalanie na wszelkich nośnikach, </w:t>
      </w:r>
    </w:p>
    <w:p w14:paraId="7F3310EE" w14:textId="2E035F28" w:rsidR="004E5300" w:rsidRPr="00BC2AA4" w:rsidRDefault="004E5300" w:rsidP="00BC2AA4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 xml:space="preserve">zwielokrotnianie utworów dowolną techniką, na wszystkich nośnikach i w dowolnej ilości, </w:t>
      </w:r>
      <w:r w:rsidRPr="00BC2AA4">
        <w:rPr>
          <w:rFonts w:asciiTheme="minorHAnsi" w:hAnsiTheme="minorHAnsi" w:cstheme="minorHAnsi"/>
          <w:bCs/>
          <w:sz w:val="24"/>
          <w:szCs w:val="24"/>
        </w:rPr>
        <w:t>w tym kopiowania w całości lub we fragmentach,</w:t>
      </w:r>
    </w:p>
    <w:p w14:paraId="651D8141" w14:textId="77777777" w:rsidR="004E5300" w:rsidRPr="00AC5352" w:rsidRDefault="004E5300" w:rsidP="004E5300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wprowadzenia do pamięci komputera,</w:t>
      </w:r>
    </w:p>
    <w:p w14:paraId="7A356CA7" w14:textId="77777777" w:rsidR="004E5300" w:rsidRPr="00AC5352" w:rsidRDefault="004E5300" w:rsidP="004E5300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Na podstawie niniejszej umowy Wykonawca zezwala Zamawiającemu na wykonywanie zależnych praw autorskich do utworu, co do którego autorskie prawa majątkowe zostały przeniesione na Zamawiającego na podstawie niniejszej umowy.</w:t>
      </w:r>
    </w:p>
    <w:p w14:paraId="7B82EE59" w14:textId="229D551A" w:rsidR="00471E10" w:rsidRPr="00774E83" w:rsidRDefault="004E5300" w:rsidP="00774E8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 xml:space="preserve">Zamawiający może wykonywać prawa autorskie majątkowe i zależne do utworu, jakim </w:t>
      </w:r>
      <w:r w:rsidRPr="00AC5352">
        <w:rPr>
          <w:rFonts w:asciiTheme="minorHAnsi" w:hAnsiTheme="minorHAnsi" w:cstheme="minorHAnsi"/>
          <w:bCs/>
          <w:sz w:val="24"/>
          <w:szCs w:val="24"/>
        </w:rPr>
        <w:lastRenderedPageBreak/>
        <w:t>jest dokumentacja bez obowiązku zapłaty dodatkowego wynagrodzenia dla Wykonawcy.</w:t>
      </w:r>
    </w:p>
    <w:p w14:paraId="7CC22031" w14:textId="6755EF90" w:rsidR="00DD46D2" w:rsidRPr="00AC5352" w:rsidRDefault="004E5300" w:rsidP="00DF2D4F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DF2D4F" w:rsidRPr="00AC5352">
        <w:rPr>
          <w:rFonts w:asciiTheme="minorHAnsi" w:hAnsiTheme="minorHAnsi" w:cstheme="minorHAnsi"/>
          <w:b/>
          <w:sz w:val="24"/>
          <w:szCs w:val="24"/>
        </w:rPr>
        <w:t>8</w:t>
      </w:r>
    </w:p>
    <w:p w14:paraId="239C3BE8" w14:textId="2EEA9D2E" w:rsidR="00DF2D4F" w:rsidRPr="00AC5352" w:rsidRDefault="00DF2D4F" w:rsidP="00DF2D4F">
      <w:pPr>
        <w:widowControl w:val="0"/>
        <w:suppressAutoHyphens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1. Zmiany niniejszej umowy wymagają formy pisemnej pod rygorem nieważności.</w:t>
      </w:r>
    </w:p>
    <w:p w14:paraId="735919F1" w14:textId="04778A1E" w:rsidR="00DF2D4F" w:rsidRPr="00AC5352" w:rsidRDefault="00DF2D4F" w:rsidP="00DF2D4F">
      <w:pPr>
        <w:widowControl w:val="0"/>
        <w:suppressAutoHyphens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2. Wykonawca nie może dokonać cesji żadnych praw i roszczeń lub przeniesienia obowiązków wynikających z umowy na rzecz osoby trzeciej bez uprzedniej pisemnej zgody Zamawiającego.</w:t>
      </w:r>
    </w:p>
    <w:p w14:paraId="3C452890" w14:textId="77777777" w:rsidR="00DF2D4F" w:rsidRPr="00AC5352" w:rsidRDefault="00DF2D4F" w:rsidP="00DF2D4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9</w:t>
      </w:r>
    </w:p>
    <w:p w14:paraId="4C3B8226" w14:textId="78FA4A41" w:rsidR="00DF2D4F" w:rsidRPr="00AC5352" w:rsidRDefault="00DF2D4F" w:rsidP="00DF2D4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W sprawach nieuregulowanych niniejszą umową mają zastosowanie odpowiednie przepisy prawa, w tym  Kodeksu Cywilnego.</w:t>
      </w:r>
    </w:p>
    <w:p w14:paraId="21FCCFB0" w14:textId="77777777" w:rsidR="00DF2D4F" w:rsidRPr="00AC5352" w:rsidRDefault="00DF2D4F" w:rsidP="00DF2D4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0B2CF9C7" w14:textId="34FFAA02" w:rsidR="00DF2D4F" w:rsidRPr="00AC5352" w:rsidRDefault="00DF2D4F" w:rsidP="00DF2D4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Ewentualne spory mogące wyniknąć w związku z realizacją niniejszej umowy strony poddają rozstrzygnięciu sądom powszechnym właściwym miejscowo dla Zamawiającego.</w:t>
      </w:r>
    </w:p>
    <w:p w14:paraId="5776FB11" w14:textId="77777777" w:rsidR="00DF2D4F" w:rsidRPr="00AC5352" w:rsidRDefault="00DF2D4F" w:rsidP="00DF2D4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45A68DE9" w14:textId="5E4D6A10" w:rsidR="004E5300" w:rsidRPr="00BC1C71" w:rsidRDefault="00DF2D4F" w:rsidP="004E530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C5352">
        <w:rPr>
          <w:rFonts w:asciiTheme="minorHAnsi" w:hAnsiTheme="minorHAnsi" w:cstheme="minorHAnsi"/>
          <w:bCs/>
          <w:sz w:val="24"/>
          <w:szCs w:val="24"/>
        </w:rPr>
        <w:t>Umowa niniejsza sporządzona została w 3 jednobrzmiących egzemplarzach, z czego 2 dla Zamawiającego i 1 dla Wykonawcy.</w:t>
      </w:r>
    </w:p>
    <w:p w14:paraId="219EF279" w14:textId="77777777" w:rsidR="004E5300" w:rsidRPr="00AC5352" w:rsidRDefault="004E5300" w:rsidP="004E530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C5352">
        <w:rPr>
          <w:rFonts w:asciiTheme="minorHAnsi" w:hAnsiTheme="minorHAnsi" w:cstheme="minorHAnsi"/>
          <w:b/>
          <w:sz w:val="24"/>
          <w:szCs w:val="24"/>
        </w:rPr>
        <w:t>Zamawiający</w:t>
      </w:r>
      <w:r w:rsidRPr="00AC5352">
        <w:rPr>
          <w:rFonts w:asciiTheme="minorHAnsi" w:hAnsiTheme="minorHAnsi" w:cstheme="minorHAnsi"/>
          <w:b/>
          <w:sz w:val="24"/>
          <w:szCs w:val="24"/>
        </w:rPr>
        <w:tab/>
      </w:r>
      <w:r w:rsidRPr="00AC5352">
        <w:rPr>
          <w:rFonts w:asciiTheme="minorHAnsi" w:hAnsiTheme="minorHAnsi" w:cstheme="minorHAnsi"/>
          <w:b/>
          <w:sz w:val="24"/>
          <w:szCs w:val="24"/>
        </w:rPr>
        <w:tab/>
      </w:r>
      <w:r w:rsidRPr="00AC5352">
        <w:rPr>
          <w:rFonts w:asciiTheme="minorHAnsi" w:hAnsiTheme="minorHAnsi" w:cstheme="minorHAnsi"/>
          <w:b/>
          <w:sz w:val="24"/>
          <w:szCs w:val="24"/>
        </w:rPr>
        <w:tab/>
      </w:r>
      <w:r w:rsidRPr="00AC5352">
        <w:rPr>
          <w:rFonts w:asciiTheme="minorHAnsi" w:hAnsiTheme="minorHAnsi" w:cstheme="minorHAnsi"/>
          <w:b/>
          <w:sz w:val="24"/>
          <w:szCs w:val="24"/>
        </w:rPr>
        <w:tab/>
      </w:r>
      <w:r w:rsidRPr="00AC5352">
        <w:rPr>
          <w:rFonts w:asciiTheme="minorHAnsi" w:hAnsiTheme="minorHAnsi" w:cstheme="minorHAnsi"/>
          <w:b/>
          <w:sz w:val="24"/>
          <w:szCs w:val="24"/>
        </w:rPr>
        <w:tab/>
      </w:r>
      <w:r w:rsidRPr="00AC535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Wykonawca</w:t>
      </w:r>
    </w:p>
    <w:p w14:paraId="69C8C2BA" w14:textId="77777777" w:rsidR="004E5300" w:rsidRPr="00AC5352" w:rsidRDefault="004E5300" w:rsidP="004E53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E3514E" w14:textId="77777777" w:rsidR="004E5300" w:rsidRPr="00AC5352" w:rsidRDefault="004E5300" w:rsidP="004E53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C5352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AC5352">
        <w:rPr>
          <w:rFonts w:asciiTheme="minorHAnsi" w:hAnsiTheme="minorHAnsi" w:cstheme="minorHAnsi"/>
          <w:sz w:val="24"/>
          <w:szCs w:val="24"/>
        </w:rPr>
        <w:tab/>
      </w:r>
      <w:r w:rsidRPr="00AC5352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AC5352">
        <w:rPr>
          <w:rFonts w:asciiTheme="minorHAnsi" w:hAnsiTheme="minorHAnsi" w:cstheme="minorHAnsi"/>
          <w:sz w:val="24"/>
          <w:szCs w:val="24"/>
        </w:rPr>
        <w:tab/>
      </w:r>
      <w:r w:rsidRPr="00AC5352">
        <w:rPr>
          <w:rFonts w:asciiTheme="minorHAnsi" w:hAnsiTheme="minorHAnsi" w:cstheme="minorHAnsi"/>
          <w:sz w:val="24"/>
          <w:szCs w:val="24"/>
        </w:rPr>
        <w:tab/>
      </w:r>
      <w:r w:rsidRPr="00AC535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C5352">
        <w:rPr>
          <w:rFonts w:asciiTheme="minorHAnsi" w:hAnsiTheme="minorHAnsi" w:cstheme="minorHAnsi"/>
          <w:sz w:val="24"/>
          <w:szCs w:val="24"/>
        </w:rPr>
        <w:tab/>
      </w:r>
      <w:r w:rsidRPr="00AC5352">
        <w:rPr>
          <w:rFonts w:asciiTheme="minorHAnsi" w:hAnsiTheme="minorHAnsi" w:cstheme="minorHAnsi"/>
          <w:sz w:val="24"/>
          <w:szCs w:val="24"/>
        </w:rPr>
        <w:tab/>
        <w:t>………………………….</w:t>
      </w:r>
    </w:p>
    <w:p w14:paraId="0CB30138" w14:textId="77777777" w:rsidR="004E5300" w:rsidRPr="003A7F98" w:rsidRDefault="004E5300" w:rsidP="004E5300">
      <w:pPr>
        <w:spacing w:line="360" w:lineRule="auto"/>
        <w:rPr>
          <w:rFonts w:asciiTheme="minorHAnsi" w:hAnsiTheme="minorHAnsi" w:cstheme="minorHAnsi"/>
        </w:rPr>
      </w:pPr>
    </w:p>
    <w:p w14:paraId="4A4279B1" w14:textId="77777777" w:rsidR="004E5300" w:rsidRPr="003A7F98" w:rsidRDefault="004E5300" w:rsidP="004E5300">
      <w:pPr>
        <w:spacing w:line="360" w:lineRule="auto"/>
        <w:rPr>
          <w:rFonts w:asciiTheme="minorHAnsi" w:hAnsiTheme="minorHAnsi" w:cstheme="minorHAnsi"/>
        </w:rPr>
      </w:pPr>
    </w:p>
    <w:p w14:paraId="3EB34B5F" w14:textId="77777777" w:rsidR="004E5300" w:rsidRPr="00D76C73" w:rsidRDefault="004E5300" w:rsidP="00435F69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4E5300" w:rsidRPr="00D76C73" w:rsidSect="00B519C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88CA" w14:textId="77777777" w:rsidR="001B69DD" w:rsidRDefault="001B69DD">
      <w:pPr>
        <w:spacing w:after="0" w:line="240" w:lineRule="auto"/>
      </w:pPr>
      <w:r>
        <w:separator/>
      </w:r>
    </w:p>
  </w:endnote>
  <w:endnote w:type="continuationSeparator" w:id="0">
    <w:p w14:paraId="67F4D02C" w14:textId="77777777" w:rsidR="001B69DD" w:rsidRDefault="001B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C95" w14:textId="1BEBB566" w:rsidR="006F41E6" w:rsidRPr="006F41E6" w:rsidRDefault="006F41E6" w:rsidP="006F41E6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6F41E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0A14B788" wp14:editId="57D1851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1800237923" name="Obraz 180023792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41E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6F41E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6F41E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1610581495" name="Obraz 1610581495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6F41E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19B0" w14:textId="77777777" w:rsidR="001B69DD" w:rsidRDefault="001B69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83B160" w14:textId="77777777" w:rsidR="001B69DD" w:rsidRDefault="001B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A99D" w14:textId="77777777" w:rsidR="006F41E6" w:rsidRPr="00B868F5" w:rsidRDefault="006F41E6" w:rsidP="006F41E6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7A69EFC" wp14:editId="6E2DF60C">
          <wp:extent cx="5315585" cy="676910"/>
          <wp:effectExtent l="0" t="0" r="0" b="8890"/>
          <wp:docPr id="850847556" name="Obraz 8508475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99A1D8" w14:textId="744515A7" w:rsidR="006F41E6" w:rsidRPr="006F41E6" w:rsidRDefault="006F41E6" w:rsidP="006F41E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53376334" name="Obraz 25337633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6EC"/>
    <w:multiLevelType w:val="hybridMultilevel"/>
    <w:tmpl w:val="6F047486"/>
    <w:lvl w:ilvl="0" w:tplc="2CF8AF1A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1705"/>
    <w:multiLevelType w:val="hybridMultilevel"/>
    <w:tmpl w:val="536A95C6"/>
    <w:lvl w:ilvl="0" w:tplc="6C067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8C947F32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7452DBF0">
      <w:start w:val="1"/>
      <w:numFmt w:val="decimal"/>
      <w:lvlText w:val="%4)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117F87"/>
    <w:multiLevelType w:val="hybridMultilevel"/>
    <w:tmpl w:val="CEAAD21A"/>
    <w:lvl w:ilvl="0" w:tplc="E3C2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51D"/>
    <w:multiLevelType w:val="hybridMultilevel"/>
    <w:tmpl w:val="8D06B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92B34"/>
    <w:multiLevelType w:val="hybridMultilevel"/>
    <w:tmpl w:val="6C00D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5C5D5A"/>
    <w:multiLevelType w:val="hybridMultilevel"/>
    <w:tmpl w:val="DDB4D70E"/>
    <w:lvl w:ilvl="0" w:tplc="E3D4D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5DB04B3"/>
    <w:multiLevelType w:val="hybridMultilevel"/>
    <w:tmpl w:val="D668C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947F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7452DBF0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AB533B"/>
    <w:multiLevelType w:val="hybridMultilevel"/>
    <w:tmpl w:val="DB061810"/>
    <w:lvl w:ilvl="0" w:tplc="6B0C2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8F25E0"/>
    <w:multiLevelType w:val="hybridMultilevel"/>
    <w:tmpl w:val="6E6E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6D0F2C"/>
    <w:multiLevelType w:val="hybridMultilevel"/>
    <w:tmpl w:val="774E8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F91FAE"/>
    <w:multiLevelType w:val="hybridMultilevel"/>
    <w:tmpl w:val="F9E8BEA4"/>
    <w:lvl w:ilvl="0" w:tplc="091A67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655CC"/>
    <w:multiLevelType w:val="hybridMultilevel"/>
    <w:tmpl w:val="4AEEE5F6"/>
    <w:lvl w:ilvl="0" w:tplc="896A30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theme="minorHAnsi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 w16cid:durableId="1977758479">
    <w:abstractNumId w:val="15"/>
  </w:num>
  <w:num w:numId="2" w16cid:durableId="727922669">
    <w:abstractNumId w:val="2"/>
  </w:num>
  <w:num w:numId="3" w16cid:durableId="1790277651">
    <w:abstractNumId w:val="30"/>
  </w:num>
  <w:num w:numId="4" w16cid:durableId="734015658">
    <w:abstractNumId w:val="22"/>
  </w:num>
  <w:num w:numId="5" w16cid:durableId="709763933">
    <w:abstractNumId w:val="24"/>
  </w:num>
  <w:num w:numId="6" w16cid:durableId="1729184620">
    <w:abstractNumId w:val="4"/>
  </w:num>
  <w:num w:numId="7" w16cid:durableId="1014187081">
    <w:abstractNumId w:val="36"/>
  </w:num>
  <w:num w:numId="8" w16cid:durableId="285816089">
    <w:abstractNumId w:val="8"/>
  </w:num>
  <w:num w:numId="9" w16cid:durableId="1086541051">
    <w:abstractNumId w:val="35"/>
  </w:num>
  <w:num w:numId="10" w16cid:durableId="764497295">
    <w:abstractNumId w:val="12"/>
  </w:num>
  <w:num w:numId="11" w16cid:durableId="1354846502">
    <w:abstractNumId w:val="31"/>
  </w:num>
  <w:num w:numId="12" w16cid:durableId="1512912908">
    <w:abstractNumId w:val="23"/>
  </w:num>
  <w:num w:numId="13" w16cid:durableId="1858418728">
    <w:abstractNumId w:val="3"/>
  </w:num>
  <w:num w:numId="14" w16cid:durableId="2119641543">
    <w:abstractNumId w:val="27"/>
  </w:num>
  <w:num w:numId="15" w16cid:durableId="556553311">
    <w:abstractNumId w:val="0"/>
  </w:num>
  <w:num w:numId="16" w16cid:durableId="1042094480">
    <w:abstractNumId w:val="6"/>
  </w:num>
  <w:num w:numId="17" w16cid:durableId="630987025">
    <w:abstractNumId w:val="26"/>
  </w:num>
  <w:num w:numId="18" w16cid:durableId="616985111">
    <w:abstractNumId w:val="32"/>
  </w:num>
  <w:num w:numId="19" w16cid:durableId="668482149">
    <w:abstractNumId w:val="16"/>
  </w:num>
  <w:num w:numId="20" w16cid:durableId="576980950">
    <w:abstractNumId w:val="14"/>
  </w:num>
  <w:num w:numId="21" w16cid:durableId="1413552504">
    <w:abstractNumId w:val="33"/>
  </w:num>
  <w:num w:numId="22" w16cid:durableId="1311593588">
    <w:abstractNumId w:val="20"/>
  </w:num>
  <w:num w:numId="23" w16cid:durableId="517696528">
    <w:abstractNumId w:val="21"/>
  </w:num>
  <w:num w:numId="24" w16cid:durableId="1738824292">
    <w:abstractNumId w:val="18"/>
  </w:num>
  <w:num w:numId="25" w16cid:durableId="252056593">
    <w:abstractNumId w:val="29"/>
  </w:num>
  <w:num w:numId="26" w16cid:durableId="1574972990">
    <w:abstractNumId w:val="13"/>
  </w:num>
  <w:num w:numId="27" w16cid:durableId="689724260">
    <w:abstractNumId w:val="9"/>
  </w:num>
  <w:num w:numId="28" w16cid:durableId="1277516643">
    <w:abstractNumId w:val="28"/>
  </w:num>
  <w:num w:numId="29" w16cid:durableId="1311014349">
    <w:abstractNumId w:val="38"/>
  </w:num>
  <w:num w:numId="30" w16cid:durableId="194732695">
    <w:abstractNumId w:val="1"/>
  </w:num>
  <w:num w:numId="31" w16cid:durableId="898128809">
    <w:abstractNumId w:val="7"/>
  </w:num>
  <w:num w:numId="32" w16cid:durableId="718672453">
    <w:abstractNumId w:val="39"/>
  </w:num>
  <w:num w:numId="33" w16cid:durableId="144713179">
    <w:abstractNumId w:val="34"/>
  </w:num>
  <w:num w:numId="34" w16cid:durableId="240717138">
    <w:abstractNumId w:val="37"/>
  </w:num>
  <w:num w:numId="35" w16cid:durableId="1129401269">
    <w:abstractNumId w:val="17"/>
  </w:num>
  <w:num w:numId="36" w16cid:durableId="281496126">
    <w:abstractNumId w:val="25"/>
  </w:num>
  <w:num w:numId="37" w16cid:durableId="1734310403">
    <w:abstractNumId w:val="11"/>
  </w:num>
  <w:num w:numId="38" w16cid:durableId="521669372">
    <w:abstractNumId w:val="19"/>
  </w:num>
  <w:num w:numId="39" w16cid:durableId="291791941">
    <w:abstractNumId w:val="5"/>
  </w:num>
  <w:num w:numId="40" w16cid:durableId="154534882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2667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706DA"/>
    <w:rsid w:val="0018202C"/>
    <w:rsid w:val="00192F8E"/>
    <w:rsid w:val="0019354E"/>
    <w:rsid w:val="00197C88"/>
    <w:rsid w:val="001A4FE0"/>
    <w:rsid w:val="001A7E1B"/>
    <w:rsid w:val="001B32F5"/>
    <w:rsid w:val="001B665C"/>
    <w:rsid w:val="001B69DD"/>
    <w:rsid w:val="001C129E"/>
    <w:rsid w:val="001C3794"/>
    <w:rsid w:val="001C6331"/>
    <w:rsid w:val="001D7DA1"/>
    <w:rsid w:val="001F2EE0"/>
    <w:rsid w:val="001F70C8"/>
    <w:rsid w:val="00207E02"/>
    <w:rsid w:val="00214DEC"/>
    <w:rsid w:val="0021708A"/>
    <w:rsid w:val="002461E7"/>
    <w:rsid w:val="00250CF3"/>
    <w:rsid w:val="00256F9B"/>
    <w:rsid w:val="00265742"/>
    <w:rsid w:val="00276AED"/>
    <w:rsid w:val="00282722"/>
    <w:rsid w:val="002962BC"/>
    <w:rsid w:val="002A3319"/>
    <w:rsid w:val="002A485B"/>
    <w:rsid w:val="002B78CA"/>
    <w:rsid w:val="002D2710"/>
    <w:rsid w:val="002D62F9"/>
    <w:rsid w:val="002E1861"/>
    <w:rsid w:val="002F1893"/>
    <w:rsid w:val="002F6E45"/>
    <w:rsid w:val="00310798"/>
    <w:rsid w:val="00321AA7"/>
    <w:rsid w:val="0032268E"/>
    <w:rsid w:val="00323140"/>
    <w:rsid w:val="00324541"/>
    <w:rsid w:val="003379BC"/>
    <w:rsid w:val="00342BCC"/>
    <w:rsid w:val="00342F5F"/>
    <w:rsid w:val="0034321A"/>
    <w:rsid w:val="003435B6"/>
    <w:rsid w:val="003436A6"/>
    <w:rsid w:val="003523C6"/>
    <w:rsid w:val="00357D2D"/>
    <w:rsid w:val="00365832"/>
    <w:rsid w:val="00387E8F"/>
    <w:rsid w:val="0039639F"/>
    <w:rsid w:val="003A1C0A"/>
    <w:rsid w:val="003B48DF"/>
    <w:rsid w:val="003B68DC"/>
    <w:rsid w:val="003C5F68"/>
    <w:rsid w:val="003C7C14"/>
    <w:rsid w:val="003E144B"/>
    <w:rsid w:val="003E4941"/>
    <w:rsid w:val="003E5F06"/>
    <w:rsid w:val="00401FCD"/>
    <w:rsid w:val="00404737"/>
    <w:rsid w:val="0041072C"/>
    <w:rsid w:val="004124EF"/>
    <w:rsid w:val="00426DDE"/>
    <w:rsid w:val="0043376A"/>
    <w:rsid w:val="00435F69"/>
    <w:rsid w:val="00454EFE"/>
    <w:rsid w:val="0046200A"/>
    <w:rsid w:val="00463506"/>
    <w:rsid w:val="00471E10"/>
    <w:rsid w:val="004964FA"/>
    <w:rsid w:val="004A230F"/>
    <w:rsid w:val="004C22DD"/>
    <w:rsid w:val="004C4184"/>
    <w:rsid w:val="004D0F65"/>
    <w:rsid w:val="004D6423"/>
    <w:rsid w:val="004D7961"/>
    <w:rsid w:val="004E0639"/>
    <w:rsid w:val="004E5300"/>
    <w:rsid w:val="004F2B7C"/>
    <w:rsid w:val="00502415"/>
    <w:rsid w:val="00503F5B"/>
    <w:rsid w:val="005070F0"/>
    <w:rsid w:val="00521308"/>
    <w:rsid w:val="005337C2"/>
    <w:rsid w:val="0053455B"/>
    <w:rsid w:val="00542D99"/>
    <w:rsid w:val="00546DEE"/>
    <w:rsid w:val="00561940"/>
    <w:rsid w:val="00567974"/>
    <w:rsid w:val="00585AC5"/>
    <w:rsid w:val="00592D42"/>
    <w:rsid w:val="00595C86"/>
    <w:rsid w:val="005B2DB2"/>
    <w:rsid w:val="005B4445"/>
    <w:rsid w:val="005E09D8"/>
    <w:rsid w:val="006129D0"/>
    <w:rsid w:val="0062731B"/>
    <w:rsid w:val="00627BC4"/>
    <w:rsid w:val="00633FB3"/>
    <w:rsid w:val="00637C40"/>
    <w:rsid w:val="00644574"/>
    <w:rsid w:val="00645141"/>
    <w:rsid w:val="00645BEE"/>
    <w:rsid w:val="00645FA1"/>
    <w:rsid w:val="00670435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6F41E6"/>
    <w:rsid w:val="0070142F"/>
    <w:rsid w:val="00723171"/>
    <w:rsid w:val="00743846"/>
    <w:rsid w:val="00760BE9"/>
    <w:rsid w:val="007674C1"/>
    <w:rsid w:val="00774E83"/>
    <w:rsid w:val="007851CC"/>
    <w:rsid w:val="007933BC"/>
    <w:rsid w:val="0079581E"/>
    <w:rsid w:val="007A61BC"/>
    <w:rsid w:val="007B1048"/>
    <w:rsid w:val="007C0BE1"/>
    <w:rsid w:val="007C2875"/>
    <w:rsid w:val="007C7ECE"/>
    <w:rsid w:val="007D1C8E"/>
    <w:rsid w:val="007D2E50"/>
    <w:rsid w:val="007E008B"/>
    <w:rsid w:val="007E0AFE"/>
    <w:rsid w:val="007E21ED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E3E8B"/>
    <w:rsid w:val="008F09E6"/>
    <w:rsid w:val="0090247B"/>
    <w:rsid w:val="00915EAD"/>
    <w:rsid w:val="0092417A"/>
    <w:rsid w:val="0092652F"/>
    <w:rsid w:val="009269D2"/>
    <w:rsid w:val="00934A27"/>
    <w:rsid w:val="00935369"/>
    <w:rsid w:val="00945190"/>
    <w:rsid w:val="0094526F"/>
    <w:rsid w:val="00946765"/>
    <w:rsid w:val="00982A79"/>
    <w:rsid w:val="00990CE0"/>
    <w:rsid w:val="00991F25"/>
    <w:rsid w:val="009A1E32"/>
    <w:rsid w:val="009A2FE8"/>
    <w:rsid w:val="009A6AB3"/>
    <w:rsid w:val="009A6BB1"/>
    <w:rsid w:val="009B60BC"/>
    <w:rsid w:val="009C638C"/>
    <w:rsid w:val="009D0ED7"/>
    <w:rsid w:val="009E3A01"/>
    <w:rsid w:val="009F35DD"/>
    <w:rsid w:val="009F4235"/>
    <w:rsid w:val="00A05239"/>
    <w:rsid w:val="00A170A1"/>
    <w:rsid w:val="00A23326"/>
    <w:rsid w:val="00A24328"/>
    <w:rsid w:val="00A348BA"/>
    <w:rsid w:val="00A37C35"/>
    <w:rsid w:val="00A45B62"/>
    <w:rsid w:val="00A509DF"/>
    <w:rsid w:val="00A51C4B"/>
    <w:rsid w:val="00A724F3"/>
    <w:rsid w:val="00A80461"/>
    <w:rsid w:val="00A92AAD"/>
    <w:rsid w:val="00A94D81"/>
    <w:rsid w:val="00AA1C80"/>
    <w:rsid w:val="00AB187E"/>
    <w:rsid w:val="00AB4ACB"/>
    <w:rsid w:val="00AC1539"/>
    <w:rsid w:val="00AC41A8"/>
    <w:rsid w:val="00AC5352"/>
    <w:rsid w:val="00AC708E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A1A8D"/>
    <w:rsid w:val="00BB3069"/>
    <w:rsid w:val="00BC1C71"/>
    <w:rsid w:val="00BC2AA4"/>
    <w:rsid w:val="00BC7C9C"/>
    <w:rsid w:val="00BD2BDD"/>
    <w:rsid w:val="00C04926"/>
    <w:rsid w:val="00C16665"/>
    <w:rsid w:val="00C24796"/>
    <w:rsid w:val="00C2636C"/>
    <w:rsid w:val="00C26639"/>
    <w:rsid w:val="00C4112C"/>
    <w:rsid w:val="00C427BA"/>
    <w:rsid w:val="00C66F1F"/>
    <w:rsid w:val="00C72B8F"/>
    <w:rsid w:val="00C778D0"/>
    <w:rsid w:val="00C97CF3"/>
    <w:rsid w:val="00CA6E45"/>
    <w:rsid w:val="00CD66EF"/>
    <w:rsid w:val="00CE016E"/>
    <w:rsid w:val="00CE4458"/>
    <w:rsid w:val="00CE6917"/>
    <w:rsid w:val="00CF31A1"/>
    <w:rsid w:val="00D11AFD"/>
    <w:rsid w:val="00D262A2"/>
    <w:rsid w:val="00D435F5"/>
    <w:rsid w:val="00D44CF7"/>
    <w:rsid w:val="00D526F6"/>
    <w:rsid w:val="00D564CE"/>
    <w:rsid w:val="00D6403C"/>
    <w:rsid w:val="00D650DA"/>
    <w:rsid w:val="00D6570A"/>
    <w:rsid w:val="00D7015D"/>
    <w:rsid w:val="00D7035E"/>
    <w:rsid w:val="00D7396C"/>
    <w:rsid w:val="00D76C73"/>
    <w:rsid w:val="00D80AF1"/>
    <w:rsid w:val="00D9647D"/>
    <w:rsid w:val="00DA18C8"/>
    <w:rsid w:val="00DA79B0"/>
    <w:rsid w:val="00DC1329"/>
    <w:rsid w:val="00DC21CA"/>
    <w:rsid w:val="00DD0CE8"/>
    <w:rsid w:val="00DD46D2"/>
    <w:rsid w:val="00DD4D51"/>
    <w:rsid w:val="00DF0878"/>
    <w:rsid w:val="00DF2D4F"/>
    <w:rsid w:val="00DF6644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EF2147"/>
    <w:rsid w:val="00F015F4"/>
    <w:rsid w:val="00F0160F"/>
    <w:rsid w:val="00F044EB"/>
    <w:rsid w:val="00F21BFA"/>
    <w:rsid w:val="00F223FC"/>
    <w:rsid w:val="00F24594"/>
    <w:rsid w:val="00F252CA"/>
    <w:rsid w:val="00F43CA8"/>
    <w:rsid w:val="00F5611B"/>
    <w:rsid w:val="00F56AA4"/>
    <w:rsid w:val="00F60BE6"/>
    <w:rsid w:val="00F62574"/>
    <w:rsid w:val="00F86BB0"/>
    <w:rsid w:val="00FA1C80"/>
    <w:rsid w:val="00FA6CB1"/>
    <w:rsid w:val="00FC5A80"/>
    <w:rsid w:val="00FC7274"/>
    <w:rsid w:val="00FD52A0"/>
    <w:rsid w:val="00FD61B1"/>
    <w:rsid w:val="00FD7B49"/>
    <w:rsid w:val="00FF30F8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czk.powiatpultuski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p.powiatpultuski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wiatpultuski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zej.milczarski@elitpartn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6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Adam Zalewski</dc:creator>
  <cp:lastModifiedBy>Adam Zalewski</cp:lastModifiedBy>
  <cp:revision>2</cp:revision>
  <cp:lastPrinted>2023-06-05T06:51:00Z</cp:lastPrinted>
  <dcterms:created xsi:type="dcterms:W3CDTF">2023-06-05T12:44:00Z</dcterms:created>
  <dcterms:modified xsi:type="dcterms:W3CDTF">2023-06-05T12:44:00Z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