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CCB6308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113333">
        <w:rPr>
          <w:b/>
          <w:sz w:val="28"/>
          <w:szCs w:val="28"/>
        </w:rPr>
        <w:t xml:space="preserve"> 202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02A72997" w:rsidR="004B7DCF" w:rsidRDefault="00B608FF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Januszem Burzyńskim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77C38">
        <w:rPr>
          <w:rFonts w:eastAsia="Times New Roman" w:cs="Times New Roman"/>
          <w:lang w:bidi="ar-SA"/>
        </w:rPr>
        <w:t>prowadzącym</w:t>
      </w:r>
      <w:r w:rsidR="004B7DCF">
        <w:rPr>
          <w:rFonts w:eastAsia="Times New Roman" w:cs="Times New Roman"/>
          <w:lang w:bidi="ar-SA"/>
        </w:rPr>
        <w:t xml:space="preserve"> dzi</w:t>
      </w:r>
      <w:r w:rsidR="00B77C38">
        <w:rPr>
          <w:rFonts w:eastAsia="Times New Roman" w:cs="Times New Roman"/>
          <w:lang w:bidi="ar-SA"/>
        </w:rPr>
        <w:t xml:space="preserve">ałalność </w:t>
      </w:r>
      <w:r w:rsidR="000251F0">
        <w:rPr>
          <w:rFonts w:eastAsia="Times New Roman" w:cs="Times New Roman"/>
          <w:lang w:bidi="ar-SA"/>
        </w:rPr>
        <w:t>gospodarczą pod firmą</w:t>
      </w:r>
      <w:r w:rsidR="003815D8">
        <w:rPr>
          <w:rFonts w:eastAsia="Times New Roman" w:cs="Times New Roman"/>
          <w:lang w:bidi="ar-SA"/>
        </w:rPr>
        <w:t>:</w:t>
      </w:r>
      <w:r w:rsidR="002E3E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Szacowanie Nieruchomości Burzyński Janusz</w:t>
      </w:r>
    </w:p>
    <w:p w14:paraId="2B6D2432" w14:textId="710F9E9A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B608FF">
        <w:rPr>
          <w:rFonts w:eastAsia="Times New Roman" w:cs="Times New Roman"/>
          <w:lang w:bidi="ar-SA"/>
        </w:rPr>
        <w:t>Józefa Wybickiego 1/62, 05-600 Grójec</w:t>
      </w:r>
    </w:p>
    <w:p w14:paraId="15126C15" w14:textId="408FAB27" w:rsidR="004B7DCF" w:rsidRDefault="004B7DCF" w:rsidP="004B7DCF">
      <w:pPr>
        <w:pStyle w:val="Standard"/>
        <w:jc w:val="both"/>
      </w:pPr>
      <w:r>
        <w:t xml:space="preserve">NIP: </w:t>
      </w:r>
      <w:r w:rsidR="00B608FF">
        <w:t>797-11-00-676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B608FF">
        <w:rPr>
          <w:rFonts w:eastAsia="Times New Roman" w:cs="Times New Roman"/>
          <w:lang w:bidi="ar-SA"/>
        </w:rPr>
        <w:t>672900996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B608FF">
        <w:t>3883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</w:t>
      </w:r>
      <w:bookmarkStart w:id="0" w:name="_GoBack"/>
      <w:bookmarkEnd w:id="0"/>
      <w:r>
        <w:t>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240BBE7B" w:rsidR="00E67349" w:rsidRDefault="00E67349" w:rsidP="00E67349">
      <w:pPr>
        <w:numPr>
          <w:ilvl w:val="0"/>
          <w:numId w:val="4"/>
        </w:numPr>
        <w:jc w:val="both"/>
      </w:pPr>
      <w:r>
        <w:t>Zgłaszający oświadcza, iż zobowiązuje się wykorzystać dostęp do serwisu  https://powiatpultuski.geoportal2.pl wyłącznie na użytek wykonywanych przez siebie prac, objętych wniosk</w:t>
      </w:r>
      <w:r w:rsidR="00B77C38">
        <w:t>iem opisanym w § 1 ust. 2 pkt 1</w:t>
      </w:r>
      <w:r>
        <w:t xml:space="preserve">, bez możliwości rozpowszechniania </w:t>
      </w:r>
      <w:r>
        <w:br/>
        <w:t>i udostępniania pozyskanych dokumentów i informacji oraz cesji przedmiotu umowy na rzecz osób trzecich.</w:t>
      </w:r>
    </w:p>
    <w:p w14:paraId="1CE283F0" w14:textId="355526C3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https://powiatpultuski.geoportal2.pl</w:t>
      </w:r>
      <w:r w:rsidR="00B608FF">
        <w:t xml:space="preserve"> są automatycznie rejestrowane </w:t>
      </w:r>
      <w:r w:rsidR="00B608FF">
        <w:br/>
      </w:r>
      <w:r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34D9651B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</w:t>
      </w:r>
      <w:r w:rsidR="00B608FF">
        <w:t>burzynski.janusz@wp.pl</w:t>
      </w:r>
      <w:r w:rsidR="00552F5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82D0960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CC6056">
        <w:rPr>
          <w:i/>
          <w:sz w:val="22"/>
          <w:szCs w:val="22"/>
        </w:rPr>
        <w:t xml:space="preserve">     </w:t>
      </w:r>
      <w:r w:rsidR="00B77C38">
        <w:rPr>
          <w:i/>
          <w:sz w:val="22"/>
          <w:szCs w:val="22"/>
        </w:rPr>
        <w:t xml:space="preserve">  </w:t>
      </w:r>
      <w:r w:rsidR="00B608FF">
        <w:rPr>
          <w:i/>
          <w:sz w:val="22"/>
          <w:szCs w:val="22"/>
        </w:rPr>
        <w:t xml:space="preserve">  </w:t>
      </w:r>
      <w:r w:rsidR="00B77C38">
        <w:rPr>
          <w:i/>
          <w:sz w:val="22"/>
          <w:szCs w:val="22"/>
        </w:rPr>
        <w:t xml:space="preserve"> </w:t>
      </w:r>
      <w:r w:rsidR="00B608FF">
        <w:rPr>
          <w:i/>
          <w:sz w:val="22"/>
          <w:szCs w:val="22"/>
        </w:rPr>
        <w:t>Janusz Burzyński</w:t>
      </w:r>
      <w:r w:rsidR="00585C7A">
        <w:rPr>
          <w:i/>
          <w:sz w:val="22"/>
          <w:szCs w:val="22"/>
        </w:rPr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</w:t>
      </w:r>
      <w:r w:rsidR="00E36E6B">
        <w:rPr>
          <w:i/>
          <w:sz w:val="22"/>
          <w:szCs w:val="22"/>
        </w:rPr>
        <w:t xml:space="preserve">           </w:t>
      </w:r>
      <w:r w:rsidR="00B77C38">
        <w:rPr>
          <w:i/>
          <w:sz w:val="22"/>
          <w:szCs w:val="22"/>
        </w:rPr>
        <w:t xml:space="preserve">             </w:t>
      </w:r>
      <w:r w:rsidR="00E36E6B">
        <w:rPr>
          <w:i/>
          <w:sz w:val="22"/>
          <w:szCs w:val="22"/>
        </w:rPr>
        <w:t xml:space="preserve">  </w:t>
      </w:r>
      <w:r w:rsidR="005F45FB">
        <w:rPr>
          <w:i/>
          <w:sz w:val="22"/>
          <w:szCs w:val="22"/>
        </w:rPr>
        <w:t xml:space="preserve">   </w:t>
      </w:r>
      <w:r w:rsidR="00585C7A">
        <w:rPr>
          <w:i/>
          <w:sz w:val="22"/>
          <w:szCs w:val="22"/>
        </w:rPr>
        <w:t>Jan Zalewski</w:t>
      </w:r>
    </w:p>
    <w:p w14:paraId="2CEB5073" w14:textId="605216E9" w:rsidR="004A27ED" w:rsidRPr="00585C7A" w:rsidRDefault="003815D8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585C7A">
        <w:rPr>
          <w:i/>
          <w:sz w:val="18"/>
          <w:szCs w:val="18"/>
        </w:rPr>
        <w:t xml:space="preserve">   /podpisano elektronicznie/</w:t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3333"/>
    <w:rsid w:val="00117271"/>
    <w:rsid w:val="001578D9"/>
    <w:rsid w:val="001A3D16"/>
    <w:rsid w:val="001B410D"/>
    <w:rsid w:val="001B5E9C"/>
    <w:rsid w:val="001D6CEC"/>
    <w:rsid w:val="001E5468"/>
    <w:rsid w:val="00211D5C"/>
    <w:rsid w:val="0027503C"/>
    <w:rsid w:val="00276661"/>
    <w:rsid w:val="002B5FF6"/>
    <w:rsid w:val="002E11EA"/>
    <w:rsid w:val="002E3E51"/>
    <w:rsid w:val="00362EC5"/>
    <w:rsid w:val="003815D8"/>
    <w:rsid w:val="00400F99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247A6"/>
    <w:rsid w:val="00A43982"/>
    <w:rsid w:val="00A44748"/>
    <w:rsid w:val="00A973CB"/>
    <w:rsid w:val="00AC01E4"/>
    <w:rsid w:val="00AF31D1"/>
    <w:rsid w:val="00B3186A"/>
    <w:rsid w:val="00B51F2F"/>
    <w:rsid w:val="00B608FF"/>
    <w:rsid w:val="00B77C38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CC6056"/>
    <w:rsid w:val="00D2286F"/>
    <w:rsid w:val="00D7376E"/>
    <w:rsid w:val="00D96C5D"/>
    <w:rsid w:val="00D97499"/>
    <w:rsid w:val="00D9781E"/>
    <w:rsid w:val="00DB795F"/>
    <w:rsid w:val="00DC3D63"/>
    <w:rsid w:val="00DF1300"/>
    <w:rsid w:val="00E36E6B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87</cp:revision>
  <cp:lastPrinted>2025-10-03T07:11:00Z</cp:lastPrinted>
  <dcterms:created xsi:type="dcterms:W3CDTF">2020-10-16T09:16:00Z</dcterms:created>
  <dcterms:modified xsi:type="dcterms:W3CDTF">2025-10-03T07:12:00Z</dcterms:modified>
</cp:coreProperties>
</file>