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059E3" w14:textId="1A32BB4F" w:rsidR="008333E5" w:rsidRPr="002D5044" w:rsidRDefault="008333E5" w:rsidP="008333E5">
      <w:pPr>
        <w:pStyle w:val="western"/>
        <w:spacing w:before="0" w:beforeAutospacing="0" w:after="0" w:afterAutospacing="0"/>
        <w:jc w:val="center"/>
        <w:rPr>
          <w:rFonts w:ascii="Times New Roman" w:hAnsi="Times New Roman"/>
          <w:sz w:val="24"/>
          <w:szCs w:val="24"/>
        </w:rPr>
      </w:pPr>
      <w:r w:rsidRPr="002D5044">
        <w:rPr>
          <w:rFonts w:ascii="Times New Roman" w:hAnsi="Times New Roman"/>
          <w:sz w:val="24"/>
          <w:szCs w:val="24"/>
        </w:rPr>
        <w:t>UMOWA Nr …………/20</w:t>
      </w:r>
      <w:r w:rsidR="003706DF" w:rsidRPr="002D5044">
        <w:rPr>
          <w:rFonts w:ascii="Times New Roman" w:hAnsi="Times New Roman"/>
          <w:sz w:val="24"/>
          <w:szCs w:val="24"/>
        </w:rPr>
        <w:t>2</w:t>
      </w:r>
      <w:r w:rsidR="000C3F13">
        <w:rPr>
          <w:rFonts w:ascii="Times New Roman" w:hAnsi="Times New Roman"/>
          <w:sz w:val="24"/>
          <w:szCs w:val="24"/>
        </w:rPr>
        <w:t>4</w:t>
      </w:r>
    </w:p>
    <w:p w14:paraId="2FE689B4" w14:textId="77777777" w:rsidR="0076225E" w:rsidRDefault="008333E5" w:rsidP="008333E5">
      <w:pPr>
        <w:pStyle w:val="western"/>
        <w:spacing w:before="0" w:beforeAutospacing="0" w:after="0" w:afterAutospacing="0"/>
        <w:jc w:val="center"/>
        <w:rPr>
          <w:rFonts w:ascii="Times New Roman" w:hAnsi="Times New Roman"/>
          <w:color w:val="333333"/>
          <w:sz w:val="24"/>
          <w:szCs w:val="24"/>
        </w:rPr>
      </w:pPr>
      <w:r w:rsidRPr="002D5044">
        <w:rPr>
          <w:rFonts w:ascii="Times New Roman" w:hAnsi="Times New Roman"/>
          <w:sz w:val="24"/>
          <w:szCs w:val="24"/>
        </w:rPr>
        <w:t xml:space="preserve"> O REALIZACJĘ ZADANIA PUBLICZNEGO NA PODSTAWIE OFERTY, </w:t>
      </w:r>
      <w:r w:rsidRPr="002D5044">
        <w:rPr>
          <w:rFonts w:ascii="Times New Roman" w:hAnsi="Times New Roman"/>
          <w:sz w:val="24"/>
          <w:szCs w:val="24"/>
        </w:rPr>
        <w:br/>
        <w:t>O KTÓREJ MOWA W ART. 16 UST. 1 I 6 USTAWY Z DNIA 24 KWIETNIA 2003 r. O DZIAŁALNOŚCI POŻYTKU PUBLICZNEGO I O WOLONTARIACIE</w:t>
      </w:r>
      <w:r w:rsidRPr="002D5044">
        <w:rPr>
          <w:rFonts w:ascii="Times New Roman" w:hAnsi="Times New Roman"/>
          <w:color w:val="333333"/>
          <w:sz w:val="24"/>
          <w:szCs w:val="24"/>
        </w:rPr>
        <w:t xml:space="preserve"> </w:t>
      </w:r>
    </w:p>
    <w:p w14:paraId="6CD55133" w14:textId="2454B055" w:rsidR="008333E5" w:rsidRPr="002D5044" w:rsidRDefault="008333E5" w:rsidP="008333E5">
      <w:pPr>
        <w:pStyle w:val="western"/>
        <w:spacing w:before="0" w:beforeAutospacing="0" w:after="0" w:afterAutospacing="0"/>
        <w:jc w:val="center"/>
        <w:rPr>
          <w:rFonts w:ascii="Times New Roman" w:hAnsi="Times New Roman"/>
          <w:color w:val="333333"/>
          <w:sz w:val="24"/>
          <w:szCs w:val="24"/>
          <w:shd w:val="clear" w:color="auto" w:fill="FFFFFF"/>
        </w:rPr>
      </w:pPr>
      <w:r w:rsidRPr="002D5044">
        <w:rPr>
          <w:rFonts w:ascii="Times New Roman" w:hAnsi="Times New Roman"/>
          <w:color w:val="333333"/>
          <w:sz w:val="24"/>
          <w:szCs w:val="24"/>
          <w:shd w:val="clear" w:color="auto" w:fill="FFFFFF"/>
        </w:rPr>
        <w:t>(Dz. U. z 20</w:t>
      </w:r>
      <w:r w:rsidR="003706DF" w:rsidRPr="002D5044">
        <w:rPr>
          <w:rFonts w:ascii="Times New Roman" w:hAnsi="Times New Roman"/>
          <w:color w:val="333333"/>
          <w:sz w:val="24"/>
          <w:szCs w:val="24"/>
          <w:shd w:val="clear" w:color="auto" w:fill="FFFFFF"/>
        </w:rPr>
        <w:t>2</w:t>
      </w:r>
      <w:r w:rsidR="00A00586">
        <w:rPr>
          <w:rFonts w:ascii="Times New Roman" w:hAnsi="Times New Roman"/>
          <w:color w:val="333333"/>
          <w:sz w:val="24"/>
          <w:szCs w:val="24"/>
          <w:shd w:val="clear" w:color="auto" w:fill="FFFFFF"/>
        </w:rPr>
        <w:t>3</w:t>
      </w:r>
      <w:r w:rsidRPr="002D5044">
        <w:rPr>
          <w:rFonts w:ascii="Times New Roman" w:hAnsi="Times New Roman"/>
          <w:color w:val="333333"/>
          <w:sz w:val="24"/>
          <w:szCs w:val="24"/>
          <w:shd w:val="clear" w:color="auto" w:fill="FFFFFF"/>
        </w:rPr>
        <w:t xml:space="preserve"> r. poz. </w:t>
      </w:r>
      <w:r w:rsidR="00A00586">
        <w:rPr>
          <w:rFonts w:ascii="Times New Roman" w:hAnsi="Times New Roman"/>
          <w:color w:val="333333"/>
          <w:sz w:val="24"/>
          <w:szCs w:val="24"/>
          <w:shd w:val="clear" w:color="auto" w:fill="FFFFFF"/>
        </w:rPr>
        <w:t>571</w:t>
      </w:r>
      <w:r w:rsidR="000C3F13">
        <w:rPr>
          <w:rFonts w:ascii="Times New Roman" w:hAnsi="Times New Roman"/>
          <w:color w:val="333333"/>
          <w:sz w:val="24"/>
          <w:szCs w:val="24"/>
          <w:shd w:val="clear" w:color="auto" w:fill="FFFFFF"/>
        </w:rPr>
        <w:t>, ze zm.</w:t>
      </w:r>
      <w:r w:rsidRPr="002D5044">
        <w:rPr>
          <w:rFonts w:ascii="Times New Roman" w:hAnsi="Times New Roman"/>
          <w:color w:val="333333"/>
          <w:sz w:val="24"/>
          <w:szCs w:val="24"/>
          <w:shd w:val="clear" w:color="auto" w:fill="FFFFFF"/>
        </w:rPr>
        <w:t>)</w:t>
      </w:r>
    </w:p>
    <w:p w14:paraId="4E98F58E" w14:textId="301FB07C" w:rsidR="008333E5" w:rsidRDefault="008333E5" w:rsidP="008333E5">
      <w:pPr>
        <w:pStyle w:val="western"/>
        <w:spacing w:before="0" w:beforeAutospacing="0" w:after="0" w:afterAutospacing="0"/>
        <w:jc w:val="center"/>
        <w:rPr>
          <w:rFonts w:ascii="Times New Roman" w:hAnsi="Times New Roman"/>
          <w:sz w:val="24"/>
          <w:szCs w:val="24"/>
        </w:rPr>
      </w:pPr>
    </w:p>
    <w:p w14:paraId="4AC24C87" w14:textId="77777777" w:rsidR="00BF7A08" w:rsidRPr="002D5044" w:rsidRDefault="00BF7A08" w:rsidP="008333E5">
      <w:pPr>
        <w:pStyle w:val="western"/>
        <w:spacing w:before="0" w:beforeAutospacing="0" w:after="0" w:afterAutospacing="0"/>
        <w:jc w:val="center"/>
        <w:rPr>
          <w:rFonts w:ascii="Times New Roman" w:hAnsi="Times New Roman"/>
          <w:sz w:val="24"/>
          <w:szCs w:val="24"/>
        </w:rPr>
      </w:pPr>
    </w:p>
    <w:p w14:paraId="5D11354E" w14:textId="3B16E98F" w:rsidR="008333E5" w:rsidRPr="002D5044" w:rsidRDefault="008333E5" w:rsidP="008333E5">
      <w:pPr>
        <w:pStyle w:val="western"/>
        <w:spacing w:before="0" w:beforeAutospacing="0" w:after="0" w:afterAutospacing="0"/>
        <w:jc w:val="center"/>
        <w:rPr>
          <w:rFonts w:ascii="Times New Roman" w:hAnsi="Times New Roman"/>
          <w:b w:val="0"/>
          <w:bCs w:val="0"/>
          <w:sz w:val="24"/>
          <w:szCs w:val="24"/>
        </w:rPr>
      </w:pPr>
      <w:r w:rsidRPr="002D5044">
        <w:rPr>
          <w:rFonts w:ascii="Times New Roman" w:hAnsi="Times New Roman"/>
          <w:b w:val="0"/>
          <w:bCs w:val="0"/>
          <w:sz w:val="24"/>
          <w:szCs w:val="24"/>
        </w:rPr>
        <w:t xml:space="preserve">zawarta </w:t>
      </w:r>
      <w:r w:rsidRPr="002D5044">
        <w:rPr>
          <w:rFonts w:ascii="Times New Roman" w:hAnsi="Times New Roman"/>
          <w:b w:val="0"/>
          <w:bCs w:val="0"/>
          <w:color w:val="333333"/>
          <w:sz w:val="24"/>
          <w:szCs w:val="24"/>
        </w:rPr>
        <w:t>w dniu …………</w:t>
      </w:r>
      <w:r w:rsidR="00A00586">
        <w:rPr>
          <w:rFonts w:ascii="Times New Roman" w:hAnsi="Times New Roman"/>
          <w:b w:val="0"/>
          <w:bCs w:val="0"/>
          <w:color w:val="333333"/>
          <w:sz w:val="24"/>
          <w:szCs w:val="24"/>
        </w:rPr>
        <w:t>września</w:t>
      </w:r>
      <w:r w:rsidR="00F1220F">
        <w:rPr>
          <w:rFonts w:ascii="Times New Roman" w:hAnsi="Times New Roman"/>
          <w:b w:val="0"/>
          <w:bCs w:val="0"/>
          <w:color w:val="333333"/>
          <w:sz w:val="24"/>
          <w:szCs w:val="24"/>
        </w:rPr>
        <w:t xml:space="preserve"> </w:t>
      </w:r>
      <w:r w:rsidRPr="002D5044">
        <w:rPr>
          <w:rFonts w:ascii="Times New Roman" w:hAnsi="Times New Roman"/>
          <w:b w:val="0"/>
          <w:bCs w:val="0"/>
          <w:color w:val="333333"/>
          <w:sz w:val="24"/>
          <w:szCs w:val="24"/>
        </w:rPr>
        <w:t xml:space="preserve"> 20</w:t>
      </w:r>
      <w:r w:rsidR="003706DF" w:rsidRPr="002D5044">
        <w:rPr>
          <w:rFonts w:ascii="Times New Roman" w:hAnsi="Times New Roman"/>
          <w:b w:val="0"/>
          <w:bCs w:val="0"/>
          <w:color w:val="333333"/>
          <w:sz w:val="24"/>
          <w:szCs w:val="24"/>
        </w:rPr>
        <w:t>2</w:t>
      </w:r>
      <w:r w:rsidR="000C3F13">
        <w:rPr>
          <w:rFonts w:ascii="Times New Roman" w:hAnsi="Times New Roman"/>
          <w:b w:val="0"/>
          <w:bCs w:val="0"/>
          <w:color w:val="333333"/>
          <w:sz w:val="24"/>
          <w:szCs w:val="24"/>
        </w:rPr>
        <w:t>4</w:t>
      </w:r>
      <w:r w:rsidRPr="002D5044">
        <w:rPr>
          <w:rFonts w:ascii="Times New Roman" w:hAnsi="Times New Roman"/>
          <w:b w:val="0"/>
          <w:bCs w:val="0"/>
          <w:color w:val="333333"/>
          <w:sz w:val="24"/>
          <w:szCs w:val="24"/>
        </w:rPr>
        <w:t xml:space="preserve"> r.</w:t>
      </w:r>
      <w:r w:rsidR="00696406">
        <w:rPr>
          <w:rFonts w:ascii="Times New Roman" w:hAnsi="Times New Roman"/>
          <w:b w:val="0"/>
          <w:bCs w:val="0"/>
          <w:color w:val="333333"/>
          <w:sz w:val="24"/>
          <w:szCs w:val="24"/>
        </w:rPr>
        <w:t xml:space="preserve"> w Pułtusku</w:t>
      </w:r>
    </w:p>
    <w:p w14:paraId="7836E0AD" w14:textId="1AFEBBD3" w:rsidR="008333E5" w:rsidRDefault="00C35B79" w:rsidP="008333E5">
      <w:pPr>
        <w:pStyle w:val="western"/>
        <w:spacing w:before="0" w:beforeAutospacing="0" w:after="0" w:afterAutospacing="0"/>
        <w:rPr>
          <w:rFonts w:ascii="Times New Roman" w:hAnsi="Times New Roman"/>
          <w:b w:val="0"/>
          <w:bCs w:val="0"/>
          <w:sz w:val="24"/>
          <w:szCs w:val="24"/>
        </w:rPr>
      </w:pPr>
      <w:r>
        <w:rPr>
          <w:rFonts w:ascii="Times New Roman" w:hAnsi="Times New Roman"/>
          <w:b w:val="0"/>
          <w:bCs w:val="0"/>
          <w:sz w:val="24"/>
          <w:szCs w:val="24"/>
        </w:rPr>
        <w:t>po</w:t>
      </w:r>
      <w:r w:rsidR="008333E5" w:rsidRPr="002D5044">
        <w:rPr>
          <w:rFonts w:ascii="Times New Roman" w:hAnsi="Times New Roman"/>
          <w:b w:val="0"/>
          <w:bCs w:val="0"/>
          <w:sz w:val="24"/>
          <w:szCs w:val="24"/>
        </w:rPr>
        <w:t>między:</w:t>
      </w:r>
    </w:p>
    <w:p w14:paraId="39784CE4" w14:textId="77777777" w:rsidR="00BF7A08" w:rsidRPr="002D5044" w:rsidRDefault="00BF7A08" w:rsidP="008333E5">
      <w:pPr>
        <w:pStyle w:val="western"/>
        <w:spacing w:before="0" w:beforeAutospacing="0" w:after="0" w:afterAutospacing="0"/>
        <w:rPr>
          <w:rFonts w:ascii="Times New Roman" w:hAnsi="Times New Roman"/>
          <w:b w:val="0"/>
          <w:bCs w:val="0"/>
          <w:sz w:val="24"/>
          <w:szCs w:val="24"/>
        </w:rPr>
      </w:pPr>
    </w:p>
    <w:p w14:paraId="6C5649E7" w14:textId="22D4562F" w:rsidR="008333E5" w:rsidRPr="002D5044" w:rsidRDefault="008333E5" w:rsidP="008333E5">
      <w:pPr>
        <w:pStyle w:val="western"/>
        <w:spacing w:before="0" w:beforeAutospacing="0" w:after="0" w:afterAutospacing="0"/>
        <w:jc w:val="both"/>
        <w:rPr>
          <w:rFonts w:ascii="Times New Roman" w:hAnsi="Times New Roman"/>
          <w:b w:val="0"/>
          <w:bCs w:val="0"/>
          <w:sz w:val="24"/>
          <w:szCs w:val="24"/>
        </w:rPr>
      </w:pPr>
      <w:r w:rsidRPr="002D5044">
        <w:rPr>
          <w:rFonts w:ascii="Times New Roman" w:hAnsi="Times New Roman"/>
          <w:sz w:val="24"/>
          <w:szCs w:val="24"/>
        </w:rPr>
        <w:t>Powiatem Pułtuskim</w:t>
      </w:r>
      <w:r w:rsidRPr="002D5044">
        <w:rPr>
          <w:rFonts w:ascii="Times New Roman" w:hAnsi="Times New Roman"/>
          <w:b w:val="0"/>
          <w:bCs w:val="0"/>
          <w:sz w:val="24"/>
          <w:szCs w:val="24"/>
        </w:rPr>
        <w:t xml:space="preserve"> z siedzibą w Pułtusku przy ul. Marii Skłodowskiej -</w:t>
      </w:r>
      <w:r w:rsidR="00EE6320">
        <w:rPr>
          <w:rFonts w:ascii="Times New Roman" w:hAnsi="Times New Roman"/>
          <w:b w:val="0"/>
          <w:bCs w:val="0"/>
          <w:sz w:val="24"/>
          <w:szCs w:val="24"/>
        </w:rPr>
        <w:t xml:space="preserve"> </w:t>
      </w:r>
      <w:r w:rsidRPr="002D5044">
        <w:rPr>
          <w:rFonts w:ascii="Times New Roman" w:hAnsi="Times New Roman"/>
          <w:b w:val="0"/>
          <w:bCs w:val="0"/>
          <w:sz w:val="24"/>
          <w:szCs w:val="24"/>
        </w:rPr>
        <w:t xml:space="preserve">Curie 11, </w:t>
      </w:r>
      <w:r w:rsidRPr="002D5044">
        <w:rPr>
          <w:rFonts w:ascii="Times New Roman" w:hAnsi="Times New Roman"/>
          <w:b w:val="0"/>
          <w:bCs w:val="0"/>
          <w:sz w:val="24"/>
          <w:szCs w:val="24"/>
        </w:rPr>
        <w:br/>
        <w:t>06-100 Pułtusk, NIP</w:t>
      </w:r>
      <w:r w:rsidR="00EE6320">
        <w:rPr>
          <w:rFonts w:ascii="Times New Roman" w:hAnsi="Times New Roman"/>
          <w:b w:val="0"/>
          <w:bCs w:val="0"/>
          <w:sz w:val="24"/>
          <w:szCs w:val="24"/>
        </w:rPr>
        <w:t>:</w:t>
      </w:r>
      <w:r w:rsidRPr="002D5044">
        <w:rPr>
          <w:rFonts w:ascii="Times New Roman" w:hAnsi="Times New Roman"/>
          <w:b w:val="0"/>
          <w:bCs w:val="0"/>
          <w:sz w:val="24"/>
          <w:szCs w:val="24"/>
        </w:rPr>
        <w:t xml:space="preserve"> 568-16-18-062, REGON</w:t>
      </w:r>
      <w:r w:rsidR="00EE6320">
        <w:rPr>
          <w:rFonts w:ascii="Times New Roman" w:hAnsi="Times New Roman"/>
          <w:b w:val="0"/>
          <w:bCs w:val="0"/>
          <w:sz w:val="24"/>
          <w:szCs w:val="24"/>
        </w:rPr>
        <w:t>:</w:t>
      </w:r>
      <w:r w:rsidRPr="002D5044">
        <w:rPr>
          <w:rFonts w:ascii="Times New Roman" w:hAnsi="Times New Roman"/>
          <w:b w:val="0"/>
          <w:bCs w:val="0"/>
          <w:sz w:val="24"/>
          <w:szCs w:val="24"/>
        </w:rPr>
        <w:t xml:space="preserve"> 130377729, zwanym dalej „Zleceniodawcą”, reprezentowanym przez:</w:t>
      </w:r>
    </w:p>
    <w:p w14:paraId="455E02E7" w14:textId="77777777" w:rsidR="008333E5" w:rsidRPr="002D5044" w:rsidRDefault="008333E5" w:rsidP="008333E5">
      <w:pPr>
        <w:pStyle w:val="NormalnyWeb"/>
        <w:spacing w:before="0" w:beforeAutospacing="0" w:after="0" w:afterAutospacing="0"/>
      </w:pPr>
      <w:r w:rsidRPr="002D5044">
        <w:rPr>
          <w:b/>
          <w:bCs/>
        </w:rPr>
        <w:t>1. Pana Jana Zalewskiego – Starostę Pułtuskiego</w:t>
      </w:r>
    </w:p>
    <w:p w14:paraId="42A2259E" w14:textId="77777777" w:rsidR="008333E5" w:rsidRPr="002D5044" w:rsidRDefault="008333E5" w:rsidP="008333E5">
      <w:pPr>
        <w:pStyle w:val="NormalnyWeb"/>
        <w:spacing w:before="0" w:beforeAutospacing="0" w:after="0" w:afterAutospacing="0"/>
        <w:rPr>
          <w:b/>
          <w:bCs/>
        </w:rPr>
      </w:pPr>
      <w:r w:rsidRPr="002D5044">
        <w:rPr>
          <w:b/>
          <w:bCs/>
        </w:rPr>
        <w:t xml:space="preserve">2. Panią Beatę Jóźwiak– Wicestarostę Pułtuskiego </w:t>
      </w:r>
    </w:p>
    <w:p w14:paraId="618A0619" w14:textId="77777777" w:rsidR="008333E5" w:rsidRPr="002D5044" w:rsidRDefault="008333E5" w:rsidP="008333E5">
      <w:pPr>
        <w:pStyle w:val="western"/>
        <w:spacing w:before="0" w:beforeAutospacing="0" w:after="0" w:afterAutospacing="0"/>
        <w:rPr>
          <w:rFonts w:ascii="Times New Roman" w:hAnsi="Times New Roman"/>
          <w:sz w:val="24"/>
          <w:szCs w:val="24"/>
        </w:rPr>
      </w:pPr>
      <w:r w:rsidRPr="002D5044">
        <w:rPr>
          <w:rFonts w:ascii="Times New Roman" w:hAnsi="Times New Roman"/>
          <w:sz w:val="24"/>
          <w:szCs w:val="24"/>
        </w:rPr>
        <w:t>a:</w:t>
      </w:r>
    </w:p>
    <w:p w14:paraId="554FA31A" w14:textId="35AA8E19" w:rsidR="009C607C" w:rsidRDefault="009C607C" w:rsidP="009C607C">
      <w:pPr>
        <w:pStyle w:val="western"/>
        <w:spacing w:before="0" w:beforeAutospacing="0" w:after="0" w:afterAutospacing="0"/>
        <w:jc w:val="both"/>
        <w:rPr>
          <w:rFonts w:ascii="Times New Roman" w:hAnsi="Times New Roman"/>
          <w:b w:val="0"/>
          <w:bCs w:val="0"/>
          <w:sz w:val="24"/>
          <w:szCs w:val="24"/>
        </w:rPr>
      </w:pPr>
      <w:r>
        <w:rPr>
          <w:rFonts w:ascii="Times New Roman" w:hAnsi="Times New Roman"/>
          <w:sz w:val="24"/>
          <w:szCs w:val="24"/>
        </w:rPr>
        <w:t xml:space="preserve">Fundacją Promocji Kultury i Edukacji „ART-HEART” </w:t>
      </w:r>
      <w:r>
        <w:rPr>
          <w:rFonts w:ascii="Times New Roman" w:hAnsi="Times New Roman"/>
          <w:b w:val="0"/>
          <w:bCs w:val="0"/>
          <w:sz w:val="24"/>
          <w:szCs w:val="24"/>
        </w:rPr>
        <w:t>wpisaną</w:t>
      </w:r>
      <w:r>
        <w:rPr>
          <w:rFonts w:ascii="Times New Roman" w:hAnsi="Times New Roman"/>
          <w:sz w:val="24"/>
          <w:szCs w:val="24"/>
        </w:rPr>
        <w:t xml:space="preserve"> </w:t>
      </w:r>
      <w:r w:rsidRPr="009C607C">
        <w:rPr>
          <w:rFonts w:ascii="Times New Roman" w:hAnsi="Times New Roman"/>
          <w:b w:val="0"/>
          <w:sz w:val="24"/>
          <w:szCs w:val="24"/>
        </w:rPr>
        <w:t>do</w:t>
      </w:r>
      <w:r>
        <w:rPr>
          <w:rFonts w:ascii="Times New Roman" w:hAnsi="Times New Roman"/>
          <w:b w:val="0"/>
          <w:bCs w:val="0"/>
          <w:sz w:val="24"/>
          <w:szCs w:val="24"/>
        </w:rPr>
        <w:t xml:space="preserve"> Krajowego Rejestru Sądowego pod numerem 0000831308 z siedzibą </w:t>
      </w:r>
      <w:r w:rsidR="00B0690C">
        <w:rPr>
          <w:rFonts w:ascii="Times New Roman" w:hAnsi="Times New Roman"/>
          <w:b w:val="0"/>
          <w:bCs w:val="0"/>
          <w:sz w:val="24"/>
          <w:szCs w:val="24"/>
        </w:rPr>
        <w:t xml:space="preserve">06-100 </w:t>
      </w:r>
      <w:r>
        <w:rPr>
          <w:rFonts w:ascii="Times New Roman" w:hAnsi="Times New Roman"/>
          <w:b w:val="0"/>
          <w:bCs w:val="0"/>
          <w:sz w:val="24"/>
          <w:szCs w:val="24"/>
        </w:rPr>
        <w:t>Pułtusk</w:t>
      </w:r>
      <w:r w:rsidR="00454D56">
        <w:rPr>
          <w:rFonts w:ascii="Times New Roman" w:hAnsi="Times New Roman"/>
          <w:b w:val="0"/>
          <w:bCs w:val="0"/>
          <w:sz w:val="24"/>
          <w:szCs w:val="24"/>
        </w:rPr>
        <w:t>,</w:t>
      </w:r>
      <w:r w:rsidR="009D41F4">
        <w:rPr>
          <w:rFonts w:ascii="Times New Roman" w:hAnsi="Times New Roman"/>
          <w:b w:val="0"/>
          <w:bCs w:val="0"/>
          <w:sz w:val="24"/>
          <w:szCs w:val="24"/>
        </w:rPr>
        <w:t xml:space="preserve"> </w:t>
      </w:r>
      <w:r>
        <w:rPr>
          <w:rFonts w:ascii="Times New Roman" w:hAnsi="Times New Roman"/>
          <w:b w:val="0"/>
          <w:bCs w:val="0"/>
          <w:sz w:val="24"/>
          <w:szCs w:val="24"/>
        </w:rPr>
        <w:t>ul. Cedrowa 22, NIP:</w:t>
      </w:r>
      <w:r>
        <w:rPr>
          <w:rFonts w:ascii="Times New Roman" w:hAnsi="Times New Roman"/>
          <w:b w:val="0"/>
          <w:sz w:val="24"/>
          <w:szCs w:val="24"/>
        </w:rPr>
        <w:t xml:space="preserve"> 5681625406, REGON: 385686677,</w:t>
      </w:r>
      <w:r>
        <w:rPr>
          <w:rFonts w:ascii="Times New Roman" w:hAnsi="Times New Roman"/>
          <w:b w:val="0"/>
          <w:bCs w:val="0"/>
          <w:sz w:val="24"/>
          <w:szCs w:val="24"/>
        </w:rPr>
        <w:t xml:space="preserve"> zwaną dalej „Zleceniobiorcą”, reprezentowaną przez: </w:t>
      </w:r>
    </w:p>
    <w:p w14:paraId="6B30F89B" w14:textId="73B83261" w:rsidR="009C607C" w:rsidRDefault="009C607C" w:rsidP="009C607C">
      <w:pPr>
        <w:pStyle w:val="NormalnyWeb"/>
        <w:numPr>
          <w:ilvl w:val="0"/>
          <w:numId w:val="26"/>
        </w:numPr>
        <w:spacing w:before="0" w:beforeAutospacing="0" w:after="0" w:afterAutospacing="0"/>
        <w:ind w:left="284" w:hanging="284"/>
        <w:rPr>
          <w:b/>
          <w:bCs/>
        </w:rPr>
      </w:pPr>
      <w:r>
        <w:rPr>
          <w:b/>
          <w:bCs/>
        </w:rPr>
        <w:t xml:space="preserve">Panią </w:t>
      </w:r>
      <w:r w:rsidR="000C3F13">
        <w:rPr>
          <w:b/>
          <w:bCs/>
        </w:rPr>
        <w:t xml:space="preserve">Dorotę </w:t>
      </w:r>
      <w:r>
        <w:rPr>
          <w:b/>
          <w:bCs/>
        </w:rPr>
        <w:t xml:space="preserve">Polewaczyk  – Prezesa Fundacji </w:t>
      </w:r>
    </w:p>
    <w:p w14:paraId="50BE3C2E" w14:textId="6030FEC7" w:rsidR="009C607C" w:rsidRDefault="009C607C" w:rsidP="009C607C">
      <w:pPr>
        <w:pStyle w:val="NormalnyWeb"/>
        <w:numPr>
          <w:ilvl w:val="0"/>
          <w:numId w:val="26"/>
        </w:numPr>
        <w:spacing w:before="0" w:beforeAutospacing="0" w:after="0" w:afterAutospacing="0"/>
        <w:ind w:left="284" w:hanging="284"/>
        <w:rPr>
          <w:b/>
          <w:bCs/>
        </w:rPr>
      </w:pPr>
      <w:r>
        <w:rPr>
          <w:b/>
          <w:bCs/>
        </w:rPr>
        <w:t xml:space="preserve">Panią Agnieszkę Michalską – </w:t>
      </w:r>
      <w:r w:rsidR="000C3F13">
        <w:rPr>
          <w:b/>
          <w:bCs/>
        </w:rPr>
        <w:t>Wiceprezesa</w:t>
      </w:r>
      <w:r>
        <w:rPr>
          <w:b/>
          <w:bCs/>
        </w:rPr>
        <w:t xml:space="preserve"> Fundacji </w:t>
      </w:r>
    </w:p>
    <w:p w14:paraId="2D17A3E1" w14:textId="1C5C60A8" w:rsidR="009C607C" w:rsidRDefault="009C607C" w:rsidP="009C607C">
      <w:pPr>
        <w:pStyle w:val="western"/>
        <w:spacing w:before="0" w:beforeAutospacing="0" w:after="0" w:afterAutospacing="0"/>
        <w:rPr>
          <w:rFonts w:ascii="Times New Roman" w:hAnsi="Times New Roman"/>
          <w:b w:val="0"/>
          <w:bCs w:val="0"/>
          <w:sz w:val="24"/>
          <w:szCs w:val="24"/>
        </w:rPr>
      </w:pPr>
      <w:r>
        <w:rPr>
          <w:rFonts w:ascii="Times New Roman" w:hAnsi="Times New Roman"/>
          <w:b w:val="0"/>
          <w:bCs w:val="0"/>
          <w:sz w:val="24"/>
          <w:szCs w:val="24"/>
        </w:rPr>
        <w:t>adres do korespondencji: 06-100 Pułtusk</w:t>
      </w:r>
      <w:r w:rsidR="00454D56">
        <w:rPr>
          <w:rFonts w:ascii="Times New Roman" w:hAnsi="Times New Roman"/>
          <w:b w:val="0"/>
          <w:bCs w:val="0"/>
          <w:sz w:val="24"/>
          <w:szCs w:val="24"/>
        </w:rPr>
        <w:t>,</w:t>
      </w:r>
      <w:r>
        <w:rPr>
          <w:rFonts w:ascii="Times New Roman" w:hAnsi="Times New Roman"/>
          <w:b w:val="0"/>
          <w:bCs w:val="0"/>
          <w:sz w:val="24"/>
          <w:szCs w:val="24"/>
        </w:rPr>
        <w:t xml:space="preserve"> ul. Cedrowa 22.</w:t>
      </w:r>
    </w:p>
    <w:p w14:paraId="7EF6A92E" w14:textId="77777777" w:rsidR="009C607C" w:rsidRDefault="009C607C" w:rsidP="009C607C">
      <w:pPr>
        <w:pStyle w:val="western"/>
        <w:spacing w:before="0" w:beforeAutospacing="0" w:after="0" w:afterAutospacing="0"/>
        <w:rPr>
          <w:rFonts w:ascii="Times New Roman" w:hAnsi="Times New Roman"/>
          <w:sz w:val="24"/>
          <w:szCs w:val="24"/>
        </w:rPr>
      </w:pPr>
    </w:p>
    <w:p w14:paraId="6D3426C3" w14:textId="77777777" w:rsidR="008333E5" w:rsidRPr="002D5044" w:rsidRDefault="008333E5" w:rsidP="008333E5">
      <w:pPr>
        <w:pStyle w:val="western"/>
        <w:spacing w:before="0" w:beforeAutospacing="0" w:after="0" w:afterAutospacing="0"/>
        <w:rPr>
          <w:rFonts w:ascii="Times New Roman" w:hAnsi="Times New Roman"/>
          <w:sz w:val="24"/>
          <w:szCs w:val="24"/>
        </w:rPr>
      </w:pPr>
    </w:p>
    <w:p w14:paraId="04BFEB2C" w14:textId="77777777" w:rsidR="008333E5" w:rsidRPr="002D5044" w:rsidRDefault="008333E5" w:rsidP="008333E5">
      <w:pPr>
        <w:pStyle w:val="western"/>
        <w:spacing w:before="0" w:beforeAutospacing="0" w:after="0" w:afterAutospacing="0"/>
        <w:jc w:val="center"/>
        <w:rPr>
          <w:rFonts w:ascii="Times New Roman" w:hAnsi="Times New Roman"/>
          <w:sz w:val="24"/>
          <w:szCs w:val="24"/>
        </w:rPr>
      </w:pPr>
      <w:r w:rsidRPr="002D5044">
        <w:rPr>
          <w:rFonts w:ascii="Times New Roman" w:hAnsi="Times New Roman"/>
          <w:sz w:val="24"/>
          <w:szCs w:val="24"/>
        </w:rPr>
        <w:t>§ 1.</w:t>
      </w:r>
      <w:r w:rsidRPr="002D5044">
        <w:rPr>
          <w:rFonts w:ascii="Times New Roman" w:hAnsi="Times New Roman"/>
          <w:sz w:val="24"/>
          <w:szCs w:val="24"/>
        </w:rPr>
        <w:br/>
        <w:t>Przedmiot umowy</w:t>
      </w:r>
    </w:p>
    <w:p w14:paraId="51ADB2DA" w14:textId="77777777" w:rsidR="008333E5" w:rsidRPr="002D5044" w:rsidRDefault="008333E5" w:rsidP="008333E5">
      <w:pPr>
        <w:pStyle w:val="western"/>
        <w:spacing w:before="0" w:beforeAutospacing="0" w:after="0" w:afterAutospacing="0"/>
        <w:jc w:val="center"/>
        <w:rPr>
          <w:rFonts w:ascii="Times New Roman" w:hAnsi="Times New Roman"/>
          <w:sz w:val="24"/>
          <w:szCs w:val="24"/>
        </w:rPr>
      </w:pPr>
    </w:p>
    <w:p w14:paraId="0FB3340F" w14:textId="529D84FC" w:rsidR="008333E5" w:rsidRPr="002D5044"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 xml:space="preserve">Zleceniodawca zleca Zleceniobiorcy, zgodnie z przepisami ustawy z dnia 24 kwietnia </w:t>
      </w:r>
      <w:r w:rsidR="00382EB4">
        <w:rPr>
          <w:rFonts w:ascii="Times New Roman" w:hAnsi="Times New Roman"/>
          <w:b w:val="0"/>
          <w:bCs w:val="0"/>
          <w:sz w:val="24"/>
          <w:szCs w:val="24"/>
        </w:rPr>
        <w:t xml:space="preserve">    </w:t>
      </w:r>
      <w:r w:rsidRPr="002D5044">
        <w:rPr>
          <w:rFonts w:ascii="Times New Roman" w:hAnsi="Times New Roman"/>
          <w:b w:val="0"/>
          <w:bCs w:val="0"/>
          <w:sz w:val="24"/>
          <w:szCs w:val="24"/>
        </w:rPr>
        <w:t>2003 r. o działalności pożytku pub</w:t>
      </w:r>
      <w:r w:rsidR="00A33AA1">
        <w:rPr>
          <w:rFonts w:ascii="Times New Roman" w:hAnsi="Times New Roman"/>
          <w:b w:val="0"/>
          <w:bCs w:val="0"/>
          <w:sz w:val="24"/>
          <w:szCs w:val="24"/>
        </w:rPr>
        <w:t>licznego i o wolontariacie (Dz.</w:t>
      </w:r>
      <w:r w:rsidRPr="002D5044">
        <w:rPr>
          <w:rFonts w:ascii="Times New Roman" w:hAnsi="Times New Roman"/>
          <w:b w:val="0"/>
          <w:bCs w:val="0"/>
          <w:sz w:val="24"/>
          <w:szCs w:val="24"/>
        </w:rPr>
        <w:t>U. z 20</w:t>
      </w:r>
      <w:r w:rsidR="006B7A2D" w:rsidRPr="002D5044">
        <w:rPr>
          <w:rFonts w:ascii="Times New Roman" w:hAnsi="Times New Roman"/>
          <w:b w:val="0"/>
          <w:bCs w:val="0"/>
          <w:sz w:val="24"/>
          <w:szCs w:val="24"/>
        </w:rPr>
        <w:t>2</w:t>
      </w:r>
      <w:r w:rsidR="00A00586">
        <w:rPr>
          <w:rFonts w:ascii="Times New Roman" w:hAnsi="Times New Roman"/>
          <w:b w:val="0"/>
          <w:bCs w:val="0"/>
          <w:sz w:val="24"/>
          <w:szCs w:val="24"/>
        </w:rPr>
        <w:t>3</w:t>
      </w:r>
      <w:r w:rsidRPr="002D5044">
        <w:rPr>
          <w:rFonts w:ascii="Times New Roman" w:hAnsi="Times New Roman"/>
          <w:b w:val="0"/>
          <w:bCs w:val="0"/>
          <w:sz w:val="24"/>
          <w:szCs w:val="24"/>
        </w:rPr>
        <w:t xml:space="preserve"> r. poz. </w:t>
      </w:r>
      <w:r w:rsidR="00A00586">
        <w:rPr>
          <w:rFonts w:ascii="Times New Roman" w:hAnsi="Times New Roman"/>
          <w:b w:val="0"/>
          <w:bCs w:val="0"/>
          <w:sz w:val="24"/>
          <w:szCs w:val="24"/>
        </w:rPr>
        <w:t>571</w:t>
      </w:r>
      <w:r w:rsidR="000C3F13">
        <w:rPr>
          <w:rFonts w:ascii="Times New Roman" w:hAnsi="Times New Roman"/>
          <w:b w:val="0"/>
          <w:bCs w:val="0"/>
          <w:sz w:val="24"/>
          <w:szCs w:val="24"/>
        </w:rPr>
        <w:t>, ze zm.</w:t>
      </w:r>
      <w:r w:rsidRPr="002D5044">
        <w:rPr>
          <w:rFonts w:ascii="Times New Roman" w:hAnsi="Times New Roman"/>
          <w:b w:val="0"/>
          <w:bCs w:val="0"/>
          <w:sz w:val="24"/>
          <w:szCs w:val="24"/>
        </w:rPr>
        <w:t xml:space="preserve">), zwanej dalej „ustawą o działalności pożytku publicznego” realizację zadania publicznego </w:t>
      </w:r>
      <w:r w:rsidR="004B5C07" w:rsidRPr="002D5044">
        <w:rPr>
          <w:rFonts w:ascii="Times New Roman" w:hAnsi="Times New Roman"/>
          <w:b w:val="0"/>
          <w:bCs w:val="0"/>
          <w:sz w:val="24"/>
          <w:szCs w:val="24"/>
        </w:rPr>
        <w:t xml:space="preserve">w zakresie </w:t>
      </w:r>
      <w:r w:rsidR="000C3F13">
        <w:rPr>
          <w:rFonts w:ascii="Times New Roman" w:hAnsi="Times New Roman"/>
          <w:b w:val="0"/>
          <w:bCs w:val="0"/>
          <w:sz w:val="24"/>
          <w:szCs w:val="24"/>
        </w:rPr>
        <w:t>porządku i bezpieczeństwa publicznego</w:t>
      </w:r>
      <w:r w:rsidR="003D6010">
        <w:rPr>
          <w:rFonts w:ascii="Times New Roman" w:hAnsi="Times New Roman"/>
          <w:b w:val="0"/>
          <w:bCs w:val="0"/>
          <w:sz w:val="24"/>
          <w:szCs w:val="24"/>
        </w:rPr>
        <w:t xml:space="preserve"> p</w:t>
      </w:r>
      <w:r w:rsidRPr="002D5044">
        <w:rPr>
          <w:rFonts w:ascii="Times New Roman" w:hAnsi="Times New Roman"/>
          <w:b w:val="0"/>
          <w:bCs w:val="0"/>
          <w:sz w:val="24"/>
          <w:szCs w:val="24"/>
        </w:rPr>
        <w:t xml:space="preserve">od tytułem: </w:t>
      </w:r>
      <w:r w:rsidR="00EE6320" w:rsidRPr="00EE6320">
        <w:rPr>
          <w:rFonts w:ascii="Times New Roman" w:hAnsi="Times New Roman"/>
          <w:sz w:val="24"/>
          <w:szCs w:val="24"/>
        </w:rPr>
        <w:t>„</w:t>
      </w:r>
      <w:r w:rsidR="004A093D">
        <w:rPr>
          <w:rFonts w:ascii="Times New Roman" w:hAnsi="Times New Roman"/>
          <w:sz w:val="24"/>
          <w:szCs w:val="24"/>
        </w:rPr>
        <w:t>D</w:t>
      </w:r>
      <w:r w:rsidR="009F66AC">
        <w:rPr>
          <w:rFonts w:ascii="Times New Roman" w:hAnsi="Times New Roman"/>
          <w:sz w:val="24"/>
          <w:szCs w:val="24"/>
        </w:rPr>
        <w:t>orastanie bez przemocy</w:t>
      </w:r>
      <w:r w:rsidR="00EE6320">
        <w:rPr>
          <w:rFonts w:ascii="Times New Roman" w:hAnsi="Times New Roman"/>
          <w:i/>
          <w:iCs/>
          <w:sz w:val="24"/>
          <w:szCs w:val="24"/>
        </w:rPr>
        <w:t>”</w:t>
      </w:r>
      <w:r w:rsidRPr="002D5044">
        <w:rPr>
          <w:rFonts w:ascii="Times New Roman" w:hAnsi="Times New Roman"/>
          <w:b w:val="0"/>
          <w:bCs w:val="0"/>
          <w:sz w:val="24"/>
          <w:szCs w:val="24"/>
        </w:rPr>
        <w:t xml:space="preserve">, </w:t>
      </w:r>
      <w:r w:rsidR="003F44D7">
        <w:rPr>
          <w:rFonts w:ascii="Times New Roman" w:hAnsi="Times New Roman"/>
          <w:b w:val="0"/>
          <w:bCs w:val="0"/>
          <w:sz w:val="24"/>
          <w:szCs w:val="24"/>
        </w:rPr>
        <w:t xml:space="preserve">realizowanego m.in. w formie warsztatów teatralnych </w:t>
      </w:r>
      <w:r w:rsidRPr="002D5044">
        <w:rPr>
          <w:rFonts w:ascii="Times New Roman" w:hAnsi="Times New Roman"/>
          <w:b w:val="0"/>
          <w:bCs w:val="0"/>
          <w:sz w:val="24"/>
          <w:szCs w:val="24"/>
        </w:rPr>
        <w:t xml:space="preserve">określonego szczegółowo w ofercie złożonej przez Zleceniobiorcę w dniu </w:t>
      </w:r>
      <w:r w:rsidR="009F66AC">
        <w:rPr>
          <w:rFonts w:ascii="Times New Roman" w:hAnsi="Times New Roman"/>
          <w:b w:val="0"/>
          <w:bCs w:val="0"/>
          <w:sz w:val="24"/>
          <w:szCs w:val="24"/>
        </w:rPr>
        <w:t>9 sierpniu</w:t>
      </w:r>
      <w:r w:rsidRPr="002D5044">
        <w:rPr>
          <w:rFonts w:ascii="Times New Roman" w:hAnsi="Times New Roman"/>
          <w:b w:val="0"/>
          <w:bCs w:val="0"/>
          <w:sz w:val="24"/>
          <w:szCs w:val="24"/>
        </w:rPr>
        <w:t xml:space="preserve"> 20</w:t>
      </w:r>
      <w:r w:rsidR="004B5C07" w:rsidRPr="002D5044">
        <w:rPr>
          <w:rFonts w:ascii="Times New Roman" w:hAnsi="Times New Roman"/>
          <w:b w:val="0"/>
          <w:bCs w:val="0"/>
          <w:sz w:val="24"/>
          <w:szCs w:val="24"/>
        </w:rPr>
        <w:t>2</w:t>
      </w:r>
      <w:r w:rsidR="009F66AC">
        <w:rPr>
          <w:rFonts w:ascii="Times New Roman" w:hAnsi="Times New Roman"/>
          <w:b w:val="0"/>
          <w:bCs w:val="0"/>
          <w:sz w:val="24"/>
          <w:szCs w:val="24"/>
        </w:rPr>
        <w:t>4</w:t>
      </w:r>
      <w:r w:rsidRPr="002D5044">
        <w:rPr>
          <w:rFonts w:ascii="Times New Roman" w:hAnsi="Times New Roman"/>
          <w:b w:val="0"/>
          <w:bCs w:val="0"/>
          <w:sz w:val="24"/>
          <w:szCs w:val="24"/>
        </w:rPr>
        <w:t xml:space="preserve"> r</w:t>
      </w:r>
      <w:r w:rsidR="004B5C07" w:rsidRPr="002D5044">
        <w:rPr>
          <w:rFonts w:ascii="Times New Roman" w:hAnsi="Times New Roman"/>
          <w:b w:val="0"/>
          <w:bCs w:val="0"/>
          <w:sz w:val="24"/>
          <w:szCs w:val="24"/>
        </w:rPr>
        <w:t>.</w:t>
      </w:r>
      <w:r w:rsidRPr="002D5044">
        <w:rPr>
          <w:rFonts w:ascii="Times New Roman" w:hAnsi="Times New Roman"/>
          <w:b w:val="0"/>
          <w:bCs w:val="0"/>
          <w:sz w:val="24"/>
          <w:szCs w:val="24"/>
        </w:rPr>
        <w:t>, zwanego dalej „zadaniem publicznym”, a Zleceniobiorca zobowiązuje się wykonać zadanie publiczne w zakresie i na warunkach określonych w niniejszej umowie.</w:t>
      </w:r>
    </w:p>
    <w:p w14:paraId="68E0D546" w14:textId="38D994D1" w:rsidR="008333E5" w:rsidRPr="002D5044"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Zleceniodawca przyznaje Zleceniobiorcy środki finansowe, o których mowa w §</w:t>
      </w:r>
      <w:r w:rsidR="00D65ECB">
        <w:rPr>
          <w:rFonts w:ascii="Times New Roman" w:hAnsi="Times New Roman"/>
          <w:b w:val="0"/>
          <w:bCs w:val="0"/>
          <w:sz w:val="24"/>
          <w:szCs w:val="24"/>
        </w:rPr>
        <w:t xml:space="preserve"> </w:t>
      </w:r>
      <w:r w:rsidRPr="002D5044">
        <w:rPr>
          <w:rFonts w:ascii="Times New Roman" w:hAnsi="Times New Roman"/>
          <w:b w:val="0"/>
          <w:bCs w:val="0"/>
          <w:sz w:val="24"/>
          <w:szCs w:val="24"/>
        </w:rPr>
        <w:t xml:space="preserve">3 ust. 1 </w:t>
      </w:r>
      <w:r w:rsidR="00EA5C0C">
        <w:rPr>
          <w:rFonts w:ascii="Times New Roman" w:hAnsi="Times New Roman"/>
          <w:b w:val="0"/>
          <w:bCs w:val="0"/>
          <w:sz w:val="24"/>
          <w:szCs w:val="24"/>
        </w:rPr>
        <w:br/>
      </w:r>
      <w:r w:rsidRPr="002D5044">
        <w:rPr>
          <w:rFonts w:ascii="Times New Roman" w:hAnsi="Times New Roman"/>
          <w:b w:val="0"/>
          <w:bCs w:val="0"/>
          <w:sz w:val="24"/>
          <w:szCs w:val="24"/>
        </w:rPr>
        <w:t xml:space="preserve">w formie dotacji, której celem jest realizacja zadania publicznego w sposób zgodny </w:t>
      </w:r>
      <w:r w:rsidR="00EA5C0C">
        <w:rPr>
          <w:rFonts w:ascii="Times New Roman" w:hAnsi="Times New Roman"/>
          <w:b w:val="0"/>
          <w:bCs w:val="0"/>
          <w:sz w:val="24"/>
          <w:szCs w:val="24"/>
        </w:rPr>
        <w:br/>
      </w:r>
      <w:r w:rsidRPr="002D5044">
        <w:rPr>
          <w:rFonts w:ascii="Times New Roman" w:hAnsi="Times New Roman"/>
          <w:b w:val="0"/>
          <w:bCs w:val="0"/>
          <w:sz w:val="24"/>
          <w:szCs w:val="24"/>
        </w:rPr>
        <w:t>z postanowieniami tej umowy.</w:t>
      </w:r>
    </w:p>
    <w:p w14:paraId="1462D69E" w14:textId="77777777" w:rsidR="008333E5" w:rsidRPr="002D5044"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 xml:space="preserve">Niniejsza umowa jest umową o powierzenie realizacji zadania publicznego </w:t>
      </w:r>
      <w:r w:rsidRPr="002D5044">
        <w:rPr>
          <w:rFonts w:ascii="Times New Roman" w:hAnsi="Times New Roman"/>
          <w:b w:val="0"/>
          <w:bCs w:val="0"/>
          <w:sz w:val="24"/>
          <w:szCs w:val="24"/>
        </w:rPr>
        <w:br/>
        <w:t>w rozumieniu art. 16 ust. 1 ustawy o działalności pożytku publicznego.</w:t>
      </w:r>
    </w:p>
    <w:p w14:paraId="2ED02C5D" w14:textId="430ED514" w:rsidR="008333E5" w:rsidRPr="002D5044"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Wykonanie umowy nastąpi z dniem zaakceptowania przez Zleceniodawcę</w:t>
      </w:r>
      <w:r w:rsidRPr="002D5044">
        <w:rPr>
          <w:rFonts w:ascii="Times New Roman" w:hAnsi="Times New Roman"/>
          <w:sz w:val="24"/>
          <w:szCs w:val="24"/>
        </w:rPr>
        <w:t xml:space="preserve"> </w:t>
      </w:r>
      <w:r w:rsidRPr="002D5044">
        <w:rPr>
          <w:rFonts w:ascii="Times New Roman" w:hAnsi="Times New Roman"/>
          <w:b w:val="0"/>
          <w:bCs w:val="0"/>
          <w:sz w:val="24"/>
          <w:szCs w:val="24"/>
        </w:rPr>
        <w:t xml:space="preserve">sprawozdania końcowego, o którym mowa w § </w:t>
      </w:r>
      <w:r w:rsidR="00696406">
        <w:rPr>
          <w:rFonts w:ascii="Times New Roman" w:hAnsi="Times New Roman"/>
          <w:b w:val="0"/>
          <w:bCs w:val="0"/>
          <w:sz w:val="24"/>
          <w:szCs w:val="24"/>
        </w:rPr>
        <w:t>7</w:t>
      </w:r>
      <w:r w:rsidRPr="002D5044">
        <w:rPr>
          <w:rFonts w:ascii="Times New Roman" w:hAnsi="Times New Roman"/>
          <w:b w:val="0"/>
          <w:bCs w:val="0"/>
          <w:sz w:val="24"/>
          <w:szCs w:val="24"/>
        </w:rPr>
        <w:t xml:space="preserve"> ust. 2.</w:t>
      </w:r>
    </w:p>
    <w:p w14:paraId="0342B1C6" w14:textId="508AFC6A" w:rsidR="008333E5" w:rsidRPr="002D5044"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 xml:space="preserve">Oferta zawierająca opis poszczególnych działań, harmonogram, kalkulacje przewidywanych kosztów, stanowi załączniki do niniejszej umowy i jest integralną częścią umowy </w:t>
      </w:r>
      <w:r w:rsidR="009F66AC">
        <w:rPr>
          <w:rFonts w:ascii="Times New Roman" w:hAnsi="Times New Roman"/>
          <w:b w:val="0"/>
          <w:bCs w:val="0"/>
          <w:sz w:val="24"/>
          <w:szCs w:val="24"/>
        </w:rPr>
        <w:br/>
      </w:r>
      <w:r w:rsidRPr="002D5044">
        <w:rPr>
          <w:rFonts w:ascii="Times New Roman" w:hAnsi="Times New Roman"/>
          <w:b w:val="0"/>
          <w:bCs w:val="0"/>
          <w:sz w:val="24"/>
          <w:szCs w:val="24"/>
        </w:rPr>
        <w:t>w ustalonym końcowym brzmieniu.</w:t>
      </w:r>
    </w:p>
    <w:p w14:paraId="30AA9F12" w14:textId="77777777" w:rsidR="008333E5" w:rsidRPr="002D5044"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Osobą do kontaktów roboczych jest:</w:t>
      </w:r>
      <w:r w:rsidRPr="002D5044">
        <w:rPr>
          <w:rFonts w:ascii="Times New Roman" w:hAnsi="Times New Roman"/>
          <w:sz w:val="24"/>
          <w:szCs w:val="24"/>
        </w:rPr>
        <w:t xml:space="preserve"> </w:t>
      </w:r>
    </w:p>
    <w:p w14:paraId="1CA53A7A" w14:textId="237D909F" w:rsidR="008333E5" w:rsidRPr="002D5044" w:rsidRDefault="008333E5" w:rsidP="008333E5">
      <w:pPr>
        <w:pStyle w:val="western"/>
        <w:numPr>
          <w:ilvl w:val="0"/>
          <w:numId w:val="11"/>
        </w:numPr>
        <w:spacing w:before="0" w:beforeAutospacing="0" w:after="0" w:afterAutospacing="0"/>
        <w:ind w:left="567" w:hanging="283"/>
        <w:jc w:val="both"/>
        <w:rPr>
          <w:rFonts w:ascii="Times New Roman" w:hAnsi="Times New Roman"/>
          <w:sz w:val="24"/>
          <w:szCs w:val="24"/>
        </w:rPr>
      </w:pPr>
      <w:r w:rsidRPr="002D5044">
        <w:rPr>
          <w:rFonts w:ascii="Times New Roman" w:hAnsi="Times New Roman"/>
          <w:b w:val="0"/>
          <w:bCs w:val="0"/>
          <w:sz w:val="24"/>
          <w:szCs w:val="24"/>
        </w:rPr>
        <w:t>ze strony Zleceniodawcy:  Zbigniew Matusiak, tel. (23) 306-71-85</w:t>
      </w:r>
      <w:r w:rsidR="00EE6320">
        <w:rPr>
          <w:rFonts w:ascii="Times New Roman" w:hAnsi="Times New Roman"/>
          <w:b w:val="0"/>
          <w:bCs w:val="0"/>
          <w:sz w:val="24"/>
          <w:szCs w:val="24"/>
        </w:rPr>
        <w:t>,</w:t>
      </w:r>
      <w:r w:rsidRPr="002D5044">
        <w:rPr>
          <w:rFonts w:ascii="Times New Roman" w:hAnsi="Times New Roman"/>
          <w:b w:val="0"/>
          <w:bCs w:val="0"/>
          <w:sz w:val="24"/>
          <w:szCs w:val="24"/>
        </w:rPr>
        <w:t xml:space="preserve">  adres poczty elektronicznej: z.matusiak</w:t>
      </w:r>
      <w:hyperlink r:id="rId5" w:history="1">
        <w:r w:rsidRPr="002D5044">
          <w:rPr>
            <w:rStyle w:val="Hipercze"/>
            <w:rFonts w:ascii="Times New Roman" w:hAnsi="Times New Roman"/>
            <w:b w:val="0"/>
            <w:bCs w:val="0"/>
            <w:color w:val="auto"/>
            <w:sz w:val="24"/>
            <w:szCs w:val="24"/>
            <w:u w:val="none"/>
          </w:rPr>
          <w:t>@powiatpultuski.pl</w:t>
        </w:r>
      </w:hyperlink>
      <w:r w:rsidR="00382EB4">
        <w:rPr>
          <w:rStyle w:val="Hipercze"/>
          <w:rFonts w:ascii="Times New Roman" w:hAnsi="Times New Roman"/>
          <w:b w:val="0"/>
          <w:bCs w:val="0"/>
          <w:color w:val="auto"/>
          <w:sz w:val="24"/>
          <w:szCs w:val="24"/>
          <w:u w:val="none"/>
        </w:rPr>
        <w:t>,</w:t>
      </w:r>
    </w:p>
    <w:p w14:paraId="0E5068FC" w14:textId="42E68757" w:rsidR="009F66AC" w:rsidRPr="002D5044" w:rsidRDefault="008333E5" w:rsidP="009F66AC">
      <w:pPr>
        <w:pStyle w:val="western"/>
        <w:numPr>
          <w:ilvl w:val="0"/>
          <w:numId w:val="11"/>
        </w:numPr>
        <w:spacing w:before="0" w:beforeAutospacing="0" w:after="0" w:afterAutospacing="0"/>
        <w:ind w:left="567" w:hanging="283"/>
        <w:jc w:val="both"/>
        <w:rPr>
          <w:rFonts w:ascii="Times New Roman" w:hAnsi="Times New Roman"/>
          <w:sz w:val="24"/>
          <w:szCs w:val="24"/>
        </w:rPr>
      </w:pPr>
      <w:r w:rsidRPr="002D5044">
        <w:rPr>
          <w:rFonts w:ascii="Times New Roman" w:hAnsi="Times New Roman"/>
          <w:b w:val="0"/>
          <w:bCs w:val="0"/>
          <w:sz w:val="24"/>
          <w:szCs w:val="24"/>
        </w:rPr>
        <w:t xml:space="preserve">ze strony Zleceniobiorcy: </w:t>
      </w:r>
      <w:r w:rsidR="009F66AC" w:rsidRPr="002D5044">
        <w:rPr>
          <w:rFonts w:ascii="Times New Roman" w:hAnsi="Times New Roman"/>
          <w:b w:val="0"/>
          <w:bCs w:val="0"/>
          <w:sz w:val="24"/>
          <w:szCs w:val="24"/>
        </w:rPr>
        <w:t xml:space="preserve">Agnieszka Michalska tel. 575 145 100 adres poczty elektronicznej: </w:t>
      </w:r>
      <w:r w:rsidR="006B1FFB">
        <w:rPr>
          <w:rFonts w:ascii="Times New Roman" w:hAnsi="Times New Roman"/>
          <w:b w:val="0"/>
          <w:bCs w:val="0"/>
          <w:sz w:val="24"/>
          <w:szCs w:val="24"/>
        </w:rPr>
        <w:t>artheart.fundacja@gmail.com</w:t>
      </w:r>
      <w:r w:rsidR="009F66AC">
        <w:rPr>
          <w:rFonts w:ascii="Times New Roman" w:hAnsi="Times New Roman"/>
          <w:b w:val="0"/>
          <w:bCs w:val="0"/>
          <w:sz w:val="24"/>
          <w:szCs w:val="24"/>
        </w:rPr>
        <w:t>.</w:t>
      </w:r>
    </w:p>
    <w:p w14:paraId="6063C399" w14:textId="77777777" w:rsidR="004A093D" w:rsidRDefault="008333E5" w:rsidP="008333E5">
      <w:pPr>
        <w:pStyle w:val="NormalnyWeb"/>
        <w:shd w:val="clear" w:color="auto" w:fill="FFFFFF"/>
        <w:spacing w:before="0" w:beforeAutospacing="0" w:after="0" w:afterAutospacing="0"/>
        <w:jc w:val="center"/>
        <w:rPr>
          <w:b/>
          <w:bCs/>
        </w:rPr>
      </w:pPr>
      <w:r w:rsidRPr="002D5044">
        <w:rPr>
          <w:b/>
          <w:bCs/>
        </w:rPr>
        <w:lastRenderedPageBreak/>
        <w:br/>
      </w:r>
    </w:p>
    <w:p w14:paraId="524E8DD6" w14:textId="338A6C26" w:rsidR="008333E5" w:rsidRPr="002D5044" w:rsidRDefault="008333E5" w:rsidP="008333E5">
      <w:pPr>
        <w:pStyle w:val="NormalnyWeb"/>
        <w:shd w:val="clear" w:color="auto" w:fill="FFFFFF"/>
        <w:spacing w:before="0" w:beforeAutospacing="0" w:after="0" w:afterAutospacing="0"/>
        <w:jc w:val="center"/>
        <w:rPr>
          <w:b/>
          <w:bCs/>
        </w:rPr>
      </w:pPr>
      <w:r w:rsidRPr="002D5044">
        <w:rPr>
          <w:b/>
          <w:bCs/>
        </w:rPr>
        <w:t>§ 2.</w:t>
      </w:r>
      <w:r w:rsidRPr="002D5044">
        <w:rPr>
          <w:b/>
          <w:bCs/>
        </w:rPr>
        <w:br/>
        <w:t>Sposób wykonania zadania publicznego</w:t>
      </w:r>
    </w:p>
    <w:p w14:paraId="2AA4245C" w14:textId="77777777" w:rsidR="008333E5" w:rsidRPr="002D5044" w:rsidRDefault="008333E5" w:rsidP="008333E5">
      <w:pPr>
        <w:pStyle w:val="NormalnyWeb"/>
        <w:shd w:val="clear" w:color="auto" w:fill="FFFFFF"/>
        <w:spacing w:before="0" w:beforeAutospacing="0" w:after="0" w:afterAutospacing="0"/>
        <w:jc w:val="center"/>
      </w:pPr>
    </w:p>
    <w:p w14:paraId="76139A30" w14:textId="7E9AEF77" w:rsidR="008333E5" w:rsidRPr="002D5044" w:rsidRDefault="008333E5" w:rsidP="008333E5">
      <w:pPr>
        <w:pStyle w:val="NormalnyWeb"/>
        <w:numPr>
          <w:ilvl w:val="0"/>
          <w:numId w:val="12"/>
        </w:numPr>
        <w:shd w:val="clear" w:color="auto" w:fill="FFFFFF"/>
        <w:spacing w:before="0" w:beforeAutospacing="0" w:after="0" w:afterAutospacing="0"/>
        <w:ind w:left="284" w:hanging="142"/>
        <w:jc w:val="both"/>
      </w:pPr>
      <w:r w:rsidRPr="002D5044">
        <w:t xml:space="preserve">Termin realizacji zadania publicznego ustala się </w:t>
      </w:r>
      <w:r w:rsidRPr="002D5044">
        <w:rPr>
          <w:b/>
        </w:rPr>
        <w:t xml:space="preserve">od dnia </w:t>
      </w:r>
      <w:r w:rsidR="00626008">
        <w:rPr>
          <w:b/>
        </w:rPr>
        <w:t>1</w:t>
      </w:r>
      <w:r w:rsidR="00447FF9">
        <w:rPr>
          <w:b/>
        </w:rPr>
        <w:t>5 września</w:t>
      </w:r>
      <w:r w:rsidR="004A093D">
        <w:rPr>
          <w:b/>
        </w:rPr>
        <w:t xml:space="preserve">  </w:t>
      </w:r>
      <w:r w:rsidR="00626008">
        <w:rPr>
          <w:b/>
        </w:rPr>
        <w:t>202</w:t>
      </w:r>
      <w:r w:rsidR="00447FF9">
        <w:rPr>
          <w:b/>
        </w:rPr>
        <w:t>4</w:t>
      </w:r>
      <w:r w:rsidR="00626008">
        <w:rPr>
          <w:b/>
        </w:rPr>
        <w:t xml:space="preserve"> r. </w:t>
      </w:r>
      <w:r w:rsidRPr="002D5044">
        <w:rPr>
          <w:b/>
        </w:rPr>
        <w:t xml:space="preserve">do dnia </w:t>
      </w:r>
      <w:r w:rsidR="00EA5C0C">
        <w:rPr>
          <w:b/>
        </w:rPr>
        <w:t xml:space="preserve">         </w:t>
      </w:r>
      <w:r w:rsidR="00626008">
        <w:rPr>
          <w:b/>
        </w:rPr>
        <w:br/>
      </w:r>
      <w:r w:rsidR="00447FF9">
        <w:rPr>
          <w:b/>
        </w:rPr>
        <w:t>15 listopada</w:t>
      </w:r>
      <w:r w:rsidR="004A093D">
        <w:rPr>
          <w:b/>
        </w:rPr>
        <w:t xml:space="preserve"> </w:t>
      </w:r>
      <w:r w:rsidRPr="002D5044">
        <w:rPr>
          <w:b/>
        </w:rPr>
        <w:t>20</w:t>
      </w:r>
      <w:r w:rsidR="002B049F" w:rsidRPr="002D5044">
        <w:rPr>
          <w:b/>
        </w:rPr>
        <w:t>2</w:t>
      </w:r>
      <w:r w:rsidR="00447FF9">
        <w:rPr>
          <w:b/>
        </w:rPr>
        <w:t>4</w:t>
      </w:r>
      <w:r w:rsidRPr="002D5044">
        <w:rPr>
          <w:b/>
        </w:rPr>
        <w:t xml:space="preserve"> r. </w:t>
      </w:r>
    </w:p>
    <w:p w14:paraId="690F0930" w14:textId="32EF1DA9" w:rsidR="008333E5" w:rsidRPr="002D5044" w:rsidRDefault="008333E5" w:rsidP="008333E5">
      <w:pPr>
        <w:pStyle w:val="NormalnyWeb"/>
        <w:numPr>
          <w:ilvl w:val="0"/>
          <w:numId w:val="12"/>
        </w:numPr>
        <w:shd w:val="clear" w:color="auto" w:fill="FFFFFF"/>
        <w:spacing w:before="0" w:beforeAutospacing="0" w:after="0" w:afterAutospacing="0"/>
        <w:ind w:left="284" w:hanging="142"/>
        <w:jc w:val="both"/>
      </w:pPr>
      <w:r w:rsidRPr="002D5044">
        <w:t xml:space="preserve">Termin poniesienia wydatków ustala się dla środków pochodzących z dotacji od dnia zawarcia umowy do dnia </w:t>
      </w:r>
      <w:r w:rsidR="00447FF9">
        <w:t>30</w:t>
      </w:r>
      <w:r w:rsidRPr="002D5044">
        <w:t xml:space="preserve"> listopada 20</w:t>
      </w:r>
      <w:r w:rsidR="002B049F" w:rsidRPr="002D5044">
        <w:t>2</w:t>
      </w:r>
      <w:r w:rsidR="00447FF9">
        <w:t>4</w:t>
      </w:r>
      <w:r w:rsidRPr="002D5044">
        <w:t xml:space="preserve"> r.</w:t>
      </w:r>
    </w:p>
    <w:p w14:paraId="00E06A0E" w14:textId="54CE0809" w:rsidR="008333E5" w:rsidRPr="002D5044" w:rsidRDefault="008333E5" w:rsidP="008333E5">
      <w:pPr>
        <w:pStyle w:val="NormalnyWeb"/>
        <w:numPr>
          <w:ilvl w:val="0"/>
          <w:numId w:val="12"/>
        </w:numPr>
        <w:shd w:val="clear" w:color="auto" w:fill="FFFFFF"/>
        <w:spacing w:before="0" w:beforeAutospacing="0" w:after="0" w:afterAutospacing="0"/>
        <w:ind w:left="284" w:hanging="142"/>
        <w:jc w:val="both"/>
      </w:pPr>
      <w:r w:rsidRPr="002D5044">
        <w:t xml:space="preserve">Zleceniobiorca zobowiązuje się wykonać zadanie publiczne zgodnie z ofertą </w:t>
      </w:r>
      <w:r w:rsidRPr="002D5044">
        <w:br/>
        <w:t>z uwzględnieniem opisu poszczególnych działań, harmonogramu, kalkulacji</w:t>
      </w:r>
      <w:r w:rsidR="00EA5C0C">
        <w:t xml:space="preserve"> </w:t>
      </w:r>
      <w:r w:rsidRPr="002D5044">
        <w:t>przewidywanych kosztów w terminie określonym w ust.1.</w:t>
      </w:r>
    </w:p>
    <w:p w14:paraId="3C5158FA" w14:textId="321332FC" w:rsidR="008333E5" w:rsidRPr="002D5044" w:rsidRDefault="008333E5" w:rsidP="008333E5">
      <w:pPr>
        <w:pStyle w:val="NormalnyWeb"/>
        <w:numPr>
          <w:ilvl w:val="0"/>
          <w:numId w:val="12"/>
        </w:numPr>
        <w:shd w:val="clear" w:color="auto" w:fill="FFFFFF"/>
        <w:spacing w:before="0" w:beforeAutospacing="0" w:after="0" w:afterAutospacing="0"/>
        <w:ind w:left="284" w:hanging="142"/>
        <w:jc w:val="both"/>
      </w:pPr>
      <w:r w:rsidRPr="002D5044">
        <w:t>Zleceniobiorca zobowiązuje się do wykorzystania środków, o których mowa w §</w:t>
      </w:r>
      <w:r w:rsidR="00CE31A5">
        <w:t xml:space="preserve"> </w:t>
      </w:r>
      <w:r w:rsidRPr="002D5044">
        <w:t xml:space="preserve">3 ust. 1 zgodnie z celem, na jaki je uzyskał i na warunkach określonych w niniejszej umowie. </w:t>
      </w:r>
    </w:p>
    <w:p w14:paraId="06571635" w14:textId="77777777" w:rsidR="008333E5" w:rsidRPr="002D5044" w:rsidRDefault="008333E5" w:rsidP="008333E5">
      <w:pPr>
        <w:pStyle w:val="NormalnyWeb"/>
        <w:shd w:val="clear" w:color="auto" w:fill="FFFFFF"/>
        <w:spacing w:before="0" w:beforeAutospacing="0" w:after="0" w:afterAutospacing="0"/>
        <w:jc w:val="center"/>
        <w:rPr>
          <w:b/>
          <w:bCs/>
        </w:rPr>
      </w:pPr>
    </w:p>
    <w:p w14:paraId="55FB9CCF" w14:textId="77777777" w:rsidR="008333E5" w:rsidRPr="002D5044" w:rsidRDefault="008333E5" w:rsidP="008333E5">
      <w:pPr>
        <w:pStyle w:val="NormalnyWeb"/>
        <w:shd w:val="clear" w:color="auto" w:fill="FFFFFF"/>
        <w:spacing w:before="0" w:beforeAutospacing="0" w:after="0" w:afterAutospacing="0"/>
        <w:jc w:val="center"/>
        <w:rPr>
          <w:b/>
          <w:bCs/>
        </w:rPr>
      </w:pPr>
      <w:r w:rsidRPr="002D5044">
        <w:rPr>
          <w:b/>
          <w:bCs/>
        </w:rPr>
        <w:t>§ 3.</w:t>
      </w:r>
      <w:r w:rsidRPr="002D5044">
        <w:rPr>
          <w:b/>
          <w:bCs/>
        </w:rPr>
        <w:br/>
        <w:t>Finansowanie zadania publicznego</w:t>
      </w:r>
    </w:p>
    <w:p w14:paraId="30BB9BD3" w14:textId="77777777" w:rsidR="008333E5" w:rsidRPr="002D5044" w:rsidRDefault="008333E5" w:rsidP="008333E5">
      <w:pPr>
        <w:pStyle w:val="NormalnyWeb"/>
        <w:shd w:val="clear" w:color="auto" w:fill="FFFFFF"/>
        <w:spacing w:before="0" w:beforeAutospacing="0" w:after="0" w:afterAutospacing="0"/>
        <w:jc w:val="center"/>
      </w:pPr>
    </w:p>
    <w:p w14:paraId="2855B356" w14:textId="0DDF1A5C" w:rsidR="008333E5" w:rsidRPr="002D5044" w:rsidRDefault="008333E5" w:rsidP="008333E5">
      <w:pPr>
        <w:pStyle w:val="NormalnyWeb"/>
        <w:numPr>
          <w:ilvl w:val="0"/>
          <w:numId w:val="13"/>
        </w:numPr>
        <w:shd w:val="clear" w:color="auto" w:fill="FFFFFF"/>
        <w:spacing w:before="0" w:beforeAutospacing="0" w:after="0" w:afterAutospacing="0"/>
        <w:ind w:left="284" w:hanging="142"/>
        <w:jc w:val="both"/>
        <w:rPr>
          <w:b/>
        </w:rPr>
      </w:pPr>
      <w:r w:rsidRPr="002D5044">
        <w:t xml:space="preserve">Zleceniodawca zobowiązuje się do przekazania na realizację zadania publicznego środków finansowych w wysokości </w:t>
      </w:r>
      <w:r w:rsidR="00447FF9" w:rsidRPr="00447FF9">
        <w:rPr>
          <w:b/>
        </w:rPr>
        <w:t>15</w:t>
      </w:r>
      <w:r w:rsidRPr="00447FF9">
        <w:rPr>
          <w:b/>
          <w:bCs/>
        </w:rPr>
        <w:t>.</w:t>
      </w:r>
      <w:r w:rsidRPr="00447FF9">
        <w:rPr>
          <w:b/>
        </w:rPr>
        <w:t>000</w:t>
      </w:r>
      <w:r w:rsidRPr="002D5044">
        <w:rPr>
          <w:b/>
          <w:bCs/>
        </w:rPr>
        <w:t xml:space="preserve"> zł</w:t>
      </w:r>
      <w:r w:rsidRPr="002D5044">
        <w:t xml:space="preserve"> (słownie: </w:t>
      </w:r>
      <w:r w:rsidR="00447FF9">
        <w:t>piętnaście t</w:t>
      </w:r>
      <w:r w:rsidRPr="002D5044">
        <w:t xml:space="preserve">ysięcy złotych), na rachunek bankowy Zleceniobiorcy: </w:t>
      </w:r>
      <w:r w:rsidR="000C3F13" w:rsidRPr="008C4BD7">
        <w:rPr>
          <w:b/>
        </w:rPr>
        <w:t>nr  76 1600 1462  1896  1403 4000 0001</w:t>
      </w:r>
      <w:r w:rsidR="000C3F13" w:rsidRPr="002D5044">
        <w:rPr>
          <w:b/>
        </w:rPr>
        <w:t xml:space="preserve"> </w:t>
      </w:r>
      <w:r w:rsidRPr="002D5044">
        <w:rPr>
          <w:b/>
        </w:rPr>
        <w:t xml:space="preserve"> płatnych jednorazowo  w terminie do dnia </w:t>
      </w:r>
      <w:r w:rsidR="00447FF9">
        <w:rPr>
          <w:b/>
        </w:rPr>
        <w:t>30 września</w:t>
      </w:r>
      <w:r w:rsidR="00F82AF2">
        <w:rPr>
          <w:b/>
        </w:rPr>
        <w:t xml:space="preserve"> </w:t>
      </w:r>
      <w:r w:rsidRPr="002D5044">
        <w:rPr>
          <w:b/>
        </w:rPr>
        <w:t xml:space="preserve"> 20</w:t>
      </w:r>
      <w:r w:rsidR="002B049F" w:rsidRPr="002D5044">
        <w:rPr>
          <w:b/>
        </w:rPr>
        <w:t>2</w:t>
      </w:r>
      <w:r w:rsidR="00447FF9">
        <w:rPr>
          <w:b/>
        </w:rPr>
        <w:t>4</w:t>
      </w:r>
      <w:r w:rsidRPr="002D5044">
        <w:rPr>
          <w:b/>
        </w:rPr>
        <w:t xml:space="preserve"> r. </w:t>
      </w:r>
      <w:r w:rsidRPr="002D5044">
        <w:t>Za dzień przekazania dotacji uznaje się dzień obciążenia rachunku Zleceniodawcy.</w:t>
      </w:r>
    </w:p>
    <w:p w14:paraId="7ACDC13B" w14:textId="51ED4F32" w:rsidR="008333E5" w:rsidRPr="002D5044" w:rsidRDefault="008333E5" w:rsidP="008333E5">
      <w:pPr>
        <w:pStyle w:val="NormalnyWeb"/>
        <w:numPr>
          <w:ilvl w:val="0"/>
          <w:numId w:val="13"/>
        </w:numPr>
        <w:shd w:val="clear" w:color="auto" w:fill="FFFFFF"/>
        <w:spacing w:before="0" w:beforeAutospacing="0" w:after="0" w:afterAutospacing="0"/>
        <w:ind w:left="284" w:hanging="142"/>
        <w:jc w:val="both"/>
        <w:rPr>
          <w:b/>
        </w:rPr>
      </w:pPr>
      <w:r w:rsidRPr="002D5044">
        <w:t xml:space="preserve">Zleceniobiorca oświadcza, że jest jedynym posiadaczem wskazanego w ust. 1 rachunku bankowego i zobowiązuje się do utrzymania rachunku wskazanego w ust. 1 nie krócej niż do dnia zaakceptowania przez Zleceniodawcę sprawozdania końcowego, o którym mowa </w:t>
      </w:r>
      <w:r w:rsidR="00EA5C0C">
        <w:br/>
      </w:r>
      <w:r w:rsidRPr="002D5044">
        <w:t xml:space="preserve">w § </w:t>
      </w:r>
      <w:r w:rsidR="00696406">
        <w:t>7</w:t>
      </w:r>
      <w:r w:rsidRPr="002D5044">
        <w:t xml:space="preserve"> ust. 2. W przypadku braku możliwości utrzymania rachunku, o którym mowa </w:t>
      </w:r>
      <w:r w:rsidR="002F20B5">
        <w:br/>
      </w:r>
      <w:r w:rsidRPr="002D5044">
        <w:t xml:space="preserve">w ust. 1, Zleceniobiorca zobowiązuje się do niezwłocznego poinformowania Zleceniodawcy </w:t>
      </w:r>
      <w:r w:rsidR="00EA5C0C">
        <w:br/>
      </w:r>
      <w:r w:rsidRPr="002D5044">
        <w:t xml:space="preserve">o nowym rachunku i jego numerze zgodnie z </w:t>
      </w:r>
      <w:r w:rsidRPr="002D5044">
        <w:rPr>
          <w:bCs/>
        </w:rPr>
        <w:t>§ 1</w:t>
      </w:r>
      <w:r w:rsidR="00696406">
        <w:rPr>
          <w:bCs/>
        </w:rPr>
        <w:t>3</w:t>
      </w:r>
      <w:r w:rsidRPr="002D5044">
        <w:rPr>
          <w:bCs/>
        </w:rPr>
        <w:t xml:space="preserve"> ust. 2.</w:t>
      </w:r>
    </w:p>
    <w:p w14:paraId="3575DED3" w14:textId="739E255B" w:rsidR="008333E5" w:rsidRPr="002D5044" w:rsidRDefault="008333E5" w:rsidP="006B1FFB">
      <w:pPr>
        <w:pStyle w:val="NormalnyWeb"/>
        <w:numPr>
          <w:ilvl w:val="0"/>
          <w:numId w:val="17"/>
        </w:numPr>
        <w:shd w:val="clear" w:color="auto" w:fill="FFFFFF"/>
        <w:spacing w:before="0" w:beforeAutospacing="0" w:after="0" w:afterAutospacing="0"/>
        <w:ind w:left="284" w:hanging="142"/>
        <w:jc w:val="both"/>
        <w:rPr>
          <w:b/>
        </w:rPr>
      </w:pPr>
      <w:r w:rsidRPr="002D5044">
        <w:t xml:space="preserve">Całkowity koszt zadania publicznego wynosi łącznie </w:t>
      </w:r>
      <w:r w:rsidR="002260DE" w:rsidRPr="002260DE">
        <w:rPr>
          <w:b/>
        </w:rPr>
        <w:t>15</w:t>
      </w:r>
      <w:r w:rsidR="00F82AF2">
        <w:rPr>
          <w:b/>
          <w:bCs/>
        </w:rPr>
        <w:t>.000,00</w:t>
      </w:r>
      <w:r w:rsidRPr="002D5044">
        <w:rPr>
          <w:b/>
        </w:rPr>
        <w:t xml:space="preserve"> </w:t>
      </w:r>
      <w:r w:rsidRPr="002D5044">
        <w:rPr>
          <w:b/>
          <w:bCs/>
        </w:rPr>
        <w:t>zł</w:t>
      </w:r>
      <w:r w:rsidRPr="002D5044">
        <w:rPr>
          <w:bCs/>
        </w:rPr>
        <w:t xml:space="preserve"> </w:t>
      </w:r>
      <w:r w:rsidRPr="002D5044">
        <w:t xml:space="preserve">(słownie: </w:t>
      </w:r>
      <w:r w:rsidR="002260DE">
        <w:t xml:space="preserve">piętnaście </w:t>
      </w:r>
      <w:r w:rsidR="00F82AF2">
        <w:t>tysięcy</w:t>
      </w:r>
      <w:r w:rsidR="00A229EA">
        <w:t xml:space="preserve"> </w:t>
      </w:r>
      <w:r w:rsidRPr="002D5044">
        <w:t xml:space="preserve"> złotych</w:t>
      </w:r>
      <w:r w:rsidR="00E41C0D">
        <w:t xml:space="preserve"> 00/100</w:t>
      </w:r>
      <w:r w:rsidRPr="002D5044">
        <w:t>).</w:t>
      </w:r>
    </w:p>
    <w:p w14:paraId="4EB72155" w14:textId="0F20040D" w:rsidR="008333E5" w:rsidRPr="002D5044" w:rsidRDefault="008333E5" w:rsidP="008333E5">
      <w:pPr>
        <w:pStyle w:val="NormalnyWeb"/>
        <w:numPr>
          <w:ilvl w:val="0"/>
          <w:numId w:val="17"/>
        </w:numPr>
        <w:shd w:val="clear" w:color="auto" w:fill="FFFFFF"/>
        <w:spacing w:before="0" w:beforeAutospacing="0" w:after="0" w:afterAutospacing="0"/>
        <w:ind w:left="284" w:hanging="142"/>
        <w:jc w:val="both"/>
        <w:rPr>
          <w:b/>
        </w:rPr>
      </w:pPr>
      <w:r w:rsidRPr="002D5044">
        <w:t xml:space="preserve">Naruszenie postanowień, o których mowa w ust. 3, uważa się za pobranie dotacji </w:t>
      </w:r>
      <w:r w:rsidR="00EA5C0C">
        <w:br/>
      </w:r>
      <w:r w:rsidRPr="002D5044">
        <w:t>w nadmiernej wysokości.</w:t>
      </w:r>
    </w:p>
    <w:p w14:paraId="6286937E" w14:textId="77777777" w:rsidR="008333E5" w:rsidRPr="002D5044" w:rsidRDefault="008333E5" w:rsidP="008333E5">
      <w:pPr>
        <w:pStyle w:val="NormalnyWeb"/>
        <w:shd w:val="clear" w:color="auto" w:fill="FFFFFF"/>
        <w:spacing w:before="0" w:beforeAutospacing="0" w:after="0" w:afterAutospacing="0"/>
        <w:ind w:left="284"/>
        <w:jc w:val="both"/>
        <w:rPr>
          <w:b/>
        </w:rPr>
      </w:pPr>
    </w:p>
    <w:p w14:paraId="1056B4C1" w14:textId="4933A850" w:rsidR="008333E5" w:rsidRPr="002D5044" w:rsidRDefault="008333E5" w:rsidP="008333E5">
      <w:pPr>
        <w:pStyle w:val="western"/>
        <w:shd w:val="clear" w:color="auto" w:fill="FFFFFF"/>
        <w:spacing w:before="0" w:beforeAutospacing="0" w:after="0" w:afterAutospacing="0"/>
        <w:jc w:val="center"/>
        <w:rPr>
          <w:rFonts w:ascii="Times New Roman" w:hAnsi="Times New Roman"/>
          <w:sz w:val="24"/>
          <w:szCs w:val="24"/>
        </w:rPr>
      </w:pPr>
      <w:r w:rsidRPr="002D5044">
        <w:rPr>
          <w:rFonts w:ascii="Times New Roman" w:hAnsi="Times New Roman"/>
          <w:sz w:val="24"/>
          <w:szCs w:val="24"/>
        </w:rPr>
        <w:t xml:space="preserve">§ </w:t>
      </w:r>
      <w:r w:rsidR="00107386">
        <w:rPr>
          <w:rFonts w:ascii="Times New Roman" w:hAnsi="Times New Roman"/>
          <w:sz w:val="24"/>
          <w:szCs w:val="24"/>
        </w:rPr>
        <w:t>4</w:t>
      </w:r>
      <w:r w:rsidRPr="002D5044">
        <w:rPr>
          <w:rFonts w:ascii="Times New Roman" w:hAnsi="Times New Roman"/>
          <w:sz w:val="24"/>
          <w:szCs w:val="24"/>
        </w:rPr>
        <w:t>.</w:t>
      </w:r>
    </w:p>
    <w:p w14:paraId="69610CBA"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Dokumentacja finansowo-księgowa i ewidencja księgowa</w:t>
      </w:r>
      <w:r w:rsidRPr="002D5044">
        <w:rPr>
          <w:rFonts w:ascii="Times New Roman" w:hAnsi="Times New Roman"/>
          <w:sz w:val="24"/>
          <w:szCs w:val="24"/>
        </w:rPr>
        <w:br/>
      </w:r>
    </w:p>
    <w:p w14:paraId="57CB7E27" w14:textId="6800E0FE" w:rsidR="00EA5C0C" w:rsidRDefault="008333E5" w:rsidP="004C65D4">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Zleceniobiorca jest zobowiązany do prowadzenia wyodrębnionej dokumentacji</w:t>
      </w:r>
      <w:r w:rsidRPr="002D5044">
        <w:rPr>
          <w:rFonts w:ascii="Times New Roman" w:hAnsi="Times New Roman"/>
          <w:b w:val="0"/>
          <w:bCs w:val="0"/>
          <w:sz w:val="24"/>
          <w:szCs w:val="24"/>
        </w:rPr>
        <w:br/>
        <w:t>finansowo-księgowej i ewidencji księgowe</w:t>
      </w:r>
      <w:r w:rsidR="002260DE">
        <w:rPr>
          <w:rFonts w:ascii="Times New Roman" w:hAnsi="Times New Roman"/>
          <w:b w:val="0"/>
          <w:bCs w:val="0"/>
          <w:sz w:val="24"/>
          <w:szCs w:val="24"/>
        </w:rPr>
        <w:t xml:space="preserve">j zadania publicznego, zgodnie </w:t>
      </w:r>
      <w:r w:rsidRPr="002D5044">
        <w:rPr>
          <w:rFonts w:ascii="Times New Roman" w:hAnsi="Times New Roman"/>
          <w:b w:val="0"/>
          <w:bCs w:val="0"/>
          <w:sz w:val="24"/>
          <w:szCs w:val="24"/>
        </w:rPr>
        <w:t>z zasadami</w:t>
      </w:r>
      <w:r w:rsidR="00EA5C0C">
        <w:rPr>
          <w:rFonts w:ascii="Times New Roman" w:hAnsi="Times New Roman"/>
          <w:b w:val="0"/>
          <w:bCs w:val="0"/>
          <w:sz w:val="24"/>
          <w:szCs w:val="24"/>
        </w:rPr>
        <w:t xml:space="preserve"> </w:t>
      </w:r>
      <w:r w:rsidRPr="002D5044">
        <w:rPr>
          <w:rFonts w:ascii="Times New Roman" w:hAnsi="Times New Roman"/>
          <w:b w:val="0"/>
          <w:bCs w:val="0"/>
          <w:sz w:val="24"/>
          <w:szCs w:val="24"/>
        </w:rPr>
        <w:t xml:space="preserve">wynikającymi </w:t>
      </w:r>
      <w:r w:rsidR="004C65D4">
        <w:rPr>
          <w:rFonts w:ascii="Times New Roman" w:hAnsi="Times New Roman"/>
          <w:b w:val="0"/>
          <w:bCs w:val="0"/>
          <w:sz w:val="24"/>
          <w:szCs w:val="24"/>
        </w:rPr>
        <w:t xml:space="preserve"> </w:t>
      </w:r>
      <w:r w:rsidRPr="002D5044">
        <w:rPr>
          <w:rFonts w:ascii="Times New Roman" w:hAnsi="Times New Roman"/>
          <w:b w:val="0"/>
          <w:bCs w:val="0"/>
          <w:sz w:val="24"/>
          <w:szCs w:val="24"/>
        </w:rPr>
        <w:t xml:space="preserve">z </w:t>
      </w:r>
      <w:r w:rsidR="004C65D4">
        <w:rPr>
          <w:rFonts w:ascii="Times New Roman" w:hAnsi="Times New Roman"/>
          <w:b w:val="0"/>
          <w:bCs w:val="0"/>
          <w:sz w:val="24"/>
          <w:szCs w:val="24"/>
        </w:rPr>
        <w:t xml:space="preserve"> </w:t>
      </w:r>
      <w:r w:rsidRPr="002D5044">
        <w:rPr>
          <w:rFonts w:ascii="Times New Roman" w:hAnsi="Times New Roman"/>
          <w:b w:val="0"/>
          <w:bCs w:val="0"/>
          <w:sz w:val="24"/>
          <w:szCs w:val="24"/>
        </w:rPr>
        <w:t>ustawy</w:t>
      </w:r>
      <w:r w:rsidR="004C65D4">
        <w:rPr>
          <w:rFonts w:ascii="Times New Roman" w:hAnsi="Times New Roman"/>
          <w:b w:val="0"/>
          <w:bCs w:val="0"/>
          <w:sz w:val="24"/>
          <w:szCs w:val="24"/>
        </w:rPr>
        <w:t xml:space="preserve"> </w:t>
      </w:r>
      <w:r w:rsidRPr="002D5044">
        <w:rPr>
          <w:rFonts w:ascii="Times New Roman" w:hAnsi="Times New Roman"/>
          <w:b w:val="0"/>
          <w:bCs w:val="0"/>
          <w:sz w:val="24"/>
          <w:szCs w:val="24"/>
        </w:rPr>
        <w:t xml:space="preserve"> z dnia 29 wrześn</w:t>
      </w:r>
      <w:r w:rsidR="004C65D4">
        <w:rPr>
          <w:rFonts w:ascii="Times New Roman" w:hAnsi="Times New Roman"/>
          <w:b w:val="0"/>
          <w:bCs w:val="0"/>
          <w:sz w:val="24"/>
          <w:szCs w:val="24"/>
        </w:rPr>
        <w:t>ia 1994 r. o rachunkowości (Dz.</w:t>
      </w:r>
      <w:r w:rsidRPr="002D5044">
        <w:rPr>
          <w:rFonts w:ascii="Times New Roman" w:hAnsi="Times New Roman"/>
          <w:b w:val="0"/>
          <w:bCs w:val="0"/>
          <w:sz w:val="24"/>
          <w:szCs w:val="24"/>
        </w:rPr>
        <w:t>U. z 20</w:t>
      </w:r>
      <w:r w:rsidR="002B049F" w:rsidRPr="002D5044">
        <w:rPr>
          <w:rFonts w:ascii="Times New Roman" w:hAnsi="Times New Roman"/>
          <w:b w:val="0"/>
          <w:bCs w:val="0"/>
          <w:sz w:val="24"/>
          <w:szCs w:val="24"/>
        </w:rPr>
        <w:t>2</w:t>
      </w:r>
      <w:r w:rsidR="00F82AF2">
        <w:rPr>
          <w:rFonts w:ascii="Times New Roman" w:hAnsi="Times New Roman"/>
          <w:b w:val="0"/>
          <w:bCs w:val="0"/>
          <w:sz w:val="24"/>
          <w:szCs w:val="24"/>
        </w:rPr>
        <w:t>3</w:t>
      </w:r>
      <w:r w:rsidRPr="002D5044">
        <w:rPr>
          <w:rFonts w:ascii="Times New Roman" w:hAnsi="Times New Roman"/>
          <w:b w:val="0"/>
          <w:bCs w:val="0"/>
          <w:sz w:val="24"/>
          <w:szCs w:val="24"/>
        </w:rPr>
        <w:t xml:space="preserve"> r. poz.</w:t>
      </w:r>
    </w:p>
    <w:p w14:paraId="7EB0F77F" w14:textId="1843BBC6" w:rsidR="002B049F" w:rsidRDefault="004C65D4" w:rsidP="004C65D4">
      <w:pPr>
        <w:pStyle w:val="western"/>
        <w:shd w:val="clear" w:color="auto" w:fill="FFFFFF"/>
        <w:spacing w:before="0" w:beforeAutospacing="0" w:after="0" w:afterAutospacing="0"/>
        <w:jc w:val="both"/>
        <w:rPr>
          <w:rFonts w:ascii="Times New Roman" w:hAnsi="Times New Roman"/>
          <w:b w:val="0"/>
          <w:bCs w:val="0"/>
          <w:sz w:val="24"/>
          <w:szCs w:val="24"/>
        </w:rPr>
      </w:pPr>
      <w:r>
        <w:rPr>
          <w:rFonts w:ascii="Times New Roman" w:hAnsi="Times New Roman"/>
          <w:b w:val="0"/>
          <w:bCs w:val="0"/>
          <w:sz w:val="24"/>
          <w:szCs w:val="24"/>
        </w:rPr>
        <w:t xml:space="preserve">    </w:t>
      </w:r>
      <w:r w:rsidR="00F82AF2">
        <w:rPr>
          <w:rFonts w:ascii="Times New Roman" w:hAnsi="Times New Roman"/>
          <w:b w:val="0"/>
          <w:bCs w:val="0"/>
          <w:sz w:val="24"/>
          <w:szCs w:val="24"/>
        </w:rPr>
        <w:t>120</w:t>
      </w:r>
      <w:r w:rsidR="00F10C2D">
        <w:rPr>
          <w:rFonts w:ascii="Times New Roman" w:hAnsi="Times New Roman"/>
          <w:b w:val="0"/>
          <w:bCs w:val="0"/>
          <w:sz w:val="24"/>
          <w:szCs w:val="24"/>
        </w:rPr>
        <w:t>, ze zm.</w:t>
      </w:r>
      <w:r w:rsidR="008333E5" w:rsidRPr="002D5044">
        <w:rPr>
          <w:rFonts w:ascii="Times New Roman" w:hAnsi="Times New Roman"/>
          <w:b w:val="0"/>
          <w:bCs w:val="0"/>
          <w:sz w:val="24"/>
          <w:szCs w:val="24"/>
        </w:rPr>
        <w:t>), w sposób umożliwiający identyfikację poszczególnych</w:t>
      </w:r>
      <w:r w:rsidR="00EA5C0C">
        <w:rPr>
          <w:rFonts w:ascii="Times New Roman" w:hAnsi="Times New Roman"/>
          <w:b w:val="0"/>
          <w:bCs w:val="0"/>
          <w:sz w:val="24"/>
          <w:szCs w:val="24"/>
        </w:rPr>
        <w:t xml:space="preserve"> </w:t>
      </w:r>
      <w:r w:rsidR="008333E5" w:rsidRPr="002D5044">
        <w:rPr>
          <w:rFonts w:ascii="Times New Roman" w:hAnsi="Times New Roman"/>
          <w:b w:val="0"/>
          <w:bCs w:val="0"/>
          <w:sz w:val="24"/>
          <w:szCs w:val="24"/>
        </w:rPr>
        <w:t>operacji księgowych.</w:t>
      </w:r>
    </w:p>
    <w:p w14:paraId="60DE5017" w14:textId="243D72ED" w:rsidR="008333E5" w:rsidRDefault="008333E5" w:rsidP="008333E5">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sz w:val="24"/>
          <w:szCs w:val="24"/>
        </w:rPr>
      </w:pPr>
      <w:r w:rsidRPr="00EA5C0C">
        <w:rPr>
          <w:rFonts w:ascii="Times New Roman" w:hAnsi="Times New Roman"/>
          <w:b w:val="0"/>
          <w:bCs w:val="0"/>
          <w:sz w:val="24"/>
          <w:szCs w:val="24"/>
        </w:rPr>
        <w:t>Zleceniobiorca zobowiązuje się do przechowywania dokumentacji, w tym</w:t>
      </w:r>
      <w:r w:rsidR="00EA5C0C">
        <w:rPr>
          <w:rFonts w:ascii="Times New Roman" w:hAnsi="Times New Roman"/>
          <w:b w:val="0"/>
          <w:bCs w:val="0"/>
          <w:sz w:val="24"/>
          <w:szCs w:val="24"/>
        </w:rPr>
        <w:t xml:space="preserve"> </w:t>
      </w:r>
      <w:r w:rsidRPr="00EA5C0C">
        <w:rPr>
          <w:rFonts w:ascii="Times New Roman" w:hAnsi="Times New Roman"/>
          <w:b w:val="0"/>
          <w:bCs w:val="0"/>
          <w:sz w:val="24"/>
          <w:szCs w:val="24"/>
        </w:rPr>
        <w:t>dokumentacji finansowo-księgowej, związanej z realizacją zadania publicznego przez okres 5 lat, licząc od początku roku następującego po roku, w którym</w:t>
      </w:r>
      <w:r w:rsidR="00EA5C0C">
        <w:rPr>
          <w:rFonts w:ascii="Times New Roman" w:hAnsi="Times New Roman"/>
          <w:b w:val="0"/>
          <w:bCs w:val="0"/>
          <w:sz w:val="24"/>
          <w:szCs w:val="24"/>
        </w:rPr>
        <w:t xml:space="preserve"> </w:t>
      </w:r>
      <w:r w:rsidRPr="00EA5C0C">
        <w:rPr>
          <w:rFonts w:ascii="Times New Roman" w:hAnsi="Times New Roman"/>
          <w:b w:val="0"/>
          <w:bCs w:val="0"/>
          <w:sz w:val="24"/>
          <w:szCs w:val="24"/>
        </w:rPr>
        <w:t>Zleceniobiorca realizował zadanie publiczne.</w:t>
      </w:r>
    </w:p>
    <w:p w14:paraId="4BB37E49" w14:textId="50E31809" w:rsidR="008333E5" w:rsidRDefault="008333E5" w:rsidP="008333E5">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sz w:val="24"/>
          <w:szCs w:val="24"/>
        </w:rPr>
      </w:pPr>
      <w:r w:rsidRPr="0041112A">
        <w:rPr>
          <w:rFonts w:ascii="Times New Roman" w:hAnsi="Times New Roman"/>
          <w:b w:val="0"/>
          <w:bCs w:val="0"/>
          <w:sz w:val="24"/>
          <w:szCs w:val="24"/>
        </w:rPr>
        <w:t xml:space="preserve">Zleceniobiorca zobowiązuje się do opisywania dokumentacji finansowo-księgowej </w:t>
      </w:r>
      <w:r w:rsidRPr="0041112A">
        <w:rPr>
          <w:rFonts w:ascii="Times New Roman" w:hAnsi="Times New Roman"/>
          <w:b w:val="0"/>
          <w:bCs w:val="0"/>
          <w:sz w:val="24"/>
          <w:szCs w:val="24"/>
        </w:rPr>
        <w:br/>
        <w:t xml:space="preserve">związanej z realizacją zadania, dotyczącej zarówno dotacji, jak i innych </w:t>
      </w:r>
      <w:r w:rsidR="0041112A">
        <w:rPr>
          <w:rFonts w:ascii="Times New Roman" w:hAnsi="Times New Roman"/>
          <w:b w:val="0"/>
          <w:bCs w:val="0"/>
          <w:sz w:val="24"/>
          <w:szCs w:val="24"/>
        </w:rPr>
        <w:t xml:space="preserve">środków </w:t>
      </w:r>
      <w:r w:rsidRPr="0041112A">
        <w:rPr>
          <w:rFonts w:ascii="Times New Roman" w:hAnsi="Times New Roman"/>
          <w:b w:val="0"/>
          <w:bCs w:val="0"/>
          <w:sz w:val="24"/>
          <w:szCs w:val="24"/>
        </w:rPr>
        <w:t xml:space="preserve">finansowych, zgodnie z wymogami określonymi w art. 21 ustawy z dnia 29 września </w:t>
      </w:r>
      <w:r w:rsidRPr="0041112A">
        <w:rPr>
          <w:rFonts w:ascii="Times New Roman" w:hAnsi="Times New Roman"/>
          <w:b w:val="0"/>
          <w:bCs w:val="0"/>
          <w:sz w:val="24"/>
          <w:szCs w:val="24"/>
        </w:rPr>
        <w:br/>
        <w:t>1994</w:t>
      </w:r>
      <w:r w:rsidR="002B049F" w:rsidRPr="0041112A">
        <w:rPr>
          <w:rFonts w:ascii="Times New Roman" w:hAnsi="Times New Roman"/>
          <w:b w:val="0"/>
          <w:bCs w:val="0"/>
          <w:sz w:val="24"/>
          <w:szCs w:val="24"/>
        </w:rPr>
        <w:t xml:space="preserve"> </w:t>
      </w:r>
      <w:r w:rsidRPr="0041112A">
        <w:rPr>
          <w:rFonts w:ascii="Times New Roman" w:hAnsi="Times New Roman"/>
          <w:b w:val="0"/>
          <w:bCs w:val="0"/>
          <w:sz w:val="24"/>
          <w:szCs w:val="24"/>
        </w:rPr>
        <w:t>r. o rachunkowości.</w:t>
      </w:r>
    </w:p>
    <w:p w14:paraId="4000A0FE" w14:textId="74F3EC59" w:rsidR="008333E5" w:rsidRPr="0041112A" w:rsidRDefault="008333E5" w:rsidP="008333E5">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sz w:val="24"/>
          <w:szCs w:val="24"/>
        </w:rPr>
      </w:pPr>
      <w:r w:rsidRPr="0041112A">
        <w:rPr>
          <w:rFonts w:ascii="Times New Roman" w:hAnsi="Times New Roman"/>
          <w:b w:val="0"/>
          <w:bCs w:val="0"/>
          <w:sz w:val="24"/>
          <w:szCs w:val="24"/>
        </w:rPr>
        <w:lastRenderedPageBreak/>
        <w:t xml:space="preserve">Niedochowanie zobowiązania, o którym mowa w ust. 1–3, uznaje się w zależności </w:t>
      </w:r>
      <w:r w:rsidRPr="0041112A">
        <w:rPr>
          <w:rFonts w:ascii="Times New Roman" w:hAnsi="Times New Roman"/>
          <w:b w:val="0"/>
          <w:bCs w:val="0"/>
          <w:sz w:val="24"/>
          <w:szCs w:val="24"/>
        </w:rPr>
        <w:br/>
        <w:t>od zakresu jego naruszenia, za niezrealizowanie części albo całości zadania</w:t>
      </w:r>
      <w:r w:rsidR="0041112A">
        <w:rPr>
          <w:rFonts w:ascii="Times New Roman" w:hAnsi="Times New Roman"/>
          <w:b w:val="0"/>
          <w:bCs w:val="0"/>
          <w:sz w:val="24"/>
          <w:szCs w:val="24"/>
        </w:rPr>
        <w:t xml:space="preserve"> </w:t>
      </w:r>
      <w:r w:rsidRPr="0041112A">
        <w:rPr>
          <w:rFonts w:ascii="Times New Roman" w:hAnsi="Times New Roman"/>
          <w:b w:val="0"/>
          <w:bCs w:val="0"/>
          <w:sz w:val="24"/>
          <w:szCs w:val="24"/>
        </w:rPr>
        <w:t>publicznego, chyba że z innych dowodów wynika, że część albo całość zadania została zrealizowana prawidłowo.</w:t>
      </w:r>
    </w:p>
    <w:p w14:paraId="732D0E61" w14:textId="77777777"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p>
    <w:p w14:paraId="228DA4D6" w14:textId="15F2283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xml:space="preserve">§ </w:t>
      </w:r>
      <w:r w:rsidR="00107386">
        <w:rPr>
          <w:rFonts w:ascii="Times New Roman" w:hAnsi="Times New Roman"/>
          <w:sz w:val="24"/>
          <w:szCs w:val="24"/>
        </w:rPr>
        <w:t>5</w:t>
      </w:r>
      <w:r w:rsidR="00C35B79">
        <w:rPr>
          <w:rFonts w:ascii="Times New Roman" w:hAnsi="Times New Roman"/>
          <w:sz w:val="24"/>
          <w:szCs w:val="24"/>
        </w:rPr>
        <w:t>.</w:t>
      </w:r>
      <w:r w:rsidRPr="002D5044">
        <w:rPr>
          <w:rFonts w:ascii="Times New Roman" w:hAnsi="Times New Roman"/>
          <w:sz w:val="24"/>
          <w:szCs w:val="24"/>
        </w:rPr>
        <w:br/>
        <w:t>Obowiązki i uprawnienia informacyjne</w:t>
      </w:r>
    </w:p>
    <w:p w14:paraId="2EF97A7D" w14:textId="77777777"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p>
    <w:p w14:paraId="33DCD199" w14:textId="5ABC584F" w:rsidR="008333E5" w:rsidRPr="002D5044" w:rsidRDefault="008333E5" w:rsidP="008333E5">
      <w:pPr>
        <w:pStyle w:val="western"/>
        <w:numPr>
          <w:ilvl w:val="0"/>
          <w:numId w:val="3"/>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Zleceniobiorca zobowiązuje się do informowania, że zadanie publiczne jest</w:t>
      </w:r>
      <w:r w:rsidRPr="002D5044">
        <w:rPr>
          <w:rFonts w:ascii="Times New Roman" w:hAnsi="Times New Roman"/>
          <w:b w:val="0"/>
          <w:bCs w:val="0"/>
          <w:sz w:val="24"/>
          <w:szCs w:val="24"/>
        </w:rPr>
        <w:br/>
        <w:t>finansowane ze środków otrzymanych od Zleceniodawcy. Informacja na ten temat powinna się znaleźć we wszystkich materiałach, publikacjach, informacjach dla mediów,</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ogłoszeniach oraz wystąpieniach publicznych dotyczących realizowanego</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 xml:space="preserve">zadania publicznego. </w:t>
      </w:r>
    </w:p>
    <w:p w14:paraId="3961994C" w14:textId="64B57F2F" w:rsidR="008333E5" w:rsidRDefault="008333E5" w:rsidP="008333E5">
      <w:pPr>
        <w:pStyle w:val="western"/>
        <w:numPr>
          <w:ilvl w:val="0"/>
          <w:numId w:val="3"/>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Zleceniobiorca upoważnia Zleceniodawcę do rozpowszechniania w dowolnej formie, </w:t>
      </w:r>
      <w:r w:rsidR="0041112A">
        <w:rPr>
          <w:rFonts w:ascii="Times New Roman" w:hAnsi="Times New Roman"/>
          <w:b w:val="0"/>
          <w:bCs w:val="0"/>
          <w:sz w:val="24"/>
          <w:szCs w:val="24"/>
        </w:rPr>
        <w:br/>
      </w:r>
      <w:r w:rsidRPr="002D5044">
        <w:rPr>
          <w:rFonts w:ascii="Times New Roman" w:hAnsi="Times New Roman"/>
          <w:b w:val="0"/>
          <w:bCs w:val="0"/>
          <w:sz w:val="24"/>
          <w:szCs w:val="24"/>
        </w:rPr>
        <w:t xml:space="preserve">w prasie, radiu, telewizji, </w:t>
      </w:r>
      <w:r w:rsidR="002B049F" w:rsidRPr="002D5044">
        <w:rPr>
          <w:rFonts w:ascii="Times New Roman" w:hAnsi="Times New Roman"/>
          <w:b w:val="0"/>
          <w:bCs w:val="0"/>
          <w:sz w:val="24"/>
          <w:szCs w:val="24"/>
        </w:rPr>
        <w:t>I</w:t>
      </w:r>
      <w:r w:rsidRPr="002D5044">
        <w:rPr>
          <w:rFonts w:ascii="Times New Roman" w:hAnsi="Times New Roman"/>
          <w:b w:val="0"/>
          <w:bCs w:val="0"/>
          <w:sz w:val="24"/>
          <w:szCs w:val="24"/>
        </w:rPr>
        <w:t>nternecie oraz innych publikacjach, nazwy oraz adresu</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Zleceniobiorcy, przedmiotu i celu, na który przyznano środki, informacji o wysokości przyznanych środków oraz informacji o złożeniu lub niezłożeniu sprawozdania z wykonania zadania publicznego.</w:t>
      </w:r>
    </w:p>
    <w:p w14:paraId="7042D3B8" w14:textId="0FA3031C" w:rsidR="008333E5" w:rsidRPr="0041112A" w:rsidRDefault="008333E5" w:rsidP="0041112A">
      <w:pPr>
        <w:pStyle w:val="western"/>
        <w:numPr>
          <w:ilvl w:val="0"/>
          <w:numId w:val="3"/>
        </w:numPr>
        <w:shd w:val="clear" w:color="auto" w:fill="FFFFFF"/>
        <w:spacing w:before="0" w:beforeAutospacing="0" w:after="0" w:afterAutospacing="0"/>
        <w:ind w:left="284" w:hanging="284"/>
        <w:jc w:val="both"/>
        <w:rPr>
          <w:rFonts w:ascii="Times New Roman" w:hAnsi="Times New Roman"/>
          <w:b w:val="0"/>
          <w:bCs w:val="0"/>
          <w:sz w:val="24"/>
          <w:szCs w:val="24"/>
        </w:rPr>
      </w:pPr>
      <w:r w:rsidRPr="0041112A">
        <w:rPr>
          <w:rFonts w:ascii="Times New Roman" w:hAnsi="Times New Roman"/>
          <w:b w:val="0"/>
          <w:bCs w:val="0"/>
          <w:sz w:val="24"/>
          <w:szCs w:val="24"/>
        </w:rPr>
        <w:t xml:space="preserve">Zleceniobiorca jest zobowiązany informować na bieżąco, jednak nie później niż </w:t>
      </w:r>
      <w:r w:rsidRPr="0041112A">
        <w:rPr>
          <w:rFonts w:ascii="Times New Roman" w:hAnsi="Times New Roman"/>
          <w:b w:val="0"/>
          <w:bCs w:val="0"/>
          <w:sz w:val="24"/>
          <w:szCs w:val="24"/>
        </w:rPr>
        <w:br/>
        <w:t>w terminie 14 dni od daty zaistnienia zmian, w szczególności o:</w:t>
      </w:r>
    </w:p>
    <w:p w14:paraId="4EC13540" w14:textId="7AD45B5E" w:rsidR="008333E5" w:rsidRPr="002D5044"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    </w:t>
      </w:r>
      <w:r w:rsidRPr="002D5044">
        <w:rPr>
          <w:rFonts w:ascii="Times New Roman" w:hAnsi="Times New Roman"/>
          <w:b w:val="0"/>
          <w:bCs w:val="0"/>
          <w:sz w:val="24"/>
          <w:szCs w:val="24"/>
        </w:rPr>
        <w:tab/>
        <w:t>1)</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zmianie adresu siedziby oraz adresów i numerów telefonów osób</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upoważnionych do</w:t>
      </w:r>
      <w:r w:rsidR="0041112A">
        <w:rPr>
          <w:rFonts w:ascii="Times New Roman" w:hAnsi="Times New Roman"/>
          <w:b w:val="0"/>
          <w:bCs w:val="0"/>
          <w:sz w:val="24"/>
          <w:szCs w:val="24"/>
        </w:rPr>
        <w:br/>
        <w:t xml:space="preserve">  </w:t>
      </w:r>
      <w:r w:rsidRPr="002D5044">
        <w:rPr>
          <w:rFonts w:ascii="Times New Roman" w:hAnsi="Times New Roman"/>
          <w:b w:val="0"/>
          <w:bCs w:val="0"/>
          <w:sz w:val="24"/>
          <w:szCs w:val="24"/>
        </w:rPr>
        <w:t xml:space="preserve"> </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reprezentacji</w:t>
      </w:r>
      <w:r w:rsidR="002D5044" w:rsidRPr="002D5044">
        <w:rPr>
          <w:rFonts w:ascii="Times New Roman" w:hAnsi="Times New Roman"/>
          <w:b w:val="0"/>
          <w:bCs w:val="0"/>
          <w:sz w:val="24"/>
          <w:szCs w:val="24"/>
        </w:rPr>
        <w:t>,</w:t>
      </w:r>
      <w:r w:rsidRPr="002D5044">
        <w:rPr>
          <w:rFonts w:ascii="Times New Roman" w:hAnsi="Times New Roman"/>
          <w:b w:val="0"/>
          <w:bCs w:val="0"/>
          <w:sz w:val="24"/>
          <w:szCs w:val="24"/>
        </w:rPr>
        <w:t xml:space="preserve"> numeru konta bankowego,</w:t>
      </w:r>
    </w:p>
    <w:p w14:paraId="6524B862" w14:textId="13739E3A" w:rsidR="008333E5" w:rsidRPr="002D5044"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     2) ogłoszeniu likwidacji lub wszczęciu postępowania upadłościowego.</w:t>
      </w:r>
    </w:p>
    <w:p w14:paraId="4CC2632A" w14:textId="77777777"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p>
    <w:p w14:paraId="58631ABF" w14:textId="6AC9F0E9"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2D5044">
        <w:rPr>
          <w:rFonts w:ascii="Times New Roman" w:hAnsi="Times New Roman"/>
          <w:sz w:val="24"/>
          <w:szCs w:val="24"/>
        </w:rPr>
        <w:t xml:space="preserve">§ </w:t>
      </w:r>
      <w:r w:rsidR="00107386">
        <w:rPr>
          <w:rFonts w:ascii="Times New Roman" w:hAnsi="Times New Roman"/>
          <w:sz w:val="24"/>
          <w:szCs w:val="24"/>
        </w:rPr>
        <w:t>6</w:t>
      </w:r>
      <w:r w:rsidR="00C35B79">
        <w:rPr>
          <w:rFonts w:ascii="Times New Roman" w:hAnsi="Times New Roman"/>
          <w:sz w:val="24"/>
          <w:szCs w:val="24"/>
        </w:rPr>
        <w:t>.</w:t>
      </w:r>
    </w:p>
    <w:p w14:paraId="6D05FF14" w14:textId="77777777"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2D5044">
        <w:rPr>
          <w:rFonts w:ascii="Times New Roman" w:hAnsi="Times New Roman"/>
          <w:sz w:val="24"/>
          <w:szCs w:val="24"/>
        </w:rPr>
        <w:t>Kontrola zadania publicznego</w:t>
      </w:r>
      <w:r w:rsidRPr="002D5044">
        <w:rPr>
          <w:rFonts w:ascii="Times New Roman" w:hAnsi="Times New Roman"/>
          <w:sz w:val="24"/>
          <w:szCs w:val="24"/>
        </w:rPr>
        <w:br/>
      </w:r>
    </w:p>
    <w:p w14:paraId="1A179F79" w14:textId="442E873A" w:rsidR="008333E5" w:rsidRPr="002D5044"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Zleceniodawca sprawuje kontrolę prawidłowości wykonywania zadania publicznego przez Zleceniobiorcę, w tym wydatkowania przekazanej dotacji</w:t>
      </w:r>
      <w:r w:rsidR="002D5044" w:rsidRPr="002D5044">
        <w:rPr>
          <w:rFonts w:ascii="Times New Roman" w:hAnsi="Times New Roman"/>
          <w:b w:val="0"/>
          <w:bCs w:val="0"/>
          <w:sz w:val="24"/>
          <w:szCs w:val="24"/>
        </w:rPr>
        <w:t xml:space="preserve">, </w:t>
      </w:r>
      <w:r w:rsidRPr="002D5044">
        <w:rPr>
          <w:rFonts w:ascii="Times New Roman" w:hAnsi="Times New Roman"/>
          <w:b w:val="0"/>
          <w:bCs w:val="0"/>
          <w:sz w:val="24"/>
          <w:szCs w:val="24"/>
        </w:rPr>
        <w:t>o któr</w:t>
      </w:r>
      <w:r w:rsidR="00C35B79">
        <w:rPr>
          <w:rFonts w:ascii="Times New Roman" w:hAnsi="Times New Roman"/>
          <w:b w:val="0"/>
          <w:bCs w:val="0"/>
          <w:sz w:val="24"/>
          <w:szCs w:val="24"/>
        </w:rPr>
        <w:t>ej</w:t>
      </w:r>
      <w:r w:rsidRPr="002D5044">
        <w:rPr>
          <w:rFonts w:ascii="Times New Roman" w:hAnsi="Times New Roman"/>
          <w:b w:val="0"/>
          <w:bCs w:val="0"/>
          <w:sz w:val="24"/>
          <w:szCs w:val="24"/>
        </w:rPr>
        <w:t xml:space="preserve"> mowa w § 3 ust. 1. Kontrola może być przeprowadzona w toku realizacji zadania publicznego oraz po jego zakończeniu do czasu ustania obowiązku, o którym mowa w </w:t>
      </w:r>
      <w:r w:rsidRPr="002D5044">
        <w:rPr>
          <w:rFonts w:ascii="Times New Roman" w:hAnsi="Times New Roman"/>
          <w:b w:val="0"/>
          <w:sz w:val="24"/>
          <w:szCs w:val="24"/>
        </w:rPr>
        <w:t xml:space="preserve">§ </w:t>
      </w:r>
      <w:r w:rsidR="00696406">
        <w:rPr>
          <w:rFonts w:ascii="Times New Roman" w:hAnsi="Times New Roman"/>
          <w:b w:val="0"/>
          <w:sz w:val="24"/>
          <w:szCs w:val="24"/>
        </w:rPr>
        <w:t>4</w:t>
      </w:r>
      <w:r w:rsidRPr="002D5044">
        <w:rPr>
          <w:rFonts w:ascii="Times New Roman" w:hAnsi="Times New Roman"/>
          <w:b w:val="0"/>
          <w:sz w:val="24"/>
          <w:szCs w:val="24"/>
        </w:rPr>
        <w:t xml:space="preserve"> ust. </w:t>
      </w:r>
      <w:r w:rsidRPr="002D5044">
        <w:rPr>
          <w:rFonts w:ascii="Times New Roman" w:hAnsi="Times New Roman"/>
          <w:b w:val="0"/>
          <w:bCs w:val="0"/>
          <w:sz w:val="24"/>
          <w:szCs w:val="24"/>
        </w:rPr>
        <w:t>2.</w:t>
      </w:r>
    </w:p>
    <w:p w14:paraId="174DAC84" w14:textId="20A81FFE" w:rsidR="008333E5" w:rsidRPr="002D5044"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W ramach kontroli, o której mowa w ust. 1, osoby upoważnione przez</w:t>
      </w:r>
      <w:r w:rsidRPr="002D5044">
        <w:rPr>
          <w:rFonts w:ascii="Times New Roman" w:hAnsi="Times New Roman"/>
          <w:sz w:val="24"/>
          <w:szCs w:val="24"/>
        </w:rPr>
        <w:t xml:space="preserve"> </w:t>
      </w:r>
      <w:r w:rsidRPr="002D5044">
        <w:rPr>
          <w:rFonts w:ascii="Times New Roman" w:hAnsi="Times New Roman"/>
          <w:b w:val="0"/>
          <w:bCs w:val="0"/>
          <w:sz w:val="24"/>
          <w:szCs w:val="24"/>
        </w:rPr>
        <w:t>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19E00957" w14:textId="1EFF6C42" w:rsidR="008333E5" w:rsidRPr="002D5044"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Prawo kontroli przysługuje osobom upoważnionym przez Zleceniodawcę zarówno </w:t>
      </w:r>
      <w:r w:rsidR="0041112A">
        <w:rPr>
          <w:rFonts w:ascii="Times New Roman" w:hAnsi="Times New Roman"/>
          <w:b w:val="0"/>
          <w:bCs w:val="0"/>
          <w:sz w:val="24"/>
          <w:szCs w:val="24"/>
        </w:rPr>
        <w:br/>
      </w:r>
      <w:r w:rsidRPr="002D5044">
        <w:rPr>
          <w:rFonts w:ascii="Times New Roman" w:hAnsi="Times New Roman"/>
          <w:b w:val="0"/>
          <w:bCs w:val="0"/>
          <w:sz w:val="24"/>
          <w:szCs w:val="24"/>
        </w:rPr>
        <w:t>w siedzibie Zleceniobiorcy, jak i w miejscu realizacji zadania publicznego.</w:t>
      </w:r>
    </w:p>
    <w:p w14:paraId="42D309B9" w14:textId="599B7F10" w:rsidR="008333E5" w:rsidRPr="002D5044"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Kontrola lub poszczególne jej czynności mogą</w:t>
      </w:r>
      <w:r w:rsidR="002260DE">
        <w:rPr>
          <w:rFonts w:ascii="Times New Roman" w:hAnsi="Times New Roman"/>
          <w:b w:val="0"/>
          <w:bCs w:val="0"/>
          <w:sz w:val="24"/>
          <w:szCs w:val="24"/>
        </w:rPr>
        <w:t xml:space="preserve"> być przeprowadzane również </w:t>
      </w:r>
      <w:r w:rsidR="002260DE">
        <w:rPr>
          <w:rFonts w:ascii="Times New Roman" w:hAnsi="Times New Roman"/>
          <w:b w:val="0"/>
          <w:bCs w:val="0"/>
          <w:sz w:val="24"/>
          <w:szCs w:val="24"/>
        </w:rPr>
        <w:br/>
        <w:t xml:space="preserve">w </w:t>
      </w:r>
      <w:r w:rsidRPr="002D5044">
        <w:rPr>
          <w:rFonts w:ascii="Times New Roman" w:hAnsi="Times New Roman"/>
          <w:b w:val="0"/>
          <w:bCs w:val="0"/>
          <w:sz w:val="24"/>
          <w:szCs w:val="24"/>
        </w:rPr>
        <w:t>siedzibie Zleceniodawcy.</w:t>
      </w:r>
    </w:p>
    <w:p w14:paraId="3528E41C" w14:textId="0C353F57" w:rsidR="008333E5" w:rsidRPr="002D5044"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O wynikach kontroli, o której mowa w ust. 1, Zleceniodawca poinformuje  </w:t>
      </w:r>
      <w:r w:rsidRPr="002D5044">
        <w:rPr>
          <w:rFonts w:ascii="Times New Roman" w:hAnsi="Times New Roman"/>
          <w:b w:val="0"/>
          <w:bCs w:val="0"/>
          <w:sz w:val="24"/>
          <w:szCs w:val="24"/>
        </w:rPr>
        <w:br/>
        <w:t xml:space="preserve">Zleceniobiorcę, a w przypadku stwierdzenia nieprawidłowości przekaże mu wnioski </w:t>
      </w:r>
      <w:r w:rsidR="0041112A">
        <w:rPr>
          <w:rFonts w:ascii="Times New Roman" w:hAnsi="Times New Roman"/>
          <w:b w:val="0"/>
          <w:bCs w:val="0"/>
          <w:sz w:val="24"/>
          <w:szCs w:val="24"/>
        </w:rPr>
        <w:br/>
      </w:r>
      <w:r w:rsidRPr="002D5044">
        <w:rPr>
          <w:rFonts w:ascii="Times New Roman" w:hAnsi="Times New Roman"/>
          <w:b w:val="0"/>
          <w:bCs w:val="0"/>
          <w:sz w:val="24"/>
          <w:szCs w:val="24"/>
        </w:rPr>
        <w:t>i zalecenia mające na celu ich usunięcie.</w:t>
      </w:r>
    </w:p>
    <w:p w14:paraId="7CC3E135" w14:textId="1F4A6B28" w:rsidR="008333E5" w:rsidRPr="002D5044"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Zleceniobiorca jest zobowiązany w terminie ni</w:t>
      </w:r>
      <w:r w:rsidR="002260DE">
        <w:rPr>
          <w:rFonts w:ascii="Times New Roman" w:hAnsi="Times New Roman"/>
          <w:b w:val="0"/>
          <w:bCs w:val="0"/>
          <w:sz w:val="24"/>
          <w:szCs w:val="24"/>
        </w:rPr>
        <w:t xml:space="preserve">e dłuższym niż 14 dni od dnia </w:t>
      </w:r>
      <w:r w:rsidRPr="002D5044">
        <w:rPr>
          <w:rFonts w:ascii="Times New Roman" w:hAnsi="Times New Roman"/>
          <w:b w:val="0"/>
          <w:bCs w:val="0"/>
          <w:sz w:val="24"/>
          <w:szCs w:val="24"/>
        </w:rPr>
        <w:t>otrzymania wniosków i zaleceń, o których mowa w ust. 5, do ich wykonania i powiadomienia o sposobie ich wykonania Zleceniodawcy.</w:t>
      </w:r>
    </w:p>
    <w:p w14:paraId="5D8CA4CD" w14:textId="77777777" w:rsidR="00F82AF2" w:rsidRDefault="008333E5" w:rsidP="008333E5">
      <w:pPr>
        <w:pStyle w:val="western"/>
        <w:shd w:val="clear" w:color="auto" w:fill="FFFFFF"/>
        <w:spacing w:before="0" w:beforeAutospacing="0" w:after="0" w:afterAutospacing="0"/>
        <w:ind w:left="284"/>
        <w:jc w:val="both"/>
        <w:rPr>
          <w:rFonts w:ascii="Times New Roman" w:hAnsi="Times New Roman"/>
          <w:sz w:val="24"/>
          <w:szCs w:val="24"/>
        </w:rPr>
      </w:pPr>
      <w:r w:rsidRPr="002D5044">
        <w:rPr>
          <w:rFonts w:ascii="Times New Roman" w:hAnsi="Times New Roman"/>
          <w:sz w:val="24"/>
          <w:szCs w:val="24"/>
        </w:rPr>
        <w:t xml:space="preserve">                                                      </w:t>
      </w:r>
    </w:p>
    <w:p w14:paraId="1864025B" w14:textId="77777777" w:rsidR="00F82AF2" w:rsidRDefault="00F82AF2" w:rsidP="008333E5">
      <w:pPr>
        <w:pStyle w:val="western"/>
        <w:shd w:val="clear" w:color="auto" w:fill="FFFFFF"/>
        <w:spacing w:before="0" w:beforeAutospacing="0" w:after="0" w:afterAutospacing="0"/>
        <w:ind w:left="284"/>
        <w:jc w:val="both"/>
        <w:rPr>
          <w:rFonts w:ascii="Times New Roman" w:hAnsi="Times New Roman"/>
          <w:sz w:val="24"/>
          <w:szCs w:val="24"/>
        </w:rPr>
      </w:pPr>
    </w:p>
    <w:p w14:paraId="01A3A2B2" w14:textId="779B3598" w:rsidR="008333E5" w:rsidRPr="002D5044" w:rsidRDefault="008333E5" w:rsidP="008333E5">
      <w:pPr>
        <w:pStyle w:val="western"/>
        <w:shd w:val="clear" w:color="auto" w:fill="FFFFFF"/>
        <w:spacing w:before="0" w:beforeAutospacing="0" w:after="0" w:afterAutospacing="0"/>
        <w:ind w:left="284"/>
        <w:jc w:val="both"/>
        <w:rPr>
          <w:rFonts w:ascii="Times New Roman" w:hAnsi="Times New Roman"/>
          <w:b w:val="0"/>
          <w:bCs w:val="0"/>
          <w:sz w:val="24"/>
          <w:szCs w:val="24"/>
        </w:rPr>
      </w:pPr>
      <w:r w:rsidRPr="002D5044">
        <w:rPr>
          <w:rFonts w:ascii="Times New Roman" w:hAnsi="Times New Roman"/>
          <w:sz w:val="24"/>
          <w:szCs w:val="24"/>
        </w:rPr>
        <w:t xml:space="preserve">       </w:t>
      </w:r>
    </w:p>
    <w:p w14:paraId="7DA544A0" w14:textId="16345269" w:rsidR="008333E5" w:rsidRPr="002D5044" w:rsidRDefault="008333E5" w:rsidP="008333E5">
      <w:pPr>
        <w:pStyle w:val="western"/>
        <w:shd w:val="clear" w:color="auto" w:fill="FFFFFF"/>
        <w:spacing w:before="0" w:beforeAutospacing="0" w:after="0" w:afterAutospacing="0"/>
        <w:jc w:val="center"/>
        <w:rPr>
          <w:rFonts w:ascii="Times New Roman" w:hAnsi="Times New Roman"/>
          <w:b w:val="0"/>
          <w:bCs w:val="0"/>
          <w:sz w:val="24"/>
          <w:szCs w:val="24"/>
        </w:rPr>
      </w:pPr>
      <w:r w:rsidRPr="002D5044">
        <w:rPr>
          <w:rFonts w:ascii="Times New Roman" w:hAnsi="Times New Roman"/>
          <w:sz w:val="24"/>
          <w:szCs w:val="24"/>
        </w:rPr>
        <w:lastRenderedPageBreak/>
        <w:t xml:space="preserve">§ </w:t>
      </w:r>
      <w:r w:rsidR="00107386">
        <w:rPr>
          <w:rFonts w:ascii="Times New Roman" w:hAnsi="Times New Roman"/>
          <w:sz w:val="24"/>
          <w:szCs w:val="24"/>
        </w:rPr>
        <w:t>7</w:t>
      </w:r>
      <w:r w:rsidR="00C35B79">
        <w:rPr>
          <w:rFonts w:ascii="Times New Roman" w:hAnsi="Times New Roman"/>
          <w:sz w:val="24"/>
          <w:szCs w:val="24"/>
        </w:rPr>
        <w:t>.</w:t>
      </w:r>
    </w:p>
    <w:p w14:paraId="4846B6A5" w14:textId="77777777" w:rsidR="008333E5" w:rsidRPr="002D5044" w:rsidRDefault="008333E5" w:rsidP="008333E5">
      <w:pPr>
        <w:pStyle w:val="western"/>
        <w:shd w:val="clear" w:color="auto" w:fill="FFFFFF"/>
        <w:spacing w:before="0" w:beforeAutospacing="0" w:after="0" w:afterAutospacing="0"/>
        <w:ind w:left="318" w:hanging="318"/>
        <w:jc w:val="center"/>
        <w:rPr>
          <w:rFonts w:ascii="Times New Roman" w:hAnsi="Times New Roman"/>
          <w:sz w:val="24"/>
          <w:szCs w:val="24"/>
        </w:rPr>
      </w:pPr>
      <w:r w:rsidRPr="002D5044">
        <w:rPr>
          <w:rFonts w:ascii="Times New Roman" w:hAnsi="Times New Roman"/>
          <w:sz w:val="24"/>
          <w:szCs w:val="24"/>
        </w:rPr>
        <w:t>Obowiązki sprawozdawcze Zleceniobiorcy</w:t>
      </w:r>
    </w:p>
    <w:p w14:paraId="5BD9BB5F" w14:textId="77777777" w:rsidR="008333E5" w:rsidRPr="002D5044" w:rsidRDefault="008333E5" w:rsidP="008333E5">
      <w:pPr>
        <w:pStyle w:val="western"/>
        <w:shd w:val="clear" w:color="auto" w:fill="FFFFFF"/>
        <w:spacing w:before="0" w:beforeAutospacing="0" w:after="0" w:afterAutospacing="0"/>
        <w:ind w:left="318" w:hanging="318"/>
        <w:jc w:val="center"/>
        <w:rPr>
          <w:rFonts w:ascii="Times New Roman" w:hAnsi="Times New Roman"/>
          <w:sz w:val="24"/>
          <w:szCs w:val="24"/>
        </w:rPr>
      </w:pPr>
    </w:p>
    <w:p w14:paraId="4AF606C6" w14:textId="04C454D5" w:rsidR="008333E5" w:rsidRPr="002D5044" w:rsidRDefault="008333E5" w:rsidP="008333E5">
      <w:pPr>
        <w:pStyle w:val="western"/>
        <w:numPr>
          <w:ilvl w:val="0"/>
          <w:numId w:val="5"/>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Zleceniodawca może wezwać Zleceniobiorcę do złożenia sprawozdania częściowego </w:t>
      </w:r>
      <w:r w:rsidR="0041112A">
        <w:rPr>
          <w:rFonts w:ascii="Times New Roman" w:hAnsi="Times New Roman"/>
          <w:b w:val="0"/>
          <w:bCs w:val="0"/>
          <w:sz w:val="24"/>
          <w:szCs w:val="24"/>
        </w:rPr>
        <w:br/>
      </w:r>
      <w:r w:rsidRPr="002D5044">
        <w:rPr>
          <w:rFonts w:ascii="Times New Roman" w:hAnsi="Times New Roman"/>
          <w:b w:val="0"/>
          <w:bCs w:val="0"/>
          <w:sz w:val="24"/>
          <w:szCs w:val="24"/>
        </w:rPr>
        <w:t xml:space="preserve">z wykonywania zadania publicznego według wzoru stanowiącego załącznik nr 5 do rozporządzenia Przewodniczącego Komitetu do Spraw Pożytku Publicznego z </w:t>
      </w:r>
      <w:r w:rsidR="00346B5F" w:rsidRPr="002D5044">
        <w:rPr>
          <w:rFonts w:ascii="Times New Roman" w:hAnsi="Times New Roman"/>
          <w:b w:val="0"/>
          <w:bCs w:val="0"/>
          <w:sz w:val="24"/>
          <w:szCs w:val="24"/>
        </w:rPr>
        <w:t xml:space="preserve">dnia </w:t>
      </w:r>
      <w:r w:rsidR="00F10C2D">
        <w:rPr>
          <w:rFonts w:ascii="Times New Roman" w:hAnsi="Times New Roman"/>
          <w:b w:val="0"/>
          <w:bCs w:val="0"/>
          <w:sz w:val="24"/>
          <w:szCs w:val="24"/>
        </w:rPr>
        <w:br/>
      </w:r>
      <w:r w:rsidR="00346B5F" w:rsidRPr="002D5044">
        <w:rPr>
          <w:rFonts w:ascii="Times New Roman" w:hAnsi="Times New Roman"/>
          <w:b w:val="0"/>
          <w:bCs w:val="0"/>
          <w:sz w:val="24"/>
          <w:szCs w:val="24"/>
        </w:rPr>
        <w:t>24 października 2018</w:t>
      </w:r>
      <w:r w:rsidR="00E020AC">
        <w:rPr>
          <w:rFonts w:ascii="Times New Roman" w:hAnsi="Times New Roman"/>
          <w:b w:val="0"/>
          <w:bCs w:val="0"/>
          <w:sz w:val="24"/>
          <w:szCs w:val="24"/>
        </w:rPr>
        <w:t xml:space="preserve"> </w:t>
      </w:r>
      <w:r w:rsidRPr="002D5044">
        <w:rPr>
          <w:rFonts w:ascii="Times New Roman" w:hAnsi="Times New Roman"/>
          <w:b w:val="0"/>
          <w:bCs w:val="0"/>
          <w:sz w:val="24"/>
          <w:szCs w:val="24"/>
        </w:rPr>
        <w:t>r. w sprawie wzorów ofert i ramowych wzorów umów dotyczących realizacji zadań publicznych oraz wzorów sprawoz</w:t>
      </w:r>
      <w:r w:rsidR="004C65D4">
        <w:rPr>
          <w:rFonts w:ascii="Times New Roman" w:hAnsi="Times New Roman"/>
          <w:b w:val="0"/>
          <w:bCs w:val="0"/>
          <w:sz w:val="24"/>
          <w:szCs w:val="24"/>
        </w:rPr>
        <w:t>dań z wykonania tych zadań   (Dz.</w:t>
      </w:r>
      <w:r w:rsidRPr="002D5044">
        <w:rPr>
          <w:rFonts w:ascii="Times New Roman" w:hAnsi="Times New Roman"/>
          <w:b w:val="0"/>
          <w:bCs w:val="0"/>
          <w:sz w:val="24"/>
          <w:szCs w:val="24"/>
        </w:rPr>
        <w:t>U. poz. 2057). Zleceniobiorca jest zobowiązany do dostarczenia sprawozdania w terminie 30 dni od dnia doręczenia wezwania.</w:t>
      </w:r>
    </w:p>
    <w:p w14:paraId="5B6EBCE9" w14:textId="3EB40CD0" w:rsidR="008333E5" w:rsidRPr="0041112A" w:rsidRDefault="008333E5" w:rsidP="008333E5">
      <w:pPr>
        <w:pStyle w:val="western"/>
        <w:numPr>
          <w:ilvl w:val="0"/>
          <w:numId w:val="5"/>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Zleceniobiorca składa sprawozdanie końcowe z wykonania zadania publicznego sporządzone według wzoru, o którym mowa w ust. 1, w terminie 30 dni od dnia </w:t>
      </w:r>
      <w:r w:rsidRPr="002D5044">
        <w:rPr>
          <w:rFonts w:ascii="Times New Roman" w:hAnsi="Times New Roman"/>
          <w:b w:val="0"/>
          <w:bCs w:val="0"/>
          <w:sz w:val="24"/>
          <w:szCs w:val="24"/>
        </w:rPr>
        <w:br/>
        <w:t>zakończenia realizacji zadania publicznego</w:t>
      </w:r>
      <w:r w:rsidR="002D5044" w:rsidRPr="002D5044">
        <w:rPr>
          <w:rFonts w:ascii="Times New Roman" w:hAnsi="Times New Roman"/>
          <w:b w:val="0"/>
          <w:bCs w:val="0"/>
          <w:sz w:val="24"/>
          <w:szCs w:val="24"/>
        </w:rPr>
        <w:t xml:space="preserve">, </w:t>
      </w:r>
      <w:r w:rsidR="00C35B79">
        <w:rPr>
          <w:rFonts w:ascii="Times New Roman" w:hAnsi="Times New Roman"/>
          <w:b w:val="0"/>
          <w:bCs w:val="0"/>
          <w:sz w:val="24"/>
          <w:szCs w:val="24"/>
        </w:rPr>
        <w:t xml:space="preserve">nie później jednak niż </w:t>
      </w:r>
      <w:r w:rsidR="002D5044" w:rsidRPr="002D5044">
        <w:rPr>
          <w:rFonts w:ascii="Times New Roman" w:hAnsi="Times New Roman"/>
          <w:b w:val="0"/>
          <w:bCs w:val="0"/>
          <w:sz w:val="24"/>
          <w:szCs w:val="24"/>
        </w:rPr>
        <w:t xml:space="preserve">do dnia </w:t>
      </w:r>
      <w:r w:rsidR="004C65D4" w:rsidRPr="004C65D4">
        <w:rPr>
          <w:rFonts w:ascii="Times New Roman" w:hAnsi="Times New Roman"/>
          <w:bCs w:val="0"/>
          <w:sz w:val="24"/>
          <w:szCs w:val="24"/>
        </w:rPr>
        <w:t>1</w:t>
      </w:r>
      <w:r w:rsidR="00454D56">
        <w:rPr>
          <w:rFonts w:ascii="Times New Roman" w:hAnsi="Times New Roman"/>
          <w:bCs w:val="0"/>
          <w:sz w:val="24"/>
          <w:szCs w:val="24"/>
        </w:rPr>
        <w:t>5</w:t>
      </w:r>
      <w:r w:rsidR="002D5044" w:rsidRPr="002D5044">
        <w:rPr>
          <w:rFonts w:ascii="Times New Roman" w:hAnsi="Times New Roman"/>
          <w:sz w:val="24"/>
          <w:szCs w:val="24"/>
        </w:rPr>
        <w:t xml:space="preserve"> grudnia </w:t>
      </w:r>
      <w:r w:rsidR="00C35B79">
        <w:rPr>
          <w:rFonts w:ascii="Times New Roman" w:hAnsi="Times New Roman"/>
          <w:sz w:val="24"/>
          <w:szCs w:val="24"/>
        </w:rPr>
        <w:t xml:space="preserve">   </w:t>
      </w:r>
      <w:r w:rsidR="002D5044" w:rsidRPr="002D5044">
        <w:rPr>
          <w:rFonts w:ascii="Times New Roman" w:hAnsi="Times New Roman"/>
          <w:sz w:val="24"/>
          <w:szCs w:val="24"/>
        </w:rPr>
        <w:t>202</w:t>
      </w:r>
      <w:r w:rsidR="004C65D4">
        <w:rPr>
          <w:rFonts w:ascii="Times New Roman" w:hAnsi="Times New Roman"/>
          <w:sz w:val="24"/>
          <w:szCs w:val="24"/>
        </w:rPr>
        <w:t>4</w:t>
      </w:r>
      <w:r w:rsidR="002D5044" w:rsidRPr="002D5044">
        <w:rPr>
          <w:rFonts w:ascii="Times New Roman" w:hAnsi="Times New Roman"/>
          <w:sz w:val="24"/>
          <w:szCs w:val="24"/>
        </w:rPr>
        <w:t xml:space="preserve"> r.</w:t>
      </w:r>
    </w:p>
    <w:p w14:paraId="42520E76" w14:textId="70B1635A" w:rsidR="008333E5" w:rsidRPr="0041112A" w:rsidRDefault="008333E5" w:rsidP="0041112A">
      <w:pPr>
        <w:pStyle w:val="western"/>
        <w:numPr>
          <w:ilvl w:val="0"/>
          <w:numId w:val="5"/>
        </w:numPr>
        <w:shd w:val="clear" w:color="auto" w:fill="FFFFFF"/>
        <w:spacing w:before="0" w:beforeAutospacing="0" w:after="0" w:afterAutospacing="0"/>
        <w:ind w:left="284" w:hanging="284"/>
        <w:jc w:val="both"/>
        <w:rPr>
          <w:rFonts w:ascii="Times New Roman" w:hAnsi="Times New Roman"/>
          <w:b w:val="0"/>
          <w:bCs w:val="0"/>
          <w:sz w:val="24"/>
          <w:szCs w:val="24"/>
        </w:rPr>
      </w:pPr>
      <w:r w:rsidRPr="0041112A">
        <w:rPr>
          <w:rFonts w:ascii="Times New Roman" w:hAnsi="Times New Roman"/>
          <w:b w:val="0"/>
          <w:bCs w:val="0"/>
          <w:sz w:val="24"/>
          <w:szCs w:val="24"/>
        </w:rPr>
        <w:t xml:space="preserve">Zleceniodawca ma prawo żądać, aby Zleceniobiorca, w wyznaczonym terminie, </w:t>
      </w:r>
      <w:r w:rsidRPr="0041112A">
        <w:rPr>
          <w:rFonts w:ascii="Times New Roman" w:hAnsi="Times New Roman"/>
          <w:b w:val="0"/>
          <w:bCs w:val="0"/>
          <w:sz w:val="24"/>
          <w:szCs w:val="24"/>
        </w:rPr>
        <w:br/>
        <w:t xml:space="preserve">przedstawił dodatkowe informacje, wyjaśnienia oraz dowody do sprawozdań, </w:t>
      </w:r>
      <w:r w:rsidRPr="0041112A">
        <w:rPr>
          <w:rFonts w:ascii="Times New Roman" w:hAnsi="Times New Roman"/>
          <w:b w:val="0"/>
          <w:bCs w:val="0"/>
          <w:sz w:val="24"/>
          <w:szCs w:val="24"/>
        </w:rPr>
        <w:br/>
        <w:t>o których mowa w ust. 1–2. Żądanie to jest wiążące dla Zleceniobiorcy.</w:t>
      </w:r>
    </w:p>
    <w:p w14:paraId="61019A35" w14:textId="59AF8198" w:rsidR="008333E5" w:rsidRPr="002D5044"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sz w:val="24"/>
          <w:szCs w:val="24"/>
        </w:rPr>
        <w:t>4.</w:t>
      </w:r>
      <w:r w:rsidRPr="002D5044">
        <w:rPr>
          <w:rFonts w:ascii="Times New Roman" w:hAnsi="Times New Roman"/>
          <w:b w:val="0"/>
          <w:bCs w:val="0"/>
          <w:sz w:val="24"/>
          <w:szCs w:val="24"/>
        </w:rPr>
        <w:t xml:space="preserve"> W przypadku niezłożenia sprawozdań, o któryc</w:t>
      </w:r>
      <w:r w:rsidR="004C65D4">
        <w:rPr>
          <w:rFonts w:ascii="Times New Roman" w:hAnsi="Times New Roman"/>
          <w:b w:val="0"/>
          <w:bCs w:val="0"/>
          <w:sz w:val="24"/>
          <w:szCs w:val="24"/>
        </w:rPr>
        <w:t xml:space="preserve">h mowa w ust. 1 i 2 w terminie </w:t>
      </w:r>
      <w:r w:rsidRPr="002D5044">
        <w:rPr>
          <w:rFonts w:ascii="Times New Roman" w:hAnsi="Times New Roman"/>
          <w:b w:val="0"/>
          <w:bCs w:val="0"/>
          <w:sz w:val="24"/>
          <w:szCs w:val="24"/>
        </w:rPr>
        <w:t>lub</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złożenia sprawozdań niekompletnych, Zleceniodawca wzywa pisemnie Zleceniobiorcę do ich</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złożenia w terminie 7 dni od dnia otrzymania wezwania.</w:t>
      </w:r>
    </w:p>
    <w:p w14:paraId="1585DF30" w14:textId="74D7B18F" w:rsidR="008333E5" w:rsidRPr="002D5044" w:rsidRDefault="004C65D4"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Pr>
          <w:rFonts w:ascii="Times New Roman" w:hAnsi="Times New Roman"/>
          <w:b w:val="0"/>
          <w:sz w:val="24"/>
          <w:szCs w:val="24"/>
        </w:rPr>
        <w:t xml:space="preserve">5. </w:t>
      </w:r>
      <w:r w:rsidR="008333E5" w:rsidRPr="002D5044">
        <w:rPr>
          <w:rFonts w:ascii="Times New Roman" w:hAnsi="Times New Roman"/>
          <w:b w:val="0"/>
          <w:bCs w:val="0"/>
          <w:sz w:val="24"/>
          <w:szCs w:val="24"/>
        </w:rPr>
        <w:t xml:space="preserve">Niezastosowanie się do wezwania, o którym mowa w ust. 4, skutkuje uznaniem </w:t>
      </w:r>
      <w:r w:rsidR="008333E5" w:rsidRPr="002D5044">
        <w:rPr>
          <w:rFonts w:ascii="Times New Roman" w:hAnsi="Times New Roman"/>
          <w:b w:val="0"/>
          <w:bCs w:val="0"/>
          <w:sz w:val="24"/>
          <w:szCs w:val="24"/>
        </w:rPr>
        <w:br/>
        <w:t xml:space="preserve">dotacji za wykorzystaną niezgodnie z przeznaczeniem w rozumieniu ustawy </w:t>
      </w:r>
      <w:r w:rsidR="008333E5" w:rsidRPr="002D5044">
        <w:rPr>
          <w:rFonts w:ascii="Times New Roman" w:hAnsi="Times New Roman"/>
          <w:b w:val="0"/>
          <w:bCs w:val="0"/>
          <w:sz w:val="24"/>
          <w:szCs w:val="24"/>
        </w:rPr>
        <w:br/>
        <w:t xml:space="preserve">z dnia 27 sierpnia 2009 </w:t>
      </w:r>
      <w:r>
        <w:rPr>
          <w:rFonts w:ascii="Times New Roman" w:hAnsi="Times New Roman"/>
          <w:b w:val="0"/>
          <w:bCs w:val="0"/>
          <w:sz w:val="24"/>
          <w:szCs w:val="24"/>
        </w:rPr>
        <w:t>r. o finansach publicznych (Dz.</w:t>
      </w:r>
      <w:r w:rsidR="008333E5" w:rsidRPr="002D5044">
        <w:rPr>
          <w:rFonts w:ascii="Times New Roman" w:hAnsi="Times New Roman"/>
          <w:b w:val="0"/>
          <w:bCs w:val="0"/>
          <w:sz w:val="24"/>
          <w:szCs w:val="24"/>
        </w:rPr>
        <w:t>U. z 20</w:t>
      </w:r>
      <w:r w:rsidR="002D5044">
        <w:rPr>
          <w:rFonts w:ascii="Times New Roman" w:hAnsi="Times New Roman"/>
          <w:b w:val="0"/>
          <w:bCs w:val="0"/>
          <w:sz w:val="24"/>
          <w:szCs w:val="24"/>
        </w:rPr>
        <w:t>2</w:t>
      </w:r>
      <w:r w:rsidR="00605AC9">
        <w:rPr>
          <w:rFonts w:ascii="Times New Roman" w:hAnsi="Times New Roman"/>
          <w:b w:val="0"/>
          <w:bCs w:val="0"/>
          <w:sz w:val="24"/>
          <w:szCs w:val="24"/>
        </w:rPr>
        <w:t>3</w:t>
      </w:r>
      <w:r w:rsidR="008333E5" w:rsidRPr="002D5044">
        <w:rPr>
          <w:rFonts w:ascii="Times New Roman" w:hAnsi="Times New Roman"/>
          <w:b w:val="0"/>
          <w:bCs w:val="0"/>
          <w:sz w:val="24"/>
          <w:szCs w:val="24"/>
        </w:rPr>
        <w:t xml:space="preserve"> r. poz. </w:t>
      </w:r>
      <w:r w:rsidR="00605AC9">
        <w:rPr>
          <w:rFonts w:ascii="Times New Roman" w:hAnsi="Times New Roman"/>
          <w:b w:val="0"/>
          <w:bCs w:val="0"/>
          <w:sz w:val="24"/>
          <w:szCs w:val="24"/>
        </w:rPr>
        <w:t>1270</w:t>
      </w:r>
      <w:r w:rsidR="008333E5" w:rsidRPr="002D5044">
        <w:rPr>
          <w:rFonts w:ascii="Times New Roman" w:hAnsi="Times New Roman"/>
          <w:b w:val="0"/>
          <w:bCs w:val="0"/>
          <w:sz w:val="24"/>
          <w:szCs w:val="24"/>
        </w:rPr>
        <w:t>, ze zm.).</w:t>
      </w:r>
    </w:p>
    <w:p w14:paraId="4BCFF88C" w14:textId="10A5880B" w:rsidR="008333E5"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sz w:val="24"/>
          <w:szCs w:val="24"/>
        </w:rPr>
        <w:t xml:space="preserve">6. </w:t>
      </w:r>
      <w:r w:rsidRPr="002D5044">
        <w:rPr>
          <w:rFonts w:ascii="Times New Roman" w:hAnsi="Times New Roman"/>
          <w:b w:val="0"/>
          <w:bCs w:val="0"/>
          <w:sz w:val="24"/>
          <w:szCs w:val="24"/>
        </w:rPr>
        <w:t>Niezastosowanie się do wezwania, o którym mowa w ust. 3 lub 4, może być podstawą do natychmiastowego rozwiązania umowy przez Zleceniodawcę.</w:t>
      </w:r>
    </w:p>
    <w:p w14:paraId="6DEC95E2" w14:textId="7435E093" w:rsidR="0041112A" w:rsidRDefault="008333E5" w:rsidP="004C65D4">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Złożenie sprawozdania końcowego przez Zleceniobiorcę jest równoznaczne </w:t>
      </w:r>
      <w:r w:rsidRPr="002D5044">
        <w:rPr>
          <w:rFonts w:ascii="Times New Roman" w:hAnsi="Times New Roman"/>
          <w:b w:val="0"/>
          <w:bCs w:val="0"/>
          <w:sz w:val="24"/>
          <w:szCs w:val="24"/>
        </w:rPr>
        <w:br/>
        <w:t xml:space="preserve"> z udzieleniem Zleceniodawcy prawa do rozpowszechniania informacji w nim zawartych </w:t>
      </w:r>
      <w:r w:rsidR="0041112A">
        <w:rPr>
          <w:rFonts w:ascii="Times New Roman" w:hAnsi="Times New Roman"/>
          <w:b w:val="0"/>
          <w:bCs w:val="0"/>
          <w:sz w:val="24"/>
          <w:szCs w:val="24"/>
        </w:rPr>
        <w:br/>
        <w:t xml:space="preserve"> </w:t>
      </w:r>
      <w:r w:rsidRPr="002D5044">
        <w:rPr>
          <w:rFonts w:ascii="Times New Roman" w:hAnsi="Times New Roman"/>
          <w:b w:val="0"/>
          <w:bCs w:val="0"/>
          <w:sz w:val="24"/>
          <w:szCs w:val="24"/>
        </w:rPr>
        <w:t>w sprawozdaniach, materiałach informacyjnych i promocyjnych oraz innych dokumentach</w:t>
      </w:r>
    </w:p>
    <w:p w14:paraId="047EF0F9" w14:textId="572AAC5B" w:rsidR="008333E5" w:rsidRDefault="0041112A" w:rsidP="0041112A">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Pr>
          <w:rFonts w:ascii="Times New Roman" w:hAnsi="Times New Roman"/>
          <w:b w:val="0"/>
          <w:bCs w:val="0"/>
          <w:sz w:val="24"/>
          <w:szCs w:val="24"/>
        </w:rPr>
        <w:t xml:space="preserve">   </w:t>
      </w:r>
      <w:r w:rsidR="008333E5" w:rsidRPr="002D5044">
        <w:rPr>
          <w:rFonts w:ascii="Times New Roman" w:hAnsi="Times New Roman"/>
          <w:b w:val="0"/>
          <w:bCs w:val="0"/>
          <w:sz w:val="24"/>
          <w:szCs w:val="24"/>
        </w:rPr>
        <w:t xml:space="preserve"> </w:t>
      </w:r>
      <w:r>
        <w:rPr>
          <w:rFonts w:ascii="Times New Roman" w:hAnsi="Times New Roman"/>
          <w:b w:val="0"/>
          <w:bCs w:val="0"/>
          <w:sz w:val="24"/>
          <w:szCs w:val="24"/>
        </w:rPr>
        <w:t xml:space="preserve">  </w:t>
      </w:r>
      <w:r w:rsidR="008333E5" w:rsidRPr="002D5044">
        <w:rPr>
          <w:rFonts w:ascii="Times New Roman" w:hAnsi="Times New Roman"/>
          <w:b w:val="0"/>
          <w:bCs w:val="0"/>
          <w:sz w:val="24"/>
          <w:szCs w:val="24"/>
        </w:rPr>
        <w:t xml:space="preserve">urzędowych. </w:t>
      </w:r>
    </w:p>
    <w:p w14:paraId="1B22FD9F" w14:textId="77777777" w:rsidR="00BF7A08" w:rsidRPr="002D5044" w:rsidRDefault="00BF7A08" w:rsidP="0041112A">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p>
    <w:p w14:paraId="705D810E" w14:textId="77777777" w:rsidR="0041112A" w:rsidRPr="002D5044" w:rsidRDefault="0041112A" w:rsidP="00C35B79">
      <w:pPr>
        <w:pStyle w:val="western"/>
        <w:shd w:val="clear" w:color="auto" w:fill="FFFFFF"/>
        <w:spacing w:before="0" w:beforeAutospacing="0" w:after="0" w:afterAutospacing="0"/>
        <w:jc w:val="both"/>
        <w:rPr>
          <w:rFonts w:ascii="Times New Roman" w:hAnsi="Times New Roman"/>
          <w:b w:val="0"/>
          <w:bCs w:val="0"/>
          <w:sz w:val="24"/>
          <w:szCs w:val="24"/>
        </w:rPr>
      </w:pPr>
    </w:p>
    <w:p w14:paraId="3877202F" w14:textId="6C7CE451"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xml:space="preserve">§ </w:t>
      </w:r>
      <w:r w:rsidR="00107386">
        <w:rPr>
          <w:rFonts w:ascii="Times New Roman" w:hAnsi="Times New Roman"/>
          <w:sz w:val="24"/>
          <w:szCs w:val="24"/>
        </w:rPr>
        <w:t>8</w:t>
      </w:r>
      <w:r w:rsidR="00AA3381">
        <w:rPr>
          <w:rFonts w:ascii="Times New Roman" w:hAnsi="Times New Roman"/>
          <w:sz w:val="24"/>
          <w:szCs w:val="24"/>
        </w:rPr>
        <w:t>.</w:t>
      </w:r>
    </w:p>
    <w:p w14:paraId="4D1A8EA7"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Zwrot środków finansowych</w:t>
      </w:r>
      <w:r w:rsidRPr="002D5044">
        <w:rPr>
          <w:rFonts w:ascii="Times New Roman" w:hAnsi="Times New Roman"/>
          <w:sz w:val="24"/>
          <w:szCs w:val="24"/>
        </w:rPr>
        <w:br/>
      </w:r>
    </w:p>
    <w:p w14:paraId="0876E8CB" w14:textId="590456BA" w:rsidR="006A70DE" w:rsidRDefault="008333E5" w:rsidP="006A70DE">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Zleceniobiorca zobowiązany jest wykorzystać dotację określoną w </w:t>
      </w:r>
      <w:r w:rsidRPr="002D5044">
        <w:rPr>
          <w:rFonts w:ascii="Times New Roman" w:hAnsi="Times New Roman"/>
          <w:b w:val="0"/>
          <w:sz w:val="24"/>
          <w:szCs w:val="24"/>
        </w:rPr>
        <w:t xml:space="preserve">§ 3 ust. 1 oraz </w:t>
      </w:r>
      <w:r w:rsidRPr="002D5044">
        <w:rPr>
          <w:rFonts w:ascii="Times New Roman" w:hAnsi="Times New Roman"/>
          <w:b w:val="0"/>
          <w:sz w:val="24"/>
          <w:szCs w:val="24"/>
        </w:rPr>
        <w:br/>
        <w:t xml:space="preserve">uzyskane w związku z realizacją zadania publicznego przychody, w tym odsetki </w:t>
      </w:r>
      <w:r w:rsidRPr="002D5044">
        <w:rPr>
          <w:rFonts w:ascii="Times New Roman" w:hAnsi="Times New Roman"/>
          <w:b w:val="0"/>
          <w:sz w:val="24"/>
          <w:szCs w:val="24"/>
        </w:rPr>
        <w:br/>
        <w:t xml:space="preserve">bankowe od przekazanej dotacji, w terminie nie później niż do dnia  </w:t>
      </w:r>
      <w:r w:rsidRPr="002D5044">
        <w:rPr>
          <w:rFonts w:ascii="Times New Roman" w:hAnsi="Times New Roman"/>
          <w:b w:val="0"/>
          <w:sz w:val="24"/>
          <w:szCs w:val="24"/>
        </w:rPr>
        <w:br/>
      </w:r>
      <w:r w:rsidR="00A33AA1">
        <w:rPr>
          <w:rFonts w:ascii="Times New Roman" w:hAnsi="Times New Roman"/>
          <w:sz w:val="24"/>
          <w:szCs w:val="24"/>
        </w:rPr>
        <w:t xml:space="preserve">30 </w:t>
      </w:r>
      <w:r w:rsidRPr="002D5044">
        <w:rPr>
          <w:rFonts w:ascii="Times New Roman" w:hAnsi="Times New Roman"/>
          <w:bCs w:val="0"/>
          <w:sz w:val="24"/>
          <w:szCs w:val="24"/>
        </w:rPr>
        <w:t>listopada 20</w:t>
      </w:r>
      <w:r w:rsidR="002D5044">
        <w:rPr>
          <w:rFonts w:ascii="Times New Roman" w:hAnsi="Times New Roman"/>
          <w:bCs w:val="0"/>
          <w:sz w:val="24"/>
          <w:szCs w:val="24"/>
        </w:rPr>
        <w:t>2</w:t>
      </w:r>
      <w:r w:rsidR="00A33AA1">
        <w:rPr>
          <w:rFonts w:ascii="Times New Roman" w:hAnsi="Times New Roman"/>
          <w:bCs w:val="0"/>
          <w:sz w:val="24"/>
          <w:szCs w:val="24"/>
        </w:rPr>
        <w:t>4</w:t>
      </w:r>
      <w:r w:rsidRPr="002D5044">
        <w:rPr>
          <w:rFonts w:ascii="Times New Roman" w:hAnsi="Times New Roman"/>
          <w:bCs w:val="0"/>
          <w:sz w:val="24"/>
          <w:szCs w:val="24"/>
        </w:rPr>
        <w:t xml:space="preserve"> r.</w:t>
      </w:r>
      <w:r w:rsidRPr="002D5044">
        <w:rPr>
          <w:rFonts w:ascii="Times New Roman" w:hAnsi="Times New Roman"/>
          <w:b w:val="0"/>
          <w:bCs w:val="0"/>
          <w:sz w:val="24"/>
          <w:szCs w:val="24"/>
        </w:rPr>
        <w:t xml:space="preserve"> </w:t>
      </w:r>
    </w:p>
    <w:p w14:paraId="301F7063" w14:textId="02EDCACD" w:rsidR="008333E5"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 </w:t>
      </w:r>
      <w:r w:rsidRPr="006A70DE">
        <w:rPr>
          <w:rFonts w:ascii="Times New Roman" w:hAnsi="Times New Roman"/>
          <w:b w:val="0"/>
          <w:bCs w:val="0"/>
          <w:sz w:val="24"/>
          <w:szCs w:val="24"/>
        </w:rPr>
        <w:t>Niewykorzystaną kwotę dotacji przyznaną na dany rok budżetowy Zleceniobiorca jest</w:t>
      </w:r>
      <w:r w:rsidR="00AA3381">
        <w:rPr>
          <w:rFonts w:ascii="Times New Roman" w:hAnsi="Times New Roman"/>
          <w:b w:val="0"/>
          <w:bCs w:val="0"/>
          <w:sz w:val="24"/>
          <w:szCs w:val="24"/>
        </w:rPr>
        <w:br/>
      </w:r>
      <w:r w:rsidRPr="006A70DE">
        <w:rPr>
          <w:rFonts w:ascii="Times New Roman" w:hAnsi="Times New Roman"/>
          <w:b w:val="0"/>
          <w:bCs w:val="0"/>
          <w:sz w:val="24"/>
          <w:szCs w:val="24"/>
        </w:rPr>
        <w:t xml:space="preserve"> zobowiązany zwrócić do dnia </w:t>
      </w:r>
      <w:r w:rsidR="00A33AA1" w:rsidRPr="00A33AA1">
        <w:rPr>
          <w:rFonts w:ascii="Times New Roman" w:hAnsi="Times New Roman"/>
          <w:bCs w:val="0"/>
          <w:sz w:val="24"/>
          <w:szCs w:val="24"/>
        </w:rPr>
        <w:t>14</w:t>
      </w:r>
      <w:r w:rsidR="00A33AA1">
        <w:rPr>
          <w:rFonts w:ascii="Times New Roman" w:hAnsi="Times New Roman"/>
          <w:b w:val="0"/>
          <w:bCs w:val="0"/>
          <w:sz w:val="24"/>
          <w:szCs w:val="24"/>
        </w:rPr>
        <w:t xml:space="preserve"> </w:t>
      </w:r>
      <w:r w:rsidR="004958AE" w:rsidRPr="004958AE">
        <w:rPr>
          <w:rFonts w:ascii="Times New Roman" w:hAnsi="Times New Roman"/>
          <w:sz w:val="24"/>
          <w:szCs w:val="24"/>
        </w:rPr>
        <w:t>grudnia</w:t>
      </w:r>
      <w:r w:rsidRPr="006A70DE">
        <w:rPr>
          <w:rFonts w:ascii="Times New Roman" w:hAnsi="Times New Roman"/>
          <w:sz w:val="24"/>
          <w:szCs w:val="24"/>
        </w:rPr>
        <w:t xml:space="preserve"> 20</w:t>
      </w:r>
      <w:r w:rsidR="002D5044" w:rsidRPr="006A70DE">
        <w:rPr>
          <w:rFonts w:ascii="Times New Roman" w:hAnsi="Times New Roman"/>
          <w:sz w:val="24"/>
          <w:szCs w:val="24"/>
        </w:rPr>
        <w:t>2</w:t>
      </w:r>
      <w:r w:rsidR="00A33AA1">
        <w:rPr>
          <w:rFonts w:ascii="Times New Roman" w:hAnsi="Times New Roman"/>
          <w:sz w:val="24"/>
          <w:szCs w:val="24"/>
        </w:rPr>
        <w:t>4</w:t>
      </w:r>
      <w:r w:rsidRPr="006A70DE">
        <w:rPr>
          <w:rFonts w:ascii="Times New Roman" w:hAnsi="Times New Roman"/>
          <w:bCs w:val="0"/>
          <w:sz w:val="24"/>
          <w:szCs w:val="24"/>
        </w:rPr>
        <w:t xml:space="preserve"> r. </w:t>
      </w:r>
      <w:r w:rsidRPr="006A70DE">
        <w:rPr>
          <w:rFonts w:ascii="Times New Roman" w:hAnsi="Times New Roman"/>
          <w:b w:val="0"/>
          <w:bCs w:val="0"/>
          <w:sz w:val="24"/>
          <w:szCs w:val="24"/>
        </w:rPr>
        <w:t xml:space="preserve">na rachunek bankowy </w:t>
      </w:r>
      <w:r w:rsidRPr="006A70DE">
        <w:rPr>
          <w:rFonts w:ascii="Times New Roman" w:hAnsi="Times New Roman"/>
          <w:b w:val="0"/>
          <w:bCs w:val="0"/>
          <w:sz w:val="24"/>
          <w:szCs w:val="24"/>
        </w:rPr>
        <w:br/>
        <w:t xml:space="preserve"> Zleceniodawcy o numerze </w:t>
      </w:r>
      <w:r w:rsidR="00AA3381">
        <w:rPr>
          <w:rFonts w:ascii="Times New Roman" w:hAnsi="Times New Roman"/>
          <w:b w:val="0"/>
          <w:bCs w:val="0"/>
          <w:sz w:val="24"/>
          <w:szCs w:val="24"/>
        </w:rPr>
        <w:t>41</w:t>
      </w:r>
      <w:r w:rsidRPr="006A70DE">
        <w:rPr>
          <w:rFonts w:ascii="Times New Roman" w:hAnsi="Times New Roman"/>
          <w:b w:val="0"/>
          <w:bCs w:val="0"/>
          <w:sz w:val="24"/>
          <w:szCs w:val="24"/>
        </w:rPr>
        <w:t xml:space="preserve"> 1020 1592 0000 2</w:t>
      </w:r>
      <w:r w:rsidR="00AA3381">
        <w:rPr>
          <w:rFonts w:ascii="Times New Roman" w:hAnsi="Times New Roman"/>
          <w:b w:val="0"/>
          <w:bCs w:val="0"/>
          <w:sz w:val="24"/>
          <w:szCs w:val="24"/>
        </w:rPr>
        <w:t>1</w:t>
      </w:r>
      <w:r w:rsidRPr="006A70DE">
        <w:rPr>
          <w:rFonts w:ascii="Times New Roman" w:hAnsi="Times New Roman"/>
          <w:b w:val="0"/>
          <w:bCs w:val="0"/>
          <w:sz w:val="24"/>
          <w:szCs w:val="24"/>
        </w:rPr>
        <w:t>02 026</w:t>
      </w:r>
      <w:r w:rsidR="00AA3381">
        <w:rPr>
          <w:rFonts w:ascii="Times New Roman" w:hAnsi="Times New Roman"/>
          <w:b w:val="0"/>
          <w:bCs w:val="0"/>
          <w:sz w:val="24"/>
          <w:szCs w:val="24"/>
        </w:rPr>
        <w:t>3</w:t>
      </w:r>
      <w:r w:rsidRPr="006A70DE">
        <w:rPr>
          <w:rFonts w:ascii="Times New Roman" w:hAnsi="Times New Roman"/>
          <w:b w:val="0"/>
          <w:bCs w:val="0"/>
          <w:sz w:val="24"/>
          <w:szCs w:val="24"/>
        </w:rPr>
        <w:t xml:space="preserve"> </w:t>
      </w:r>
      <w:r w:rsidR="00AA3381">
        <w:rPr>
          <w:rFonts w:ascii="Times New Roman" w:hAnsi="Times New Roman"/>
          <w:b w:val="0"/>
          <w:bCs w:val="0"/>
          <w:sz w:val="24"/>
          <w:szCs w:val="24"/>
        </w:rPr>
        <w:t>7106</w:t>
      </w:r>
      <w:r w:rsidRPr="006A70DE">
        <w:rPr>
          <w:rFonts w:ascii="Times New Roman" w:hAnsi="Times New Roman"/>
          <w:b w:val="0"/>
          <w:bCs w:val="0"/>
          <w:sz w:val="24"/>
          <w:szCs w:val="24"/>
        </w:rPr>
        <w:t>.</w:t>
      </w:r>
    </w:p>
    <w:p w14:paraId="41275E88" w14:textId="6B1B54A7" w:rsidR="008333E5"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6A70DE">
        <w:rPr>
          <w:rFonts w:ascii="Times New Roman" w:hAnsi="Times New Roman"/>
          <w:b w:val="0"/>
          <w:sz w:val="24"/>
          <w:szCs w:val="24"/>
        </w:rPr>
        <w:t>Od niewykorzystanej kwoty dotacji zwróconej po terminie, o którym mowa w ust. 2,</w:t>
      </w:r>
      <w:r w:rsidR="006A70DE">
        <w:rPr>
          <w:rFonts w:ascii="Times New Roman" w:hAnsi="Times New Roman"/>
          <w:b w:val="0"/>
          <w:sz w:val="24"/>
          <w:szCs w:val="24"/>
        </w:rPr>
        <w:t xml:space="preserve"> </w:t>
      </w:r>
      <w:r w:rsidRPr="006A70DE">
        <w:rPr>
          <w:rFonts w:ascii="Times New Roman" w:hAnsi="Times New Roman"/>
          <w:b w:val="0"/>
          <w:sz w:val="24"/>
          <w:szCs w:val="24"/>
        </w:rPr>
        <w:t>naliczane są o</w:t>
      </w:r>
      <w:r w:rsidRPr="006A70DE">
        <w:rPr>
          <w:rFonts w:ascii="Times New Roman" w:hAnsi="Times New Roman"/>
          <w:b w:val="0"/>
          <w:bCs w:val="0"/>
          <w:sz w:val="24"/>
          <w:szCs w:val="24"/>
        </w:rPr>
        <w:t xml:space="preserve">dsetki w wysokości określonej jak dla zaległości podatkowych </w:t>
      </w:r>
      <w:r w:rsidRPr="006A70DE">
        <w:rPr>
          <w:rFonts w:ascii="Times New Roman" w:hAnsi="Times New Roman"/>
          <w:b w:val="0"/>
          <w:bCs w:val="0"/>
          <w:sz w:val="24"/>
          <w:szCs w:val="24"/>
        </w:rPr>
        <w:br/>
        <w:t xml:space="preserve">i przekazywane na rachunek bankowy Zleceniodawcy o numerze:  </w:t>
      </w:r>
      <w:r w:rsidR="001F153F">
        <w:rPr>
          <w:rFonts w:ascii="Times New Roman" w:hAnsi="Times New Roman"/>
          <w:b w:val="0"/>
          <w:bCs w:val="0"/>
          <w:sz w:val="24"/>
          <w:szCs w:val="24"/>
        </w:rPr>
        <w:t xml:space="preserve">04 </w:t>
      </w:r>
      <w:r w:rsidR="00AA3381" w:rsidRPr="006A70DE">
        <w:rPr>
          <w:rFonts w:ascii="Times New Roman" w:hAnsi="Times New Roman"/>
          <w:b w:val="0"/>
          <w:bCs w:val="0"/>
          <w:sz w:val="24"/>
          <w:szCs w:val="24"/>
        </w:rPr>
        <w:t>1020 1592 0000 2</w:t>
      </w:r>
      <w:r w:rsidR="001F153F">
        <w:rPr>
          <w:rFonts w:ascii="Times New Roman" w:hAnsi="Times New Roman"/>
          <w:b w:val="0"/>
          <w:bCs w:val="0"/>
          <w:sz w:val="24"/>
          <w:szCs w:val="24"/>
        </w:rPr>
        <w:t>3</w:t>
      </w:r>
      <w:r w:rsidR="00AA3381" w:rsidRPr="006A70DE">
        <w:rPr>
          <w:rFonts w:ascii="Times New Roman" w:hAnsi="Times New Roman"/>
          <w:b w:val="0"/>
          <w:bCs w:val="0"/>
          <w:sz w:val="24"/>
          <w:szCs w:val="24"/>
        </w:rPr>
        <w:t>02 026</w:t>
      </w:r>
      <w:r w:rsidR="00AA3381">
        <w:rPr>
          <w:rFonts w:ascii="Times New Roman" w:hAnsi="Times New Roman"/>
          <w:b w:val="0"/>
          <w:bCs w:val="0"/>
          <w:sz w:val="24"/>
          <w:szCs w:val="24"/>
        </w:rPr>
        <w:t>3</w:t>
      </w:r>
      <w:r w:rsidR="00AA3381" w:rsidRPr="006A70DE">
        <w:rPr>
          <w:rFonts w:ascii="Times New Roman" w:hAnsi="Times New Roman"/>
          <w:b w:val="0"/>
          <w:bCs w:val="0"/>
          <w:sz w:val="24"/>
          <w:szCs w:val="24"/>
        </w:rPr>
        <w:t xml:space="preserve"> </w:t>
      </w:r>
      <w:r w:rsidR="00AA3381">
        <w:rPr>
          <w:rFonts w:ascii="Times New Roman" w:hAnsi="Times New Roman"/>
          <w:b w:val="0"/>
          <w:bCs w:val="0"/>
          <w:sz w:val="24"/>
          <w:szCs w:val="24"/>
        </w:rPr>
        <w:t>71</w:t>
      </w:r>
      <w:r w:rsidR="001F153F">
        <w:rPr>
          <w:rFonts w:ascii="Times New Roman" w:hAnsi="Times New Roman"/>
          <w:b w:val="0"/>
          <w:bCs w:val="0"/>
          <w:sz w:val="24"/>
          <w:szCs w:val="24"/>
        </w:rPr>
        <w:t>89</w:t>
      </w:r>
      <w:r w:rsidRPr="006A70DE">
        <w:rPr>
          <w:rFonts w:ascii="Times New Roman" w:hAnsi="Times New Roman"/>
          <w:b w:val="0"/>
          <w:bCs w:val="0"/>
          <w:sz w:val="24"/>
          <w:szCs w:val="24"/>
        </w:rPr>
        <w:t>. Odsetki nalicza się, począwszy od dnia następującego po dniu, w którym upłynął termin zwrotu niewykorzystanej kwoty dotacji.</w:t>
      </w:r>
    </w:p>
    <w:p w14:paraId="1E6255B5" w14:textId="15E1DDAF" w:rsidR="008333E5"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6A70DE">
        <w:rPr>
          <w:rFonts w:ascii="Times New Roman" w:hAnsi="Times New Roman"/>
          <w:b w:val="0"/>
          <w:bCs w:val="0"/>
          <w:sz w:val="24"/>
          <w:szCs w:val="24"/>
        </w:rPr>
        <w:t>Niewykorzystane przychody i odsetki bankowe od przyznanej dotacji podlegają zwrotowi na zasadach określonych w ust. 2 i 3.</w:t>
      </w:r>
    </w:p>
    <w:p w14:paraId="3D7ED37A" w14:textId="62DF4617" w:rsidR="008333E5" w:rsidRPr="006A70DE"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6A70DE">
        <w:rPr>
          <w:rFonts w:ascii="Times New Roman" w:hAnsi="Times New Roman"/>
          <w:b w:val="0"/>
          <w:bCs w:val="0"/>
          <w:sz w:val="24"/>
          <w:szCs w:val="24"/>
        </w:rPr>
        <w:t>Kwota dotacji:</w:t>
      </w:r>
    </w:p>
    <w:p w14:paraId="4583B72D" w14:textId="14EFA2D1"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 xml:space="preserve">   </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1) wykorzystana niezgodnie z przeznaczeniem,</w:t>
      </w:r>
    </w:p>
    <w:p w14:paraId="69171A9A" w14:textId="3B5BE6CE"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lastRenderedPageBreak/>
        <w:t xml:space="preserve">  </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 xml:space="preserve"> 2) pobrana nienależnie lub w nadmiernej wysokości,</w:t>
      </w:r>
    </w:p>
    <w:p w14:paraId="36647D4F" w14:textId="120BBDA9" w:rsidR="008333E5" w:rsidRPr="002D5044" w:rsidRDefault="002D5044" w:rsidP="008333E5">
      <w:pPr>
        <w:pStyle w:val="western"/>
        <w:shd w:val="clear" w:color="auto" w:fill="FFFFFF"/>
        <w:spacing w:before="0" w:beforeAutospacing="0" w:after="0" w:afterAutospacing="0"/>
        <w:jc w:val="both"/>
        <w:rPr>
          <w:rFonts w:ascii="Times New Roman" w:hAnsi="Times New Roman"/>
          <w:b w:val="0"/>
          <w:bCs w:val="0"/>
          <w:sz w:val="24"/>
          <w:szCs w:val="24"/>
        </w:rPr>
      </w:pPr>
      <w:r>
        <w:rPr>
          <w:rFonts w:ascii="Times New Roman" w:hAnsi="Times New Roman"/>
          <w:b w:val="0"/>
          <w:bCs w:val="0"/>
          <w:sz w:val="24"/>
          <w:szCs w:val="24"/>
        </w:rPr>
        <w:t xml:space="preserve">   </w:t>
      </w:r>
      <w:r w:rsidR="006A70DE">
        <w:rPr>
          <w:rFonts w:ascii="Times New Roman" w:hAnsi="Times New Roman"/>
          <w:b w:val="0"/>
          <w:bCs w:val="0"/>
          <w:sz w:val="24"/>
          <w:szCs w:val="24"/>
        </w:rPr>
        <w:t xml:space="preserve">  </w:t>
      </w:r>
      <w:r w:rsidR="008333E5" w:rsidRPr="002D5044">
        <w:rPr>
          <w:rFonts w:ascii="Times New Roman" w:hAnsi="Times New Roman"/>
          <w:b w:val="0"/>
          <w:bCs w:val="0"/>
          <w:sz w:val="24"/>
          <w:szCs w:val="24"/>
        </w:rPr>
        <w:t xml:space="preserve">- podlega zwrotowi wraz z odsetkami w wysokości określonej jak dla zaległości   </w:t>
      </w:r>
      <w:r w:rsidR="008333E5" w:rsidRPr="002D5044">
        <w:rPr>
          <w:rFonts w:ascii="Times New Roman" w:hAnsi="Times New Roman"/>
          <w:b w:val="0"/>
          <w:bCs w:val="0"/>
          <w:sz w:val="24"/>
          <w:szCs w:val="24"/>
        </w:rPr>
        <w:br/>
        <w:t xml:space="preserve">   </w:t>
      </w:r>
      <w:r>
        <w:rPr>
          <w:rFonts w:ascii="Times New Roman" w:hAnsi="Times New Roman"/>
          <w:b w:val="0"/>
          <w:bCs w:val="0"/>
          <w:sz w:val="24"/>
          <w:szCs w:val="24"/>
        </w:rPr>
        <w:t xml:space="preserve">    </w:t>
      </w:r>
      <w:r w:rsidR="006A70DE">
        <w:rPr>
          <w:rFonts w:ascii="Times New Roman" w:hAnsi="Times New Roman"/>
          <w:b w:val="0"/>
          <w:bCs w:val="0"/>
          <w:sz w:val="24"/>
          <w:szCs w:val="24"/>
        </w:rPr>
        <w:t xml:space="preserve">  </w:t>
      </w:r>
      <w:r w:rsidR="008333E5" w:rsidRPr="002D5044">
        <w:rPr>
          <w:rFonts w:ascii="Times New Roman" w:hAnsi="Times New Roman"/>
          <w:b w:val="0"/>
          <w:bCs w:val="0"/>
          <w:sz w:val="24"/>
          <w:szCs w:val="24"/>
        </w:rPr>
        <w:t>podatkowych, na zasadach określonych w przepisach o finansach publicznych</w:t>
      </w:r>
      <w:r w:rsidR="003E07F8">
        <w:rPr>
          <w:rFonts w:ascii="Times New Roman" w:hAnsi="Times New Roman"/>
          <w:b w:val="0"/>
          <w:bCs w:val="0"/>
          <w:sz w:val="24"/>
          <w:szCs w:val="24"/>
        </w:rPr>
        <w:t xml:space="preserve"> na</w:t>
      </w:r>
      <w:r w:rsidR="003E07F8">
        <w:rPr>
          <w:rFonts w:ascii="Times New Roman" w:hAnsi="Times New Roman"/>
          <w:b w:val="0"/>
          <w:bCs w:val="0"/>
          <w:sz w:val="24"/>
          <w:szCs w:val="24"/>
        </w:rPr>
        <w:br/>
        <w:t xml:space="preserve">         rachunek podany przez zleceniodawcę</w:t>
      </w:r>
      <w:r w:rsidR="008333E5" w:rsidRPr="002D5044">
        <w:rPr>
          <w:rFonts w:ascii="Times New Roman" w:hAnsi="Times New Roman"/>
          <w:b w:val="0"/>
          <w:bCs w:val="0"/>
          <w:sz w:val="24"/>
          <w:szCs w:val="24"/>
        </w:rPr>
        <w:t>.</w:t>
      </w:r>
    </w:p>
    <w:p w14:paraId="482800BD" w14:textId="69ED3B52"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 xml:space="preserve">6. </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Zleceniobiorca, zwracając środki pochodzące z dotacji, zobowiązany jest wskazać:</w:t>
      </w:r>
    </w:p>
    <w:p w14:paraId="41B11F9D" w14:textId="52663834" w:rsidR="008333E5" w:rsidRDefault="008333E5" w:rsidP="002D5044">
      <w:pPr>
        <w:pStyle w:val="western"/>
        <w:numPr>
          <w:ilvl w:val="1"/>
          <w:numId w:val="1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t>numer umowy;</w:t>
      </w:r>
    </w:p>
    <w:p w14:paraId="4316926B" w14:textId="3D90307B" w:rsidR="008333E5" w:rsidRDefault="008333E5" w:rsidP="008333E5">
      <w:pPr>
        <w:pStyle w:val="western"/>
        <w:numPr>
          <w:ilvl w:val="1"/>
          <w:numId w:val="1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t>kwotę niewykorzystanej dotacji;</w:t>
      </w:r>
    </w:p>
    <w:p w14:paraId="53FBD82E" w14:textId="2309CDD2" w:rsidR="008333E5" w:rsidRPr="006A70DE" w:rsidRDefault="008333E5" w:rsidP="008333E5">
      <w:pPr>
        <w:pStyle w:val="western"/>
        <w:numPr>
          <w:ilvl w:val="1"/>
          <w:numId w:val="18"/>
        </w:numPr>
        <w:shd w:val="clear" w:color="auto" w:fill="FFFFFF"/>
        <w:spacing w:before="0" w:beforeAutospacing="0" w:after="0" w:afterAutospacing="0"/>
        <w:ind w:left="567" w:hanging="283"/>
        <w:jc w:val="both"/>
        <w:rPr>
          <w:rFonts w:ascii="Times New Roman" w:hAnsi="Times New Roman"/>
          <w:b w:val="0"/>
          <w:bCs w:val="0"/>
          <w:sz w:val="24"/>
          <w:szCs w:val="24"/>
        </w:rPr>
      </w:pPr>
      <w:r w:rsidRPr="006A70DE">
        <w:rPr>
          <w:rFonts w:ascii="Times New Roman" w:hAnsi="Times New Roman"/>
          <w:b w:val="0"/>
          <w:bCs w:val="0"/>
          <w:sz w:val="24"/>
          <w:szCs w:val="24"/>
        </w:rPr>
        <w:t xml:space="preserve">kwotę odsetek bankowych lub ewentualnych przychodów uzyskanych przy </w:t>
      </w:r>
      <w:r w:rsidRPr="006A70DE">
        <w:rPr>
          <w:rFonts w:ascii="Times New Roman" w:hAnsi="Times New Roman"/>
          <w:b w:val="0"/>
          <w:bCs w:val="0"/>
          <w:sz w:val="24"/>
          <w:szCs w:val="24"/>
        </w:rPr>
        <w:br/>
        <w:t>realizacji umowy;</w:t>
      </w:r>
    </w:p>
    <w:p w14:paraId="66D06FBB" w14:textId="3603551F" w:rsidR="008333E5" w:rsidRPr="002D5044" w:rsidRDefault="008333E5" w:rsidP="002075FA">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 xml:space="preserve">     </w:t>
      </w:r>
    </w:p>
    <w:p w14:paraId="655B33AB" w14:textId="7135785D"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2D5044">
        <w:rPr>
          <w:rFonts w:ascii="Times New Roman" w:hAnsi="Times New Roman"/>
          <w:sz w:val="24"/>
          <w:szCs w:val="24"/>
        </w:rPr>
        <w:t xml:space="preserve">§ </w:t>
      </w:r>
      <w:r w:rsidR="00107386">
        <w:rPr>
          <w:rFonts w:ascii="Times New Roman" w:hAnsi="Times New Roman"/>
          <w:sz w:val="24"/>
          <w:szCs w:val="24"/>
        </w:rPr>
        <w:t>9</w:t>
      </w:r>
      <w:r w:rsidR="00AA3381">
        <w:rPr>
          <w:rFonts w:ascii="Times New Roman" w:hAnsi="Times New Roman"/>
          <w:sz w:val="24"/>
          <w:szCs w:val="24"/>
        </w:rPr>
        <w:t>.</w:t>
      </w:r>
    </w:p>
    <w:p w14:paraId="76DA260C" w14:textId="77777777"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2D5044">
        <w:rPr>
          <w:rFonts w:ascii="Times New Roman" w:hAnsi="Times New Roman"/>
          <w:sz w:val="24"/>
          <w:szCs w:val="24"/>
        </w:rPr>
        <w:t>Rozwiązanie umowy za porozumieniem Stron</w:t>
      </w:r>
      <w:r w:rsidRPr="002D5044">
        <w:rPr>
          <w:rFonts w:ascii="Times New Roman" w:hAnsi="Times New Roman"/>
          <w:sz w:val="24"/>
          <w:szCs w:val="24"/>
        </w:rPr>
        <w:br/>
      </w:r>
    </w:p>
    <w:p w14:paraId="29F28F06" w14:textId="4817EF87" w:rsidR="008333E5" w:rsidRPr="002D5044" w:rsidRDefault="008333E5" w:rsidP="008333E5">
      <w:pPr>
        <w:pStyle w:val="western"/>
        <w:numPr>
          <w:ilvl w:val="0"/>
          <w:numId w:val="6"/>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Umowa może być rozwiązana na mocy porozumienia Stron w przypadku wystąpienia okoliczności, za które Strony nie ponoszą odpowiedzialności, w tym w przypadku siły wyższej w rozumieniu ustawy z dnia 23 kwietnia 1964 r. – Kodeks cywilny  </w:t>
      </w:r>
      <w:r w:rsidR="006A70DE">
        <w:rPr>
          <w:rFonts w:ascii="Times New Roman" w:hAnsi="Times New Roman"/>
          <w:b w:val="0"/>
          <w:bCs w:val="0"/>
          <w:sz w:val="24"/>
          <w:szCs w:val="24"/>
        </w:rPr>
        <w:t xml:space="preserve">                                   </w:t>
      </w:r>
      <w:r w:rsidR="00A33AA1">
        <w:rPr>
          <w:rFonts w:ascii="Times New Roman" w:hAnsi="Times New Roman"/>
          <w:b w:val="0"/>
          <w:bCs w:val="0"/>
          <w:sz w:val="24"/>
          <w:szCs w:val="24"/>
        </w:rPr>
        <w:t>(Dz.</w:t>
      </w:r>
      <w:r w:rsidRPr="002D5044">
        <w:rPr>
          <w:rFonts w:ascii="Times New Roman" w:hAnsi="Times New Roman"/>
          <w:b w:val="0"/>
          <w:bCs w:val="0"/>
          <w:sz w:val="24"/>
          <w:szCs w:val="24"/>
        </w:rPr>
        <w:t>U. z 20</w:t>
      </w:r>
      <w:r w:rsidR="006A70DE">
        <w:rPr>
          <w:rFonts w:ascii="Times New Roman" w:hAnsi="Times New Roman"/>
          <w:b w:val="0"/>
          <w:bCs w:val="0"/>
          <w:sz w:val="24"/>
          <w:szCs w:val="24"/>
        </w:rPr>
        <w:t>2</w:t>
      </w:r>
      <w:r w:rsidR="00A33AA1">
        <w:rPr>
          <w:rFonts w:ascii="Times New Roman" w:hAnsi="Times New Roman"/>
          <w:b w:val="0"/>
          <w:bCs w:val="0"/>
          <w:sz w:val="24"/>
          <w:szCs w:val="24"/>
        </w:rPr>
        <w:t>4</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 xml:space="preserve">r. poz. </w:t>
      </w:r>
      <w:r w:rsidR="00403099">
        <w:rPr>
          <w:rFonts w:ascii="Times New Roman" w:hAnsi="Times New Roman"/>
          <w:b w:val="0"/>
          <w:bCs w:val="0"/>
          <w:sz w:val="24"/>
          <w:szCs w:val="24"/>
        </w:rPr>
        <w:t>1</w:t>
      </w:r>
      <w:r w:rsidR="00A33AA1">
        <w:rPr>
          <w:rFonts w:ascii="Times New Roman" w:hAnsi="Times New Roman"/>
          <w:b w:val="0"/>
          <w:bCs w:val="0"/>
          <w:sz w:val="24"/>
          <w:szCs w:val="24"/>
        </w:rPr>
        <w:t>061, ze zm.</w:t>
      </w:r>
      <w:r w:rsidRPr="002D5044">
        <w:rPr>
          <w:rFonts w:ascii="Times New Roman" w:hAnsi="Times New Roman"/>
          <w:b w:val="0"/>
          <w:bCs w:val="0"/>
          <w:sz w:val="24"/>
          <w:szCs w:val="24"/>
          <w:u w:val="single"/>
        </w:rPr>
        <w:t>)</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które uniemożliwiają wykonanie umowy.</w:t>
      </w:r>
    </w:p>
    <w:p w14:paraId="5965ABF9" w14:textId="77777777" w:rsidR="008333E5" w:rsidRPr="002D5044" w:rsidRDefault="008333E5" w:rsidP="008333E5">
      <w:pPr>
        <w:pStyle w:val="western"/>
        <w:numPr>
          <w:ilvl w:val="0"/>
          <w:numId w:val="6"/>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W przypadku rozwiązania umowy w trybie określonym w ust. 1 skutki finansowe</w:t>
      </w:r>
      <w:r w:rsidRPr="002D5044">
        <w:rPr>
          <w:rFonts w:ascii="Times New Roman" w:hAnsi="Times New Roman"/>
          <w:b w:val="0"/>
          <w:bCs w:val="0"/>
          <w:sz w:val="24"/>
          <w:szCs w:val="24"/>
        </w:rPr>
        <w:br/>
        <w:t xml:space="preserve"> i obowiązek zwrotu środków finansowych Strony określą w protokole.</w:t>
      </w:r>
    </w:p>
    <w:p w14:paraId="2C8364A5" w14:textId="77777777" w:rsidR="008333E5" w:rsidRPr="002D5044"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p>
    <w:p w14:paraId="47B8EB14" w14:textId="56485AD5"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0</w:t>
      </w:r>
      <w:r w:rsidR="00BF7A08">
        <w:rPr>
          <w:rFonts w:ascii="Times New Roman" w:hAnsi="Times New Roman"/>
          <w:sz w:val="24"/>
          <w:szCs w:val="24"/>
        </w:rPr>
        <w:t>.</w:t>
      </w:r>
    </w:p>
    <w:p w14:paraId="1C1F2FA4" w14:textId="77777777"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2D5044">
        <w:rPr>
          <w:rFonts w:ascii="Times New Roman" w:hAnsi="Times New Roman"/>
          <w:sz w:val="24"/>
          <w:szCs w:val="24"/>
        </w:rPr>
        <w:t>Odstąpienie od umowy przez Zleceniobiorcę</w:t>
      </w:r>
      <w:r w:rsidRPr="002D5044">
        <w:rPr>
          <w:rFonts w:ascii="Times New Roman" w:hAnsi="Times New Roman"/>
          <w:sz w:val="24"/>
          <w:szCs w:val="24"/>
        </w:rPr>
        <w:br/>
      </w:r>
    </w:p>
    <w:p w14:paraId="73736417" w14:textId="0CDC9820" w:rsidR="008333E5" w:rsidRPr="002D5044" w:rsidRDefault="008333E5" w:rsidP="006A70DE">
      <w:pPr>
        <w:pStyle w:val="western"/>
        <w:numPr>
          <w:ilvl w:val="0"/>
          <w:numId w:val="21"/>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W przypadku uprawdopodobnienia wystąpienia okoliczności uniemożliwiających</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wykonanie niniejszej umowy Zleceniobiorca może odstąpić od umowy, składając stosowne oświadczenie na piśmie nie później niż do dnia przekazania dotacji,</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z zastrzeżeniem ust. 2.</w:t>
      </w:r>
    </w:p>
    <w:p w14:paraId="2CD3CB6E" w14:textId="7C8D773B" w:rsidR="008333E5" w:rsidRPr="002D5044"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2. Zleceniobiorca może odstąpić od umowy, nie później jednak niż do dnia przekazania  dotacji, jeżeli Zleceniodawca nie przekaże dotacji w terminie określonym </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w umowie.</w:t>
      </w:r>
    </w:p>
    <w:p w14:paraId="5144E90B" w14:textId="6295B6C9" w:rsidR="008333E5" w:rsidRPr="002075FA" w:rsidRDefault="008333E5" w:rsidP="008333E5">
      <w:pPr>
        <w:pStyle w:val="western"/>
        <w:numPr>
          <w:ilvl w:val="0"/>
          <w:numId w:val="6"/>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W przypadku odstąpienia przez Zleceniobiorcą od wykonywania umowy po</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przekazaniu prze</w:t>
      </w:r>
      <w:r w:rsidR="0041112A">
        <w:rPr>
          <w:rFonts w:ascii="Times New Roman" w:hAnsi="Times New Roman"/>
          <w:b w:val="0"/>
          <w:bCs w:val="0"/>
          <w:sz w:val="24"/>
          <w:szCs w:val="24"/>
        </w:rPr>
        <w:t>z</w:t>
      </w:r>
      <w:r w:rsidRPr="002D5044">
        <w:rPr>
          <w:rFonts w:ascii="Times New Roman" w:hAnsi="Times New Roman"/>
          <w:b w:val="0"/>
          <w:bCs w:val="0"/>
          <w:sz w:val="24"/>
          <w:szCs w:val="24"/>
        </w:rPr>
        <w:t xml:space="preserve"> Zleceniodawcę dotacji, Zleceniodawcy przysługuje kara umowna w wysokości </w:t>
      </w:r>
      <w:r w:rsidR="006A70DE">
        <w:rPr>
          <w:rFonts w:ascii="Times New Roman" w:hAnsi="Times New Roman"/>
          <w:b w:val="0"/>
          <w:bCs w:val="0"/>
          <w:sz w:val="24"/>
          <w:szCs w:val="24"/>
        </w:rPr>
        <w:t>5</w:t>
      </w:r>
      <w:r w:rsidRPr="002D5044">
        <w:rPr>
          <w:rFonts w:ascii="Times New Roman" w:hAnsi="Times New Roman"/>
          <w:b w:val="0"/>
          <w:bCs w:val="0"/>
          <w:sz w:val="24"/>
          <w:szCs w:val="24"/>
        </w:rPr>
        <w:t xml:space="preserve">% kwoty określonej w </w:t>
      </w:r>
      <w:r w:rsidRPr="002D5044">
        <w:rPr>
          <w:rFonts w:ascii="Times New Roman" w:hAnsi="Times New Roman"/>
          <w:b w:val="0"/>
          <w:sz w:val="24"/>
          <w:szCs w:val="24"/>
        </w:rPr>
        <w:t>§ 3 ust. 1.</w:t>
      </w:r>
    </w:p>
    <w:p w14:paraId="5100E9FF" w14:textId="77777777" w:rsidR="002075FA" w:rsidRPr="003E07F8" w:rsidRDefault="002075FA" w:rsidP="002075FA">
      <w:pPr>
        <w:pStyle w:val="western"/>
        <w:shd w:val="clear" w:color="auto" w:fill="FFFFFF"/>
        <w:spacing w:before="0" w:beforeAutospacing="0" w:after="0" w:afterAutospacing="0"/>
        <w:ind w:left="284"/>
        <w:jc w:val="both"/>
        <w:rPr>
          <w:rFonts w:ascii="Times New Roman" w:hAnsi="Times New Roman"/>
          <w:b w:val="0"/>
          <w:bCs w:val="0"/>
          <w:sz w:val="24"/>
          <w:szCs w:val="24"/>
        </w:rPr>
      </w:pPr>
    </w:p>
    <w:p w14:paraId="5BAD3192" w14:textId="6E6D15CC"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bookmarkStart w:id="0" w:name="_Hlk518911826"/>
      <w:r w:rsidRPr="002D5044">
        <w:rPr>
          <w:rFonts w:ascii="Times New Roman" w:hAnsi="Times New Roman"/>
          <w:sz w:val="24"/>
          <w:szCs w:val="24"/>
        </w:rPr>
        <w:t>§</w:t>
      </w:r>
      <w:bookmarkEnd w:id="0"/>
      <w:r w:rsidRPr="002D5044">
        <w:rPr>
          <w:rFonts w:ascii="Times New Roman" w:hAnsi="Times New Roman"/>
          <w:sz w:val="24"/>
          <w:szCs w:val="24"/>
        </w:rPr>
        <w:t xml:space="preserve"> 1</w:t>
      </w:r>
      <w:r w:rsidR="00107386">
        <w:rPr>
          <w:rFonts w:ascii="Times New Roman" w:hAnsi="Times New Roman"/>
          <w:sz w:val="24"/>
          <w:szCs w:val="24"/>
        </w:rPr>
        <w:t>1</w:t>
      </w:r>
      <w:r w:rsidR="00BF7A08">
        <w:rPr>
          <w:rFonts w:ascii="Times New Roman" w:hAnsi="Times New Roman"/>
          <w:sz w:val="24"/>
          <w:szCs w:val="24"/>
        </w:rPr>
        <w:t>.</w:t>
      </w:r>
    </w:p>
    <w:p w14:paraId="1E53A16E" w14:textId="77777777" w:rsidR="008333E5" w:rsidRPr="002D5044" w:rsidRDefault="008333E5" w:rsidP="008333E5">
      <w:pPr>
        <w:pStyle w:val="western"/>
        <w:shd w:val="clear" w:color="auto" w:fill="FFFFFF"/>
        <w:spacing w:before="0" w:beforeAutospacing="0" w:after="0" w:afterAutospacing="0"/>
        <w:ind w:left="318" w:hanging="318"/>
        <w:jc w:val="center"/>
        <w:rPr>
          <w:rFonts w:ascii="Times New Roman" w:hAnsi="Times New Roman"/>
          <w:sz w:val="24"/>
          <w:szCs w:val="24"/>
        </w:rPr>
      </w:pPr>
      <w:r w:rsidRPr="002D5044">
        <w:rPr>
          <w:rFonts w:ascii="Times New Roman" w:hAnsi="Times New Roman"/>
          <w:sz w:val="24"/>
          <w:szCs w:val="24"/>
        </w:rPr>
        <w:t>Rozwiązanie umowy przez Zleceniodawcę</w:t>
      </w:r>
      <w:r w:rsidRPr="002D5044">
        <w:rPr>
          <w:rFonts w:ascii="Times New Roman" w:hAnsi="Times New Roman"/>
          <w:sz w:val="24"/>
          <w:szCs w:val="24"/>
        </w:rPr>
        <w:br/>
      </w:r>
    </w:p>
    <w:p w14:paraId="0964C850" w14:textId="0BF94DC8" w:rsidR="008333E5" w:rsidRPr="002D5044" w:rsidRDefault="008333E5" w:rsidP="006A70DE">
      <w:pPr>
        <w:pStyle w:val="western"/>
        <w:numPr>
          <w:ilvl w:val="0"/>
          <w:numId w:val="7"/>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Umowa może być rozwiązana przez Zleceniodawcę ze skutkiem natychmiastowym </w:t>
      </w:r>
      <w:r w:rsidR="00EA5C0C">
        <w:rPr>
          <w:rFonts w:ascii="Times New Roman" w:hAnsi="Times New Roman"/>
          <w:b w:val="0"/>
          <w:bCs w:val="0"/>
          <w:sz w:val="24"/>
          <w:szCs w:val="24"/>
        </w:rPr>
        <w:br/>
      </w:r>
      <w:r w:rsidRPr="002D5044">
        <w:rPr>
          <w:rFonts w:ascii="Times New Roman" w:hAnsi="Times New Roman"/>
          <w:b w:val="0"/>
          <w:bCs w:val="0"/>
          <w:sz w:val="24"/>
          <w:szCs w:val="24"/>
        </w:rPr>
        <w:t>w przypadku:</w:t>
      </w:r>
    </w:p>
    <w:p w14:paraId="7A65663F" w14:textId="75F0E62B" w:rsidR="008333E5" w:rsidRPr="002D5044" w:rsidRDefault="008333E5" w:rsidP="006A70DE">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t>wykorzystywania udzielonej dotacji niezgodnie z przeznaczeniem</w:t>
      </w:r>
      <w:r w:rsidR="00EA5C0C">
        <w:rPr>
          <w:rFonts w:ascii="Times New Roman" w:hAnsi="Times New Roman"/>
          <w:b w:val="0"/>
          <w:bCs w:val="0"/>
          <w:sz w:val="24"/>
          <w:szCs w:val="24"/>
        </w:rPr>
        <w:t xml:space="preserve"> </w:t>
      </w:r>
      <w:r w:rsidRPr="002D5044">
        <w:rPr>
          <w:rFonts w:ascii="Times New Roman" w:hAnsi="Times New Roman"/>
          <w:b w:val="0"/>
          <w:bCs w:val="0"/>
          <w:sz w:val="24"/>
          <w:szCs w:val="24"/>
        </w:rPr>
        <w:t xml:space="preserve">lub pobrania </w:t>
      </w:r>
      <w:r w:rsidR="00EA5C0C">
        <w:rPr>
          <w:rFonts w:ascii="Times New Roman" w:hAnsi="Times New Roman"/>
          <w:b w:val="0"/>
          <w:bCs w:val="0"/>
          <w:sz w:val="24"/>
          <w:szCs w:val="24"/>
        </w:rPr>
        <w:br/>
      </w:r>
      <w:r w:rsidRPr="002D5044">
        <w:rPr>
          <w:rFonts w:ascii="Times New Roman" w:hAnsi="Times New Roman"/>
          <w:b w:val="0"/>
          <w:bCs w:val="0"/>
          <w:sz w:val="24"/>
          <w:szCs w:val="24"/>
        </w:rPr>
        <w:t>w nadmiernej wysokości lub nienależnie, tj. bez podstawy prawnej;</w:t>
      </w:r>
    </w:p>
    <w:p w14:paraId="1F108024" w14:textId="6CD6F2B1" w:rsidR="008333E5" w:rsidRPr="002D5044" w:rsidRDefault="008333E5" w:rsidP="006A70DE">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t>nieterminowego oraz nienależytego wykonywania umowy, w szczególności</w:t>
      </w:r>
      <w:r w:rsidR="00EA5C0C">
        <w:rPr>
          <w:rFonts w:ascii="Times New Roman" w:hAnsi="Times New Roman"/>
          <w:b w:val="0"/>
          <w:bCs w:val="0"/>
          <w:sz w:val="24"/>
          <w:szCs w:val="24"/>
        </w:rPr>
        <w:t xml:space="preserve"> </w:t>
      </w:r>
      <w:r w:rsidRPr="002D5044">
        <w:rPr>
          <w:rFonts w:ascii="Times New Roman" w:hAnsi="Times New Roman"/>
          <w:b w:val="0"/>
          <w:bCs w:val="0"/>
          <w:sz w:val="24"/>
          <w:szCs w:val="24"/>
        </w:rPr>
        <w:t>zmniejszenia zakresu osobowego realizowanego zadania publicznego;</w:t>
      </w:r>
    </w:p>
    <w:p w14:paraId="5710A54A" w14:textId="7629ABF3" w:rsidR="008333E5" w:rsidRPr="002D5044"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t>przekazania przez Zleceniobiorcę części lub całości dotacji osobie trzeciej w sposób niezgodny z niniejszą umową;</w:t>
      </w:r>
    </w:p>
    <w:p w14:paraId="34A1FB46" w14:textId="395CCFE3" w:rsidR="008333E5" w:rsidRPr="002D5044"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t>nieprzedłożenia przez Zleceniobiorcę sprawozdania z wykonania zadania</w:t>
      </w:r>
      <w:r w:rsidR="00EA5C0C">
        <w:rPr>
          <w:rFonts w:ascii="Times New Roman" w:hAnsi="Times New Roman"/>
          <w:b w:val="0"/>
          <w:bCs w:val="0"/>
          <w:sz w:val="24"/>
          <w:szCs w:val="24"/>
        </w:rPr>
        <w:t xml:space="preserve">, </w:t>
      </w:r>
      <w:r w:rsidRPr="002D5044">
        <w:rPr>
          <w:rFonts w:ascii="Times New Roman" w:hAnsi="Times New Roman"/>
          <w:b w:val="0"/>
          <w:bCs w:val="0"/>
          <w:sz w:val="24"/>
          <w:szCs w:val="24"/>
        </w:rPr>
        <w:t xml:space="preserve">o którym mowa w  </w:t>
      </w:r>
      <w:r w:rsidRPr="002D5044">
        <w:rPr>
          <w:rFonts w:ascii="Times New Roman" w:hAnsi="Times New Roman"/>
          <w:b w:val="0"/>
          <w:sz w:val="24"/>
          <w:szCs w:val="24"/>
        </w:rPr>
        <w:t xml:space="preserve">§ </w:t>
      </w:r>
      <w:r w:rsidR="00F82926">
        <w:rPr>
          <w:rFonts w:ascii="Times New Roman" w:hAnsi="Times New Roman"/>
          <w:b w:val="0"/>
          <w:sz w:val="24"/>
          <w:szCs w:val="24"/>
        </w:rPr>
        <w:t>7</w:t>
      </w:r>
      <w:r w:rsidRPr="002D5044">
        <w:rPr>
          <w:rFonts w:ascii="Times New Roman" w:hAnsi="Times New Roman"/>
          <w:b w:val="0"/>
          <w:sz w:val="24"/>
          <w:szCs w:val="24"/>
        </w:rPr>
        <w:t xml:space="preserve"> ust. 2;</w:t>
      </w:r>
    </w:p>
    <w:p w14:paraId="45317BC7" w14:textId="0E3EFF36" w:rsidR="008333E5"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t>odmowy poddania się przez Zleceniobiorcę kontroli albo niedoprowadzenia przez Zleceniobiorcę w terminie określonym przez Zleceniodawcę do usunięcia stwierdzonych nieprawidłowości;</w:t>
      </w:r>
    </w:p>
    <w:p w14:paraId="166668D9" w14:textId="61155F63" w:rsidR="008333E5" w:rsidRPr="00EA5C0C"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EA5C0C">
        <w:rPr>
          <w:rFonts w:ascii="Times New Roman" w:hAnsi="Times New Roman"/>
          <w:b w:val="0"/>
          <w:bCs w:val="0"/>
          <w:sz w:val="24"/>
          <w:szCs w:val="24"/>
        </w:rPr>
        <w:t>stwierdzenia, że oferta na realizację zadania publicznego była nieważna lub</w:t>
      </w:r>
      <w:r w:rsidR="00EA5C0C">
        <w:rPr>
          <w:rFonts w:ascii="Times New Roman" w:hAnsi="Times New Roman"/>
          <w:b w:val="0"/>
          <w:bCs w:val="0"/>
          <w:sz w:val="24"/>
          <w:szCs w:val="24"/>
        </w:rPr>
        <w:t xml:space="preserve"> </w:t>
      </w:r>
      <w:r w:rsidRPr="00EA5C0C">
        <w:rPr>
          <w:rFonts w:ascii="Times New Roman" w:hAnsi="Times New Roman"/>
          <w:b w:val="0"/>
          <w:bCs w:val="0"/>
          <w:sz w:val="24"/>
          <w:szCs w:val="24"/>
        </w:rPr>
        <w:t>została złożona przez osoby do tego nieuprawnione.</w:t>
      </w:r>
    </w:p>
    <w:p w14:paraId="6087B8B5" w14:textId="77777777" w:rsidR="00C976A7" w:rsidRDefault="008333E5" w:rsidP="00EA5C0C">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lastRenderedPageBreak/>
        <w:t xml:space="preserve">2. Zleceniodawca, rozwiązując umowę, określi kwotę dotacji podlegającą  zwrotowi </w:t>
      </w:r>
      <w:r w:rsidR="00EA5C0C">
        <w:rPr>
          <w:rFonts w:ascii="Times New Roman" w:hAnsi="Times New Roman"/>
          <w:b w:val="0"/>
          <w:bCs w:val="0"/>
          <w:sz w:val="24"/>
          <w:szCs w:val="24"/>
        </w:rPr>
        <w:t xml:space="preserve"> </w:t>
      </w:r>
      <w:r w:rsidRPr="002D5044">
        <w:rPr>
          <w:rFonts w:ascii="Times New Roman" w:hAnsi="Times New Roman"/>
          <w:b w:val="0"/>
          <w:bCs w:val="0"/>
          <w:sz w:val="24"/>
          <w:szCs w:val="24"/>
        </w:rPr>
        <w:t>w wyniku</w:t>
      </w:r>
      <w:r w:rsidR="00C976A7">
        <w:rPr>
          <w:rFonts w:ascii="Times New Roman" w:hAnsi="Times New Roman"/>
          <w:b w:val="0"/>
          <w:bCs w:val="0"/>
          <w:sz w:val="24"/>
          <w:szCs w:val="24"/>
        </w:rPr>
        <w:br/>
        <w:t xml:space="preserve"> </w:t>
      </w:r>
      <w:r w:rsidRPr="002D5044">
        <w:rPr>
          <w:rFonts w:ascii="Times New Roman" w:hAnsi="Times New Roman"/>
          <w:b w:val="0"/>
          <w:bCs w:val="0"/>
          <w:sz w:val="24"/>
          <w:szCs w:val="24"/>
        </w:rPr>
        <w:t xml:space="preserve"> </w:t>
      </w:r>
      <w:r w:rsidR="00C976A7">
        <w:rPr>
          <w:rFonts w:ascii="Times New Roman" w:hAnsi="Times New Roman"/>
          <w:b w:val="0"/>
          <w:bCs w:val="0"/>
          <w:sz w:val="24"/>
          <w:szCs w:val="24"/>
        </w:rPr>
        <w:t xml:space="preserve">  </w:t>
      </w:r>
      <w:r w:rsidRPr="002D5044">
        <w:rPr>
          <w:rFonts w:ascii="Times New Roman" w:hAnsi="Times New Roman"/>
          <w:b w:val="0"/>
          <w:bCs w:val="0"/>
          <w:sz w:val="24"/>
          <w:szCs w:val="24"/>
        </w:rPr>
        <w:t>stwierdzenia okoliczności, o których mowa w ust. 1, wraz z  odsetkami w wysokości</w:t>
      </w:r>
      <w:r w:rsidR="00C976A7">
        <w:rPr>
          <w:rFonts w:ascii="Times New Roman" w:hAnsi="Times New Roman"/>
          <w:b w:val="0"/>
          <w:bCs w:val="0"/>
          <w:sz w:val="24"/>
          <w:szCs w:val="24"/>
        </w:rPr>
        <w:br/>
        <w:t xml:space="preserve"> </w:t>
      </w:r>
      <w:r w:rsidRPr="002D5044">
        <w:rPr>
          <w:rFonts w:ascii="Times New Roman" w:hAnsi="Times New Roman"/>
          <w:b w:val="0"/>
          <w:bCs w:val="0"/>
          <w:sz w:val="24"/>
          <w:szCs w:val="24"/>
        </w:rPr>
        <w:t xml:space="preserve"> </w:t>
      </w:r>
      <w:r w:rsidR="00C976A7">
        <w:rPr>
          <w:rFonts w:ascii="Times New Roman" w:hAnsi="Times New Roman"/>
          <w:b w:val="0"/>
          <w:bCs w:val="0"/>
          <w:sz w:val="24"/>
          <w:szCs w:val="24"/>
        </w:rPr>
        <w:t xml:space="preserve">  </w:t>
      </w:r>
      <w:r w:rsidRPr="002D5044">
        <w:rPr>
          <w:rFonts w:ascii="Times New Roman" w:hAnsi="Times New Roman"/>
          <w:b w:val="0"/>
          <w:bCs w:val="0"/>
          <w:sz w:val="24"/>
          <w:szCs w:val="24"/>
        </w:rPr>
        <w:t>określonej jak dla zaległości podatkowych, naliczanymi od dnia</w:t>
      </w:r>
      <w:r w:rsidR="00EA5C0C">
        <w:rPr>
          <w:rFonts w:ascii="Times New Roman" w:hAnsi="Times New Roman"/>
          <w:b w:val="0"/>
          <w:bCs w:val="0"/>
          <w:sz w:val="24"/>
          <w:szCs w:val="24"/>
        </w:rPr>
        <w:t xml:space="preserve"> </w:t>
      </w:r>
      <w:r w:rsidRPr="002D5044">
        <w:rPr>
          <w:rFonts w:ascii="Times New Roman" w:hAnsi="Times New Roman"/>
          <w:b w:val="0"/>
          <w:bCs w:val="0"/>
          <w:sz w:val="24"/>
          <w:szCs w:val="24"/>
        </w:rPr>
        <w:t>przekazania</w:t>
      </w:r>
      <w:r w:rsidR="00C976A7">
        <w:rPr>
          <w:rFonts w:ascii="Times New Roman" w:hAnsi="Times New Roman"/>
          <w:b w:val="0"/>
          <w:bCs w:val="0"/>
          <w:sz w:val="24"/>
          <w:szCs w:val="24"/>
        </w:rPr>
        <w:t xml:space="preserve"> </w:t>
      </w:r>
      <w:r w:rsidRPr="002D5044">
        <w:rPr>
          <w:rFonts w:ascii="Times New Roman" w:hAnsi="Times New Roman"/>
          <w:b w:val="0"/>
          <w:bCs w:val="0"/>
          <w:sz w:val="24"/>
          <w:szCs w:val="24"/>
        </w:rPr>
        <w:t>dotacji, termin</w:t>
      </w:r>
    </w:p>
    <w:p w14:paraId="7AC9580E" w14:textId="0CB9FACD" w:rsidR="008333E5" w:rsidRPr="002D5044" w:rsidRDefault="00C976A7" w:rsidP="00EA5C0C">
      <w:pPr>
        <w:pStyle w:val="western"/>
        <w:shd w:val="clear" w:color="auto" w:fill="FFFFFF"/>
        <w:spacing w:before="0" w:beforeAutospacing="0" w:after="0" w:afterAutospacing="0"/>
        <w:jc w:val="both"/>
        <w:rPr>
          <w:rFonts w:ascii="Times New Roman" w:hAnsi="Times New Roman"/>
          <w:b w:val="0"/>
          <w:bCs w:val="0"/>
          <w:sz w:val="24"/>
          <w:szCs w:val="24"/>
        </w:rPr>
      </w:pPr>
      <w:r>
        <w:rPr>
          <w:rFonts w:ascii="Times New Roman" w:hAnsi="Times New Roman"/>
          <w:b w:val="0"/>
          <w:bCs w:val="0"/>
          <w:sz w:val="24"/>
          <w:szCs w:val="24"/>
        </w:rPr>
        <w:t xml:space="preserve">   </w:t>
      </w:r>
      <w:r w:rsidR="008333E5" w:rsidRPr="002D5044">
        <w:rPr>
          <w:rFonts w:ascii="Times New Roman" w:hAnsi="Times New Roman"/>
          <w:b w:val="0"/>
          <w:bCs w:val="0"/>
          <w:sz w:val="24"/>
          <w:szCs w:val="24"/>
        </w:rPr>
        <w:t xml:space="preserve"> jej zwrotu oraz nazwę  i  numer  rachunku  bankowego,</w:t>
      </w:r>
      <w:r w:rsidR="00EA5C0C">
        <w:rPr>
          <w:rFonts w:ascii="Times New Roman" w:hAnsi="Times New Roman"/>
          <w:b w:val="0"/>
          <w:bCs w:val="0"/>
          <w:sz w:val="24"/>
          <w:szCs w:val="24"/>
        </w:rPr>
        <w:t xml:space="preserve"> </w:t>
      </w:r>
      <w:r w:rsidR="008333E5" w:rsidRPr="002D5044">
        <w:rPr>
          <w:rFonts w:ascii="Times New Roman" w:hAnsi="Times New Roman"/>
          <w:b w:val="0"/>
          <w:bCs w:val="0"/>
          <w:sz w:val="24"/>
          <w:szCs w:val="24"/>
        </w:rPr>
        <w:t>na który należy</w:t>
      </w:r>
      <w:r>
        <w:rPr>
          <w:rFonts w:ascii="Times New Roman" w:hAnsi="Times New Roman"/>
          <w:b w:val="0"/>
          <w:bCs w:val="0"/>
          <w:sz w:val="24"/>
          <w:szCs w:val="24"/>
        </w:rPr>
        <w:t xml:space="preserve"> </w:t>
      </w:r>
      <w:r w:rsidR="008333E5" w:rsidRPr="002D5044">
        <w:rPr>
          <w:rFonts w:ascii="Times New Roman" w:hAnsi="Times New Roman"/>
          <w:b w:val="0"/>
          <w:bCs w:val="0"/>
          <w:sz w:val="24"/>
          <w:szCs w:val="24"/>
        </w:rPr>
        <w:t>dokonać wpłaty.</w:t>
      </w:r>
    </w:p>
    <w:p w14:paraId="1943FF3C" w14:textId="77777777" w:rsidR="008333E5" w:rsidRPr="002D5044" w:rsidRDefault="008333E5" w:rsidP="00EA5C0C">
      <w:pPr>
        <w:pStyle w:val="western"/>
        <w:shd w:val="clear" w:color="auto" w:fill="FFFFFF"/>
        <w:spacing w:before="0" w:beforeAutospacing="0" w:after="0" w:afterAutospacing="0"/>
        <w:ind w:left="318"/>
        <w:jc w:val="both"/>
        <w:rPr>
          <w:rFonts w:ascii="Times New Roman" w:hAnsi="Times New Roman"/>
          <w:sz w:val="24"/>
          <w:szCs w:val="24"/>
        </w:rPr>
      </w:pPr>
    </w:p>
    <w:p w14:paraId="60A354DF" w14:textId="5888B831"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2</w:t>
      </w:r>
      <w:r w:rsidRPr="002D5044">
        <w:rPr>
          <w:rFonts w:ascii="Times New Roman" w:hAnsi="Times New Roman"/>
          <w:sz w:val="24"/>
          <w:szCs w:val="24"/>
        </w:rPr>
        <w:t>.</w:t>
      </w:r>
    </w:p>
    <w:p w14:paraId="74FBD210"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Zakaz zbywania rzeczy zakupionych za środki pochodzące z dotacji</w:t>
      </w:r>
      <w:r w:rsidRPr="002D5044">
        <w:rPr>
          <w:rFonts w:ascii="Times New Roman" w:hAnsi="Times New Roman"/>
          <w:sz w:val="24"/>
          <w:szCs w:val="24"/>
        </w:rPr>
        <w:br/>
      </w:r>
    </w:p>
    <w:p w14:paraId="7BB6B4F5" w14:textId="77AA8C49" w:rsidR="008333E5" w:rsidRPr="002D5044" w:rsidRDefault="008333E5" w:rsidP="0041112A">
      <w:pPr>
        <w:pStyle w:val="western"/>
        <w:numPr>
          <w:ilvl w:val="0"/>
          <w:numId w:val="9"/>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Zleceniobiorca zobowiązuje się do niezbywania związanych z realizacją zadania rzeczy zakupionych na swoją rzecz za środki pochodzące z dotacji przez okres  5 lat od dnia</w:t>
      </w:r>
      <w:r w:rsidR="00A33AA1">
        <w:rPr>
          <w:rFonts w:ascii="Times New Roman" w:hAnsi="Times New Roman"/>
          <w:b w:val="0"/>
          <w:bCs w:val="0"/>
          <w:sz w:val="24"/>
          <w:szCs w:val="24"/>
        </w:rPr>
        <w:t xml:space="preserve"> </w:t>
      </w:r>
      <w:r w:rsidRPr="002D5044">
        <w:rPr>
          <w:rFonts w:ascii="Times New Roman" w:hAnsi="Times New Roman"/>
          <w:b w:val="0"/>
          <w:bCs w:val="0"/>
          <w:sz w:val="24"/>
          <w:szCs w:val="24"/>
        </w:rPr>
        <w:t>dokonania ich zakupu.</w:t>
      </w:r>
    </w:p>
    <w:p w14:paraId="2B4912AA" w14:textId="7D0AA567" w:rsidR="008333E5" w:rsidRPr="002D5044" w:rsidRDefault="008333E5" w:rsidP="0041112A">
      <w:pPr>
        <w:pStyle w:val="western"/>
        <w:numPr>
          <w:ilvl w:val="0"/>
          <w:numId w:val="9"/>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Z ważnych przyczyn, Zleceniodawca może wyrazić zgodę na zbycie rzeczy przed upływem terminu, o któr</w:t>
      </w:r>
      <w:r w:rsidR="00A33AA1">
        <w:rPr>
          <w:rFonts w:ascii="Times New Roman" w:hAnsi="Times New Roman"/>
          <w:b w:val="0"/>
          <w:bCs w:val="0"/>
          <w:sz w:val="24"/>
          <w:szCs w:val="24"/>
        </w:rPr>
        <w:t xml:space="preserve">ym mowa w ust. 1, pod warunkiem, </w:t>
      </w:r>
      <w:r w:rsidRPr="002D5044">
        <w:rPr>
          <w:rFonts w:ascii="Times New Roman" w:hAnsi="Times New Roman"/>
          <w:b w:val="0"/>
          <w:bCs w:val="0"/>
          <w:sz w:val="24"/>
          <w:szCs w:val="24"/>
        </w:rPr>
        <w:t>że Zleceniobiorca zobowiąż</w:t>
      </w:r>
      <w:r w:rsidR="00A33AA1">
        <w:rPr>
          <w:rFonts w:ascii="Times New Roman" w:hAnsi="Times New Roman"/>
          <w:b w:val="0"/>
          <w:bCs w:val="0"/>
          <w:sz w:val="24"/>
          <w:szCs w:val="24"/>
        </w:rPr>
        <w:t>e</w:t>
      </w:r>
      <w:r w:rsidR="00C976A7">
        <w:rPr>
          <w:rFonts w:ascii="Times New Roman" w:hAnsi="Times New Roman"/>
          <w:b w:val="0"/>
          <w:bCs w:val="0"/>
          <w:sz w:val="24"/>
          <w:szCs w:val="24"/>
        </w:rPr>
        <w:t xml:space="preserve"> </w:t>
      </w:r>
      <w:r w:rsidRPr="002D5044">
        <w:rPr>
          <w:rFonts w:ascii="Times New Roman" w:hAnsi="Times New Roman"/>
          <w:b w:val="0"/>
          <w:bCs w:val="0"/>
          <w:sz w:val="24"/>
          <w:szCs w:val="24"/>
        </w:rPr>
        <w:t>się</w:t>
      </w:r>
      <w:r w:rsidR="00C976A7">
        <w:rPr>
          <w:rFonts w:ascii="Times New Roman" w:hAnsi="Times New Roman"/>
          <w:b w:val="0"/>
          <w:bCs w:val="0"/>
          <w:sz w:val="24"/>
          <w:szCs w:val="24"/>
        </w:rPr>
        <w:t xml:space="preserve"> </w:t>
      </w:r>
      <w:r w:rsidRPr="002D5044">
        <w:rPr>
          <w:rFonts w:ascii="Times New Roman" w:hAnsi="Times New Roman"/>
          <w:b w:val="0"/>
          <w:bCs w:val="0"/>
          <w:sz w:val="24"/>
          <w:szCs w:val="24"/>
        </w:rPr>
        <w:t>przeznaczyć środki pozyskane ze zbycia rzeczy na realizację celów statutowych.</w:t>
      </w:r>
    </w:p>
    <w:p w14:paraId="2D5DE0BF" w14:textId="77777777" w:rsidR="008333E5" w:rsidRPr="002D5044" w:rsidRDefault="008333E5" w:rsidP="008333E5">
      <w:pPr>
        <w:pStyle w:val="western"/>
        <w:shd w:val="clear" w:color="auto" w:fill="FFFFFF"/>
        <w:spacing w:before="0" w:beforeAutospacing="0" w:after="0" w:afterAutospacing="0"/>
        <w:jc w:val="both"/>
        <w:rPr>
          <w:rFonts w:ascii="Times New Roman" w:hAnsi="Times New Roman"/>
          <w:color w:val="FF0000"/>
          <w:sz w:val="24"/>
          <w:szCs w:val="24"/>
        </w:rPr>
      </w:pPr>
    </w:p>
    <w:p w14:paraId="0583C2D3" w14:textId="2C1CC850"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3</w:t>
      </w:r>
      <w:r w:rsidR="00BF7A08">
        <w:rPr>
          <w:rFonts w:ascii="Times New Roman" w:hAnsi="Times New Roman"/>
          <w:sz w:val="24"/>
          <w:szCs w:val="24"/>
        </w:rPr>
        <w:t>.</w:t>
      </w:r>
    </w:p>
    <w:p w14:paraId="2AD5DE6A"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Forma pisemna oświadczeń</w:t>
      </w:r>
      <w:r w:rsidRPr="002D5044">
        <w:rPr>
          <w:rFonts w:ascii="Times New Roman" w:hAnsi="Times New Roman"/>
          <w:sz w:val="24"/>
          <w:szCs w:val="24"/>
        </w:rPr>
        <w:br/>
      </w:r>
    </w:p>
    <w:p w14:paraId="69C2401A" w14:textId="5C8FECC8" w:rsidR="008333E5" w:rsidRDefault="008333E5" w:rsidP="00C976A7">
      <w:pPr>
        <w:pStyle w:val="western"/>
        <w:numPr>
          <w:ilvl w:val="0"/>
          <w:numId w:val="2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Wszelkie zmiany, uzupełnienia i oświadczenia składane w związku z niniejszą umową wymagają formy pisemnej pod rygorem nieważności.</w:t>
      </w:r>
    </w:p>
    <w:p w14:paraId="5C221D1B" w14:textId="1694D121" w:rsidR="008333E5" w:rsidRDefault="008333E5" w:rsidP="00C976A7">
      <w:pPr>
        <w:pStyle w:val="western"/>
        <w:numPr>
          <w:ilvl w:val="0"/>
          <w:numId w:val="24"/>
        </w:numPr>
        <w:shd w:val="clear" w:color="auto" w:fill="FFFFFF"/>
        <w:spacing w:before="0" w:beforeAutospacing="0" w:after="0" w:afterAutospacing="0"/>
        <w:ind w:left="284" w:hanging="284"/>
        <w:jc w:val="both"/>
        <w:rPr>
          <w:rFonts w:ascii="Times New Roman" w:hAnsi="Times New Roman"/>
          <w:b w:val="0"/>
          <w:bCs w:val="0"/>
          <w:sz w:val="24"/>
          <w:szCs w:val="24"/>
        </w:rPr>
      </w:pPr>
      <w:r w:rsidRPr="00C976A7">
        <w:rPr>
          <w:rFonts w:ascii="Times New Roman" w:hAnsi="Times New Roman"/>
          <w:b w:val="0"/>
          <w:bCs w:val="0"/>
          <w:sz w:val="24"/>
          <w:szCs w:val="24"/>
        </w:rPr>
        <w:t xml:space="preserve">Zmiana rachunku bankowego nie wymaga sporządzania aneksu do niniejszej umowy, </w:t>
      </w:r>
      <w:r w:rsidR="00C976A7">
        <w:rPr>
          <w:rFonts w:ascii="Times New Roman" w:hAnsi="Times New Roman"/>
          <w:b w:val="0"/>
          <w:bCs w:val="0"/>
          <w:sz w:val="24"/>
          <w:szCs w:val="24"/>
        </w:rPr>
        <w:br/>
      </w:r>
      <w:r w:rsidR="00C976A7" w:rsidRPr="00C976A7">
        <w:rPr>
          <w:rFonts w:ascii="Times New Roman" w:hAnsi="Times New Roman"/>
          <w:b w:val="0"/>
          <w:bCs w:val="0"/>
          <w:sz w:val="24"/>
          <w:szCs w:val="24"/>
        </w:rPr>
        <w:t xml:space="preserve">a </w:t>
      </w:r>
      <w:r w:rsidRPr="00C976A7">
        <w:rPr>
          <w:rFonts w:ascii="Times New Roman" w:hAnsi="Times New Roman"/>
          <w:b w:val="0"/>
          <w:bCs w:val="0"/>
          <w:sz w:val="24"/>
          <w:szCs w:val="24"/>
        </w:rPr>
        <w:t>jedynie złożenia przez Zleceniobiorcę pisemnego oświadczenia o nowym rachunku bankowym.</w:t>
      </w:r>
    </w:p>
    <w:p w14:paraId="23C371B9" w14:textId="77777777" w:rsidR="008333E5" w:rsidRPr="00C976A7" w:rsidRDefault="008333E5" w:rsidP="00C976A7">
      <w:pPr>
        <w:pStyle w:val="western"/>
        <w:numPr>
          <w:ilvl w:val="0"/>
          <w:numId w:val="24"/>
        </w:numPr>
        <w:shd w:val="clear" w:color="auto" w:fill="FFFFFF"/>
        <w:spacing w:before="0" w:beforeAutospacing="0" w:after="0" w:afterAutospacing="0"/>
        <w:ind w:left="284" w:hanging="284"/>
        <w:jc w:val="both"/>
        <w:rPr>
          <w:rFonts w:ascii="Times New Roman" w:hAnsi="Times New Roman"/>
          <w:b w:val="0"/>
          <w:bCs w:val="0"/>
          <w:sz w:val="24"/>
          <w:szCs w:val="24"/>
        </w:rPr>
      </w:pPr>
      <w:r w:rsidRPr="00C976A7">
        <w:rPr>
          <w:rFonts w:ascii="Times New Roman" w:hAnsi="Times New Roman"/>
          <w:b w:val="0"/>
          <w:bCs w:val="0"/>
          <w:sz w:val="24"/>
          <w:szCs w:val="24"/>
        </w:rPr>
        <w:t xml:space="preserve">Wszelkie wątpliwości związane z realizacją niniejszej umowy wyjaśniane będą </w:t>
      </w:r>
      <w:r w:rsidRPr="00C976A7">
        <w:rPr>
          <w:rFonts w:ascii="Times New Roman" w:hAnsi="Times New Roman"/>
          <w:b w:val="0"/>
          <w:bCs w:val="0"/>
          <w:sz w:val="24"/>
          <w:szCs w:val="24"/>
        </w:rPr>
        <w:br/>
        <w:t>w formie pisemnej lub za pomocą środków komunikacji elektronicznej.</w:t>
      </w:r>
    </w:p>
    <w:p w14:paraId="1BEE82AD" w14:textId="77777777" w:rsidR="008333E5" w:rsidRPr="002D5044" w:rsidRDefault="008333E5" w:rsidP="008333E5">
      <w:pPr>
        <w:pStyle w:val="western"/>
        <w:shd w:val="clear" w:color="auto" w:fill="FFFFFF"/>
        <w:spacing w:before="0" w:beforeAutospacing="0" w:after="0" w:afterAutospacing="0"/>
        <w:ind w:left="425"/>
        <w:jc w:val="both"/>
        <w:rPr>
          <w:rFonts w:ascii="Times New Roman" w:hAnsi="Times New Roman"/>
          <w:b w:val="0"/>
          <w:bCs w:val="0"/>
          <w:sz w:val="24"/>
          <w:szCs w:val="24"/>
        </w:rPr>
      </w:pPr>
    </w:p>
    <w:p w14:paraId="2817F0BB" w14:textId="39A53ED8"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4</w:t>
      </w:r>
      <w:r w:rsidR="00BF7A08">
        <w:rPr>
          <w:rFonts w:ascii="Times New Roman" w:hAnsi="Times New Roman"/>
          <w:sz w:val="24"/>
          <w:szCs w:val="24"/>
        </w:rPr>
        <w:t>.</w:t>
      </w:r>
      <w:r w:rsidRPr="002D5044">
        <w:rPr>
          <w:rFonts w:ascii="Times New Roman" w:hAnsi="Times New Roman"/>
          <w:sz w:val="24"/>
          <w:szCs w:val="24"/>
        </w:rPr>
        <w:t xml:space="preserve"> </w:t>
      </w:r>
    </w:p>
    <w:p w14:paraId="397AED28"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Odpowiedzialność wobec osób trzecich</w:t>
      </w:r>
      <w:r w:rsidRPr="002D5044">
        <w:rPr>
          <w:rFonts w:ascii="Times New Roman" w:hAnsi="Times New Roman"/>
          <w:sz w:val="24"/>
          <w:szCs w:val="24"/>
        </w:rPr>
        <w:br/>
      </w:r>
    </w:p>
    <w:p w14:paraId="3BE8EC5A" w14:textId="77777777" w:rsidR="008333E5" w:rsidRPr="002D5044" w:rsidRDefault="008333E5" w:rsidP="00C976A7">
      <w:pPr>
        <w:pStyle w:val="western"/>
        <w:numPr>
          <w:ilvl w:val="0"/>
          <w:numId w:val="10"/>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Zleceniobiorca ponosi wyłączną odpowiedzialność wobec osób trzecich za szkody powstałe w związku z realizacją zadania publicznego.</w:t>
      </w:r>
    </w:p>
    <w:p w14:paraId="06A02D06" w14:textId="3EDE74F4" w:rsidR="008333E5" w:rsidRPr="005F6EA7" w:rsidRDefault="008333E5" w:rsidP="005F6EA7">
      <w:pPr>
        <w:pStyle w:val="western"/>
        <w:numPr>
          <w:ilvl w:val="0"/>
          <w:numId w:val="10"/>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W zakresie związanym z realizacją zadania publicznego, w tym z gromadzeniem, przetwarzaniem i przekazywaniem danych osobowych, a także wprowadzaniem ich do systemów informatycznych, Zleceniobiorca odbiera stosowne oświadczenia o zgodzie na </w:t>
      </w:r>
      <w:r w:rsidRPr="002D5044">
        <w:rPr>
          <w:rFonts w:ascii="Times New Roman" w:hAnsi="Times New Roman"/>
          <w:b w:val="0"/>
          <w:bCs w:val="0"/>
          <w:color w:val="000000"/>
          <w:sz w:val="24"/>
          <w:szCs w:val="24"/>
        </w:rPr>
        <w:t xml:space="preserve">gromadzenie, przetwarzanie i przekazywanie danych osobowych od osób, których dotyczą te dane, zgodnie z ustawą z dnia 10 maja 2018 </w:t>
      </w:r>
      <w:r w:rsidRPr="002D5044">
        <w:rPr>
          <w:rFonts w:ascii="Times New Roman" w:hAnsi="Times New Roman"/>
          <w:b w:val="0"/>
          <w:bCs w:val="0"/>
          <w:sz w:val="24"/>
          <w:szCs w:val="24"/>
        </w:rPr>
        <w:t xml:space="preserve">r. o ochronie danych osobowych (Dz. U. </w:t>
      </w:r>
      <w:r w:rsidR="00403099">
        <w:rPr>
          <w:rFonts w:ascii="Times New Roman" w:hAnsi="Times New Roman"/>
          <w:b w:val="0"/>
          <w:bCs w:val="0"/>
          <w:sz w:val="24"/>
          <w:szCs w:val="24"/>
        </w:rPr>
        <w:br/>
      </w:r>
      <w:r w:rsidR="00C976A7">
        <w:rPr>
          <w:rFonts w:ascii="Times New Roman" w:hAnsi="Times New Roman"/>
          <w:b w:val="0"/>
          <w:bCs w:val="0"/>
          <w:sz w:val="24"/>
          <w:szCs w:val="24"/>
        </w:rPr>
        <w:t xml:space="preserve">z 2019 r. </w:t>
      </w:r>
      <w:r w:rsidRPr="002D5044">
        <w:rPr>
          <w:rFonts w:ascii="Times New Roman" w:hAnsi="Times New Roman"/>
          <w:b w:val="0"/>
          <w:bCs w:val="0"/>
          <w:sz w:val="24"/>
          <w:szCs w:val="24"/>
        </w:rPr>
        <w:t>poz. 1</w:t>
      </w:r>
      <w:r w:rsidR="00C976A7">
        <w:rPr>
          <w:rFonts w:ascii="Times New Roman" w:hAnsi="Times New Roman"/>
          <w:b w:val="0"/>
          <w:bCs w:val="0"/>
          <w:sz w:val="24"/>
          <w:szCs w:val="24"/>
        </w:rPr>
        <w:t>781</w:t>
      </w:r>
      <w:r w:rsidRPr="002D5044">
        <w:rPr>
          <w:rFonts w:ascii="Times New Roman" w:hAnsi="Times New Roman"/>
          <w:b w:val="0"/>
          <w:bCs w:val="0"/>
          <w:sz w:val="24"/>
          <w:szCs w:val="24"/>
        </w:rPr>
        <w:t>).</w:t>
      </w:r>
    </w:p>
    <w:p w14:paraId="49EBF85A" w14:textId="35D23D6E" w:rsidR="008333E5" w:rsidRPr="002D5044" w:rsidRDefault="008333E5" w:rsidP="008333E5">
      <w:pPr>
        <w:pStyle w:val="western"/>
        <w:shd w:val="clear" w:color="auto" w:fill="FFFFFF"/>
        <w:spacing w:before="0" w:beforeAutospacing="0" w:after="0" w:afterAutospacing="0"/>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5</w:t>
      </w:r>
      <w:r w:rsidR="00BF7A08">
        <w:rPr>
          <w:rFonts w:ascii="Times New Roman" w:hAnsi="Times New Roman"/>
          <w:sz w:val="24"/>
          <w:szCs w:val="24"/>
        </w:rPr>
        <w:t>.</w:t>
      </w:r>
    </w:p>
    <w:p w14:paraId="7CA35EDF"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Postanowienia końcowe</w:t>
      </w:r>
      <w:r w:rsidRPr="002D5044">
        <w:rPr>
          <w:rFonts w:ascii="Times New Roman" w:hAnsi="Times New Roman"/>
          <w:sz w:val="24"/>
          <w:szCs w:val="24"/>
        </w:rPr>
        <w:br/>
      </w:r>
    </w:p>
    <w:p w14:paraId="227B8A79" w14:textId="4642D472" w:rsidR="008333E5" w:rsidRPr="002D5044" w:rsidRDefault="008333E5" w:rsidP="008333E5">
      <w:pPr>
        <w:pStyle w:val="western"/>
        <w:numPr>
          <w:ilvl w:val="0"/>
          <w:numId w:val="14"/>
        </w:numPr>
        <w:shd w:val="clear" w:color="auto" w:fill="FFFFFF"/>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W odniesieniu do niniejszej umowy mają zastosowanie przepisy prawa powszechnie obowiązującego, w szczególności przepisy ustawy z dnia 24 kwietnia 2003 r. o działalności pożytku p</w:t>
      </w:r>
      <w:r w:rsidR="00A33AA1">
        <w:rPr>
          <w:rFonts w:ascii="Times New Roman" w:hAnsi="Times New Roman"/>
          <w:b w:val="0"/>
          <w:bCs w:val="0"/>
          <w:sz w:val="24"/>
          <w:szCs w:val="24"/>
        </w:rPr>
        <w:t>ublicznego i wolontariacie (Dz.</w:t>
      </w:r>
      <w:r w:rsidRPr="002D5044">
        <w:rPr>
          <w:rFonts w:ascii="Times New Roman" w:hAnsi="Times New Roman"/>
          <w:b w:val="0"/>
          <w:bCs w:val="0"/>
          <w:sz w:val="24"/>
          <w:szCs w:val="24"/>
        </w:rPr>
        <w:t>U. z  20</w:t>
      </w:r>
      <w:r w:rsidR="008C4BD7">
        <w:rPr>
          <w:rFonts w:ascii="Times New Roman" w:hAnsi="Times New Roman"/>
          <w:b w:val="0"/>
          <w:bCs w:val="0"/>
          <w:sz w:val="24"/>
          <w:szCs w:val="24"/>
        </w:rPr>
        <w:t>2</w:t>
      </w:r>
      <w:r w:rsidR="00B7620A">
        <w:rPr>
          <w:rFonts w:ascii="Times New Roman" w:hAnsi="Times New Roman"/>
          <w:b w:val="0"/>
          <w:bCs w:val="0"/>
          <w:sz w:val="24"/>
          <w:szCs w:val="24"/>
        </w:rPr>
        <w:t>3</w:t>
      </w:r>
      <w:r w:rsidRPr="002D5044">
        <w:rPr>
          <w:rFonts w:ascii="Times New Roman" w:hAnsi="Times New Roman"/>
          <w:b w:val="0"/>
          <w:bCs w:val="0"/>
          <w:sz w:val="24"/>
          <w:szCs w:val="24"/>
        </w:rPr>
        <w:t xml:space="preserve"> r. poz. </w:t>
      </w:r>
      <w:r w:rsidR="00B7620A">
        <w:rPr>
          <w:rFonts w:ascii="Times New Roman" w:hAnsi="Times New Roman"/>
          <w:b w:val="0"/>
          <w:bCs w:val="0"/>
          <w:sz w:val="24"/>
          <w:szCs w:val="24"/>
        </w:rPr>
        <w:t>571</w:t>
      </w:r>
      <w:r w:rsidR="00A33AA1">
        <w:rPr>
          <w:rFonts w:ascii="Times New Roman" w:hAnsi="Times New Roman"/>
          <w:b w:val="0"/>
          <w:bCs w:val="0"/>
          <w:sz w:val="24"/>
          <w:szCs w:val="24"/>
        </w:rPr>
        <w:t>, ze zm.</w:t>
      </w:r>
      <w:r w:rsidRPr="002D5044">
        <w:rPr>
          <w:rFonts w:ascii="Times New Roman" w:hAnsi="Times New Roman"/>
          <w:b w:val="0"/>
          <w:bCs w:val="0"/>
          <w:sz w:val="24"/>
          <w:szCs w:val="24"/>
        </w:rPr>
        <w:t xml:space="preserve">), ustawy z dnia </w:t>
      </w:r>
      <w:r w:rsidR="008C4BD7">
        <w:rPr>
          <w:rFonts w:ascii="Times New Roman" w:hAnsi="Times New Roman"/>
          <w:b w:val="0"/>
          <w:bCs w:val="0"/>
          <w:sz w:val="24"/>
          <w:szCs w:val="24"/>
        </w:rPr>
        <w:br/>
      </w:r>
      <w:r w:rsidRPr="002D5044">
        <w:rPr>
          <w:rFonts w:ascii="Times New Roman" w:hAnsi="Times New Roman"/>
          <w:b w:val="0"/>
          <w:bCs w:val="0"/>
          <w:sz w:val="24"/>
          <w:szCs w:val="24"/>
        </w:rPr>
        <w:t xml:space="preserve">27 sierpnia 2009 r. o </w:t>
      </w:r>
      <w:r w:rsidR="00A33AA1">
        <w:rPr>
          <w:rFonts w:ascii="Times New Roman" w:hAnsi="Times New Roman"/>
          <w:b w:val="0"/>
          <w:bCs w:val="0"/>
          <w:sz w:val="24"/>
          <w:szCs w:val="24"/>
        </w:rPr>
        <w:t>finansach publicznych (Dz.</w:t>
      </w:r>
      <w:r w:rsidRPr="002D5044">
        <w:rPr>
          <w:rFonts w:ascii="Times New Roman" w:hAnsi="Times New Roman"/>
          <w:b w:val="0"/>
          <w:bCs w:val="0"/>
          <w:sz w:val="24"/>
          <w:szCs w:val="24"/>
        </w:rPr>
        <w:t>U. z 20</w:t>
      </w:r>
      <w:r w:rsidR="008C4BD7">
        <w:rPr>
          <w:rFonts w:ascii="Times New Roman" w:hAnsi="Times New Roman"/>
          <w:b w:val="0"/>
          <w:bCs w:val="0"/>
          <w:sz w:val="24"/>
          <w:szCs w:val="24"/>
        </w:rPr>
        <w:t>2</w:t>
      </w:r>
      <w:r w:rsidR="00B7620A">
        <w:rPr>
          <w:rFonts w:ascii="Times New Roman" w:hAnsi="Times New Roman"/>
          <w:b w:val="0"/>
          <w:bCs w:val="0"/>
          <w:sz w:val="24"/>
          <w:szCs w:val="24"/>
        </w:rPr>
        <w:t>3</w:t>
      </w:r>
      <w:r w:rsidRPr="002D5044">
        <w:rPr>
          <w:rFonts w:ascii="Times New Roman" w:hAnsi="Times New Roman"/>
          <w:b w:val="0"/>
          <w:bCs w:val="0"/>
          <w:sz w:val="24"/>
          <w:szCs w:val="24"/>
        </w:rPr>
        <w:t xml:space="preserve"> r. poz. </w:t>
      </w:r>
      <w:r w:rsidR="00B7620A">
        <w:rPr>
          <w:rFonts w:ascii="Times New Roman" w:hAnsi="Times New Roman"/>
          <w:b w:val="0"/>
          <w:bCs w:val="0"/>
          <w:sz w:val="24"/>
          <w:szCs w:val="24"/>
        </w:rPr>
        <w:t>1270</w:t>
      </w:r>
      <w:r w:rsidRPr="002D5044">
        <w:rPr>
          <w:rFonts w:ascii="Times New Roman" w:hAnsi="Times New Roman"/>
          <w:b w:val="0"/>
          <w:bCs w:val="0"/>
          <w:sz w:val="24"/>
          <w:szCs w:val="24"/>
        </w:rPr>
        <w:t xml:space="preserve">, ze zm.), ustawy </w:t>
      </w:r>
      <w:r w:rsidR="008C4BD7">
        <w:rPr>
          <w:rFonts w:ascii="Times New Roman" w:hAnsi="Times New Roman"/>
          <w:b w:val="0"/>
          <w:bCs w:val="0"/>
          <w:sz w:val="24"/>
          <w:szCs w:val="24"/>
        </w:rPr>
        <w:br/>
      </w:r>
      <w:r w:rsidRPr="002D5044">
        <w:rPr>
          <w:rFonts w:ascii="Times New Roman" w:hAnsi="Times New Roman"/>
          <w:b w:val="0"/>
          <w:bCs w:val="0"/>
          <w:sz w:val="24"/>
          <w:szCs w:val="24"/>
        </w:rPr>
        <w:t>z dnia 29 września 1994</w:t>
      </w:r>
      <w:r w:rsidR="008C4BD7">
        <w:rPr>
          <w:rFonts w:ascii="Times New Roman" w:hAnsi="Times New Roman"/>
          <w:b w:val="0"/>
          <w:bCs w:val="0"/>
          <w:sz w:val="24"/>
          <w:szCs w:val="24"/>
        </w:rPr>
        <w:t xml:space="preserve"> </w:t>
      </w:r>
      <w:r w:rsidR="00A33AA1">
        <w:rPr>
          <w:rFonts w:ascii="Times New Roman" w:hAnsi="Times New Roman"/>
          <w:b w:val="0"/>
          <w:bCs w:val="0"/>
          <w:sz w:val="24"/>
          <w:szCs w:val="24"/>
        </w:rPr>
        <w:t>r. o rachunkowości (Dz.</w:t>
      </w:r>
      <w:r w:rsidRPr="002D5044">
        <w:rPr>
          <w:rFonts w:ascii="Times New Roman" w:hAnsi="Times New Roman"/>
          <w:b w:val="0"/>
          <w:bCs w:val="0"/>
          <w:sz w:val="24"/>
          <w:szCs w:val="24"/>
        </w:rPr>
        <w:t>U. z 20</w:t>
      </w:r>
      <w:r w:rsidR="008C4BD7">
        <w:rPr>
          <w:rFonts w:ascii="Times New Roman" w:hAnsi="Times New Roman"/>
          <w:b w:val="0"/>
          <w:bCs w:val="0"/>
          <w:sz w:val="24"/>
          <w:szCs w:val="24"/>
        </w:rPr>
        <w:t>2</w:t>
      </w:r>
      <w:r w:rsidR="00B7620A">
        <w:rPr>
          <w:rFonts w:ascii="Times New Roman" w:hAnsi="Times New Roman"/>
          <w:b w:val="0"/>
          <w:bCs w:val="0"/>
          <w:sz w:val="24"/>
          <w:szCs w:val="24"/>
        </w:rPr>
        <w:t>3</w:t>
      </w:r>
      <w:r w:rsidRPr="002D5044">
        <w:rPr>
          <w:rFonts w:ascii="Times New Roman" w:hAnsi="Times New Roman"/>
          <w:b w:val="0"/>
          <w:bCs w:val="0"/>
          <w:sz w:val="24"/>
          <w:szCs w:val="24"/>
        </w:rPr>
        <w:t xml:space="preserve"> r. poz. </w:t>
      </w:r>
      <w:r w:rsidR="00A33AA1">
        <w:rPr>
          <w:rFonts w:ascii="Times New Roman" w:hAnsi="Times New Roman"/>
          <w:b w:val="0"/>
          <w:bCs w:val="0"/>
          <w:sz w:val="24"/>
          <w:szCs w:val="24"/>
        </w:rPr>
        <w:t>120</w:t>
      </w:r>
      <w:r w:rsidR="00403099">
        <w:rPr>
          <w:rFonts w:ascii="Times New Roman" w:hAnsi="Times New Roman"/>
          <w:b w:val="0"/>
          <w:bCs w:val="0"/>
          <w:sz w:val="24"/>
          <w:szCs w:val="24"/>
        </w:rPr>
        <w:t>, ze zm.</w:t>
      </w:r>
      <w:r w:rsidRPr="002D5044">
        <w:rPr>
          <w:rFonts w:ascii="Times New Roman" w:hAnsi="Times New Roman"/>
          <w:b w:val="0"/>
          <w:bCs w:val="0"/>
          <w:sz w:val="24"/>
          <w:szCs w:val="24"/>
        </w:rPr>
        <w:t xml:space="preserve">), ustawy </w:t>
      </w:r>
      <w:r w:rsidR="002C0593">
        <w:rPr>
          <w:rFonts w:ascii="Times New Roman" w:hAnsi="Times New Roman"/>
          <w:b w:val="0"/>
          <w:bCs w:val="0"/>
          <w:sz w:val="24"/>
          <w:szCs w:val="24"/>
        </w:rPr>
        <w:br/>
      </w:r>
      <w:r w:rsidRPr="002D5044">
        <w:rPr>
          <w:rFonts w:ascii="Times New Roman" w:hAnsi="Times New Roman"/>
          <w:b w:val="0"/>
          <w:bCs w:val="0"/>
          <w:sz w:val="24"/>
          <w:szCs w:val="24"/>
        </w:rPr>
        <w:t xml:space="preserve">z dnia </w:t>
      </w:r>
      <w:r w:rsidR="00FD56C0">
        <w:rPr>
          <w:rFonts w:ascii="Times New Roman" w:hAnsi="Times New Roman"/>
          <w:b w:val="0"/>
          <w:bCs w:val="0"/>
          <w:sz w:val="24"/>
          <w:szCs w:val="24"/>
        </w:rPr>
        <w:t>11 września 2019</w:t>
      </w:r>
      <w:r w:rsidR="00E020AC">
        <w:rPr>
          <w:rFonts w:ascii="Times New Roman" w:hAnsi="Times New Roman"/>
          <w:b w:val="0"/>
          <w:bCs w:val="0"/>
          <w:sz w:val="24"/>
          <w:szCs w:val="24"/>
        </w:rPr>
        <w:t xml:space="preserve"> </w:t>
      </w:r>
      <w:r w:rsidR="00FD56C0">
        <w:rPr>
          <w:rFonts w:ascii="Times New Roman" w:hAnsi="Times New Roman"/>
          <w:b w:val="0"/>
          <w:bCs w:val="0"/>
          <w:sz w:val="24"/>
          <w:szCs w:val="24"/>
        </w:rPr>
        <w:t>r.</w:t>
      </w:r>
      <w:r w:rsidRPr="002D5044">
        <w:rPr>
          <w:rFonts w:ascii="Times New Roman" w:hAnsi="Times New Roman"/>
          <w:b w:val="0"/>
          <w:bCs w:val="0"/>
          <w:sz w:val="24"/>
          <w:szCs w:val="24"/>
        </w:rPr>
        <w:t xml:space="preserve"> – Prawo zamówień publicznych (Dz. U. z </w:t>
      </w:r>
      <w:r w:rsidR="00FD56C0" w:rsidRPr="002D5044">
        <w:rPr>
          <w:rFonts w:ascii="Times New Roman" w:hAnsi="Times New Roman"/>
          <w:b w:val="0"/>
          <w:bCs w:val="0"/>
          <w:sz w:val="24"/>
          <w:szCs w:val="24"/>
        </w:rPr>
        <w:t>20</w:t>
      </w:r>
      <w:r w:rsidR="00FD56C0">
        <w:rPr>
          <w:rFonts w:ascii="Times New Roman" w:hAnsi="Times New Roman"/>
          <w:b w:val="0"/>
          <w:bCs w:val="0"/>
          <w:sz w:val="24"/>
          <w:szCs w:val="24"/>
        </w:rPr>
        <w:t>2</w:t>
      </w:r>
      <w:r w:rsidR="00B7620A">
        <w:rPr>
          <w:rFonts w:ascii="Times New Roman" w:hAnsi="Times New Roman"/>
          <w:b w:val="0"/>
          <w:bCs w:val="0"/>
          <w:sz w:val="24"/>
          <w:szCs w:val="24"/>
        </w:rPr>
        <w:t>3</w:t>
      </w:r>
      <w:r w:rsidR="00FD56C0" w:rsidRPr="002D5044">
        <w:rPr>
          <w:rFonts w:ascii="Times New Roman" w:hAnsi="Times New Roman"/>
          <w:b w:val="0"/>
          <w:bCs w:val="0"/>
          <w:sz w:val="24"/>
          <w:szCs w:val="24"/>
        </w:rPr>
        <w:t xml:space="preserve"> </w:t>
      </w:r>
      <w:r w:rsidRPr="002D5044">
        <w:rPr>
          <w:rFonts w:ascii="Times New Roman" w:hAnsi="Times New Roman"/>
          <w:b w:val="0"/>
          <w:bCs w:val="0"/>
          <w:sz w:val="24"/>
          <w:szCs w:val="24"/>
        </w:rPr>
        <w:t xml:space="preserve">r.  poz. </w:t>
      </w:r>
      <w:r w:rsidR="00B7620A">
        <w:rPr>
          <w:rFonts w:ascii="Times New Roman" w:hAnsi="Times New Roman"/>
          <w:b w:val="0"/>
          <w:bCs w:val="0"/>
          <w:sz w:val="24"/>
          <w:szCs w:val="24"/>
        </w:rPr>
        <w:t>1605.ze zm.</w:t>
      </w:r>
      <w:r w:rsidRPr="002D5044">
        <w:rPr>
          <w:rFonts w:ascii="Times New Roman" w:hAnsi="Times New Roman"/>
          <w:b w:val="0"/>
          <w:bCs w:val="0"/>
          <w:sz w:val="24"/>
          <w:szCs w:val="24"/>
        </w:rPr>
        <w:t>) oraz ustawy z dnia 17 grudnia 2004 r.  o odpowiedzialności za naruszenie dyscy</w:t>
      </w:r>
      <w:r w:rsidR="00BA22A4">
        <w:rPr>
          <w:rFonts w:ascii="Times New Roman" w:hAnsi="Times New Roman"/>
          <w:b w:val="0"/>
          <w:bCs w:val="0"/>
          <w:sz w:val="24"/>
          <w:szCs w:val="24"/>
        </w:rPr>
        <w:t>pliny finansów publicznych (Dz.</w:t>
      </w:r>
      <w:r w:rsidRPr="002D5044">
        <w:rPr>
          <w:rFonts w:ascii="Times New Roman" w:hAnsi="Times New Roman"/>
          <w:b w:val="0"/>
          <w:bCs w:val="0"/>
          <w:sz w:val="24"/>
          <w:szCs w:val="24"/>
        </w:rPr>
        <w:t>U. z 20</w:t>
      </w:r>
      <w:r w:rsidR="005F6EA7">
        <w:rPr>
          <w:rFonts w:ascii="Times New Roman" w:hAnsi="Times New Roman"/>
          <w:b w:val="0"/>
          <w:bCs w:val="0"/>
          <w:sz w:val="24"/>
          <w:szCs w:val="24"/>
        </w:rPr>
        <w:t>2</w:t>
      </w:r>
      <w:r w:rsidR="00BA22A4">
        <w:rPr>
          <w:rFonts w:ascii="Times New Roman" w:hAnsi="Times New Roman"/>
          <w:b w:val="0"/>
          <w:bCs w:val="0"/>
          <w:sz w:val="24"/>
          <w:szCs w:val="24"/>
        </w:rPr>
        <w:t>4</w:t>
      </w:r>
      <w:r w:rsidRPr="002D5044">
        <w:rPr>
          <w:rFonts w:ascii="Times New Roman" w:hAnsi="Times New Roman"/>
          <w:b w:val="0"/>
          <w:bCs w:val="0"/>
          <w:sz w:val="24"/>
          <w:szCs w:val="24"/>
        </w:rPr>
        <w:t xml:space="preserve"> r. poz. </w:t>
      </w:r>
      <w:r w:rsidR="00B7620A">
        <w:rPr>
          <w:rFonts w:ascii="Times New Roman" w:hAnsi="Times New Roman"/>
          <w:b w:val="0"/>
          <w:bCs w:val="0"/>
          <w:sz w:val="24"/>
          <w:szCs w:val="24"/>
        </w:rPr>
        <w:t>10</w:t>
      </w:r>
      <w:r w:rsidR="00BA22A4">
        <w:rPr>
          <w:rFonts w:ascii="Times New Roman" w:hAnsi="Times New Roman"/>
          <w:b w:val="0"/>
          <w:bCs w:val="0"/>
          <w:sz w:val="24"/>
          <w:szCs w:val="24"/>
        </w:rPr>
        <w:t>4</w:t>
      </w:r>
      <w:r w:rsidRPr="002D5044">
        <w:rPr>
          <w:rFonts w:ascii="Times New Roman" w:hAnsi="Times New Roman"/>
          <w:b w:val="0"/>
          <w:bCs w:val="0"/>
          <w:sz w:val="24"/>
          <w:szCs w:val="24"/>
        </w:rPr>
        <w:t>).</w:t>
      </w:r>
    </w:p>
    <w:p w14:paraId="787C085D" w14:textId="3C593F8D" w:rsidR="008333E5" w:rsidRPr="002D5044" w:rsidRDefault="008333E5" w:rsidP="008333E5">
      <w:pPr>
        <w:pStyle w:val="western"/>
        <w:numPr>
          <w:ilvl w:val="0"/>
          <w:numId w:val="14"/>
        </w:numPr>
        <w:shd w:val="clear" w:color="auto" w:fill="FFFFFF"/>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W zakresie nieuregulowanym umową stosuje się odpowiednio przepisy ustawy z dnia 23 kwietnia 1964 r. – Kodeks cywilny (</w:t>
      </w:r>
      <w:r w:rsidR="00BA22A4">
        <w:rPr>
          <w:rFonts w:ascii="Times New Roman" w:hAnsi="Times New Roman"/>
          <w:b w:val="0"/>
          <w:bCs w:val="0"/>
          <w:sz w:val="24"/>
          <w:szCs w:val="24"/>
        </w:rPr>
        <w:t xml:space="preserve"> Dz.</w:t>
      </w:r>
      <w:r w:rsidRPr="002D5044">
        <w:rPr>
          <w:rFonts w:ascii="Times New Roman" w:hAnsi="Times New Roman"/>
          <w:b w:val="0"/>
          <w:bCs w:val="0"/>
          <w:sz w:val="24"/>
          <w:szCs w:val="24"/>
        </w:rPr>
        <w:t>U. z 20</w:t>
      </w:r>
      <w:r w:rsidR="005F6EA7">
        <w:rPr>
          <w:rFonts w:ascii="Times New Roman" w:hAnsi="Times New Roman"/>
          <w:b w:val="0"/>
          <w:bCs w:val="0"/>
          <w:sz w:val="24"/>
          <w:szCs w:val="24"/>
        </w:rPr>
        <w:t>2</w:t>
      </w:r>
      <w:r w:rsidR="00BA22A4">
        <w:rPr>
          <w:rFonts w:ascii="Times New Roman" w:hAnsi="Times New Roman"/>
          <w:b w:val="0"/>
          <w:bCs w:val="0"/>
          <w:sz w:val="24"/>
          <w:szCs w:val="24"/>
        </w:rPr>
        <w:t>4</w:t>
      </w:r>
      <w:r w:rsidRPr="002D5044">
        <w:rPr>
          <w:rFonts w:ascii="Times New Roman" w:hAnsi="Times New Roman"/>
          <w:b w:val="0"/>
          <w:bCs w:val="0"/>
          <w:sz w:val="24"/>
          <w:szCs w:val="24"/>
        </w:rPr>
        <w:t xml:space="preserve"> r. poz.1</w:t>
      </w:r>
      <w:r w:rsidR="00BA22A4">
        <w:rPr>
          <w:rFonts w:ascii="Times New Roman" w:hAnsi="Times New Roman"/>
          <w:b w:val="0"/>
          <w:bCs w:val="0"/>
          <w:sz w:val="24"/>
          <w:szCs w:val="24"/>
        </w:rPr>
        <w:t>061, ze zm.</w:t>
      </w:r>
      <w:r w:rsidRPr="002D5044">
        <w:rPr>
          <w:rFonts w:ascii="Times New Roman" w:hAnsi="Times New Roman"/>
          <w:b w:val="0"/>
          <w:bCs w:val="0"/>
          <w:sz w:val="24"/>
          <w:szCs w:val="24"/>
        </w:rPr>
        <w:t>).</w:t>
      </w:r>
    </w:p>
    <w:p w14:paraId="15D14152" w14:textId="77777777" w:rsidR="008333E5" w:rsidRPr="002D5044" w:rsidRDefault="008333E5" w:rsidP="005F6EA7">
      <w:pPr>
        <w:pStyle w:val="western"/>
        <w:shd w:val="clear" w:color="auto" w:fill="FFFFFF"/>
        <w:spacing w:before="0" w:beforeAutospacing="0" w:after="0" w:afterAutospacing="0"/>
        <w:rPr>
          <w:rFonts w:ascii="Times New Roman" w:hAnsi="Times New Roman"/>
          <w:sz w:val="24"/>
          <w:szCs w:val="24"/>
        </w:rPr>
      </w:pPr>
    </w:p>
    <w:p w14:paraId="17C39699" w14:textId="4B10B5B5"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6</w:t>
      </w:r>
      <w:r w:rsidR="00BF7A08">
        <w:rPr>
          <w:rFonts w:ascii="Times New Roman" w:hAnsi="Times New Roman"/>
          <w:sz w:val="24"/>
          <w:szCs w:val="24"/>
        </w:rPr>
        <w:t>.</w:t>
      </w:r>
    </w:p>
    <w:p w14:paraId="45751AB6"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p>
    <w:p w14:paraId="388E9B9F" w14:textId="77777777"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Ewentualne spory powstałe w związku z zawarciem i wykonywaniem niniejszej umowy Strony będą starały się rozstrzygać polubownie. W przypadku braku porozumienia spór zostanie poddany pod rozstrzygnięcie sądu powszechnego właściwego ze względu na siedzibę Zleceniodawcy.</w:t>
      </w:r>
    </w:p>
    <w:p w14:paraId="51F504FE" w14:textId="361C64E3"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7</w:t>
      </w:r>
      <w:r w:rsidR="00BF7A08">
        <w:rPr>
          <w:rFonts w:ascii="Times New Roman" w:hAnsi="Times New Roman"/>
          <w:sz w:val="24"/>
          <w:szCs w:val="24"/>
        </w:rPr>
        <w:t>.</w:t>
      </w:r>
    </w:p>
    <w:p w14:paraId="3FCD6322"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p>
    <w:p w14:paraId="4560E78B" w14:textId="77777777"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 xml:space="preserve">Niniejsza umowa została sporządzona w 3 jednobrzmiących egzemplarzach, z tego </w:t>
      </w:r>
      <w:r w:rsidRPr="002D5044">
        <w:rPr>
          <w:rFonts w:ascii="Times New Roman" w:hAnsi="Times New Roman"/>
          <w:b w:val="0"/>
          <w:bCs w:val="0"/>
          <w:sz w:val="24"/>
          <w:szCs w:val="24"/>
        </w:rPr>
        <w:br/>
        <w:t>jeden egzemplarz dla Zleceniobiorcy i dwa egzemplarze dla Zleceniodawcy.</w:t>
      </w:r>
    </w:p>
    <w:p w14:paraId="319F9152" w14:textId="77777777" w:rsidR="008333E5" w:rsidRPr="002D5044" w:rsidRDefault="008333E5" w:rsidP="008333E5">
      <w:pPr>
        <w:pStyle w:val="western"/>
        <w:shd w:val="clear" w:color="auto" w:fill="FFFFFF"/>
        <w:spacing w:before="0" w:beforeAutospacing="0" w:after="0" w:afterAutospacing="0"/>
        <w:ind w:left="5891"/>
        <w:rPr>
          <w:rFonts w:ascii="Times New Roman" w:hAnsi="Times New Roman"/>
          <w:b w:val="0"/>
          <w:bCs w:val="0"/>
          <w:sz w:val="24"/>
          <w:szCs w:val="24"/>
        </w:rPr>
      </w:pPr>
    </w:p>
    <w:p w14:paraId="24BD169A" w14:textId="13479CDC" w:rsidR="005F6EA7" w:rsidRDefault="008333E5" w:rsidP="008333E5">
      <w:pPr>
        <w:pStyle w:val="western"/>
        <w:shd w:val="clear" w:color="auto" w:fill="FFFFFF"/>
        <w:spacing w:before="0" w:beforeAutospacing="0" w:after="0" w:afterAutospacing="0"/>
        <w:rPr>
          <w:rFonts w:ascii="Times New Roman" w:hAnsi="Times New Roman"/>
          <w:b w:val="0"/>
          <w:bCs w:val="0"/>
          <w:sz w:val="24"/>
          <w:szCs w:val="24"/>
        </w:rPr>
      </w:pPr>
      <w:r w:rsidRPr="002D5044">
        <w:rPr>
          <w:rFonts w:ascii="Times New Roman" w:hAnsi="Times New Roman"/>
          <w:b w:val="0"/>
          <w:bCs w:val="0"/>
          <w:sz w:val="24"/>
          <w:szCs w:val="24"/>
        </w:rPr>
        <w:t xml:space="preserve">          </w:t>
      </w:r>
    </w:p>
    <w:p w14:paraId="3D596A6E" w14:textId="2A54D4E1" w:rsidR="000F4BA2" w:rsidRDefault="000F4BA2" w:rsidP="008333E5">
      <w:pPr>
        <w:pStyle w:val="western"/>
        <w:shd w:val="clear" w:color="auto" w:fill="FFFFFF"/>
        <w:spacing w:before="0" w:beforeAutospacing="0" w:after="0" w:afterAutospacing="0"/>
        <w:rPr>
          <w:rFonts w:ascii="Times New Roman" w:hAnsi="Times New Roman"/>
          <w:b w:val="0"/>
          <w:bCs w:val="0"/>
          <w:sz w:val="24"/>
          <w:szCs w:val="24"/>
        </w:rPr>
      </w:pPr>
    </w:p>
    <w:p w14:paraId="13778A31" w14:textId="6BFD3418" w:rsidR="000F4BA2" w:rsidRDefault="000F4BA2" w:rsidP="008333E5">
      <w:pPr>
        <w:pStyle w:val="western"/>
        <w:shd w:val="clear" w:color="auto" w:fill="FFFFFF"/>
        <w:spacing w:before="0" w:beforeAutospacing="0" w:after="0" w:afterAutospacing="0"/>
        <w:rPr>
          <w:rFonts w:ascii="Times New Roman" w:hAnsi="Times New Roman"/>
          <w:b w:val="0"/>
          <w:bCs w:val="0"/>
          <w:sz w:val="24"/>
          <w:szCs w:val="24"/>
        </w:rPr>
      </w:pPr>
    </w:p>
    <w:p w14:paraId="6BC462B2" w14:textId="77777777" w:rsidR="000F4BA2" w:rsidRDefault="000F4BA2" w:rsidP="008333E5">
      <w:pPr>
        <w:pStyle w:val="western"/>
        <w:shd w:val="clear" w:color="auto" w:fill="FFFFFF"/>
        <w:spacing w:before="0" w:beforeAutospacing="0" w:after="0" w:afterAutospacing="0"/>
        <w:rPr>
          <w:rFonts w:ascii="Times New Roman" w:hAnsi="Times New Roman"/>
          <w:b w:val="0"/>
          <w:bCs w:val="0"/>
          <w:sz w:val="24"/>
          <w:szCs w:val="24"/>
        </w:rPr>
      </w:pPr>
    </w:p>
    <w:p w14:paraId="2753F89E" w14:textId="77777777" w:rsidR="005F6EA7" w:rsidRDefault="005F6EA7" w:rsidP="008333E5">
      <w:pPr>
        <w:pStyle w:val="western"/>
        <w:shd w:val="clear" w:color="auto" w:fill="FFFFFF"/>
        <w:spacing w:before="0" w:beforeAutospacing="0" w:after="0" w:afterAutospacing="0"/>
        <w:rPr>
          <w:rFonts w:ascii="Times New Roman" w:hAnsi="Times New Roman"/>
          <w:b w:val="0"/>
          <w:bCs w:val="0"/>
          <w:sz w:val="24"/>
          <w:szCs w:val="24"/>
        </w:rPr>
      </w:pPr>
    </w:p>
    <w:p w14:paraId="5196B7C0" w14:textId="17485C82" w:rsidR="008333E5" w:rsidRPr="002D5044" w:rsidRDefault="005F6EA7" w:rsidP="008333E5">
      <w:pPr>
        <w:pStyle w:val="western"/>
        <w:shd w:val="clear" w:color="auto" w:fill="FFFFFF"/>
        <w:spacing w:before="0" w:beforeAutospacing="0" w:after="0" w:afterAutospacing="0"/>
        <w:rPr>
          <w:rFonts w:ascii="Times New Roman" w:hAnsi="Times New Roman"/>
          <w:b w:val="0"/>
          <w:bCs w:val="0"/>
          <w:sz w:val="24"/>
          <w:szCs w:val="24"/>
        </w:rPr>
      </w:pPr>
      <w:r>
        <w:rPr>
          <w:rFonts w:ascii="Times New Roman" w:hAnsi="Times New Roman"/>
          <w:b w:val="0"/>
          <w:bCs w:val="0"/>
          <w:sz w:val="24"/>
          <w:szCs w:val="24"/>
        </w:rPr>
        <w:t xml:space="preserve">              </w:t>
      </w:r>
      <w:r w:rsidR="008333E5" w:rsidRPr="002D5044">
        <w:rPr>
          <w:rFonts w:ascii="Times New Roman" w:hAnsi="Times New Roman"/>
          <w:b w:val="0"/>
          <w:bCs w:val="0"/>
          <w:sz w:val="24"/>
          <w:szCs w:val="24"/>
        </w:rPr>
        <w:t xml:space="preserve">Zleceniobiorca: </w:t>
      </w:r>
      <w:r w:rsidR="008333E5" w:rsidRPr="002D5044">
        <w:rPr>
          <w:rFonts w:ascii="Times New Roman" w:hAnsi="Times New Roman"/>
          <w:b w:val="0"/>
          <w:bCs w:val="0"/>
          <w:sz w:val="24"/>
          <w:szCs w:val="24"/>
        </w:rPr>
        <w:tab/>
      </w:r>
      <w:r w:rsidR="008333E5" w:rsidRPr="002D5044">
        <w:rPr>
          <w:rFonts w:ascii="Times New Roman" w:hAnsi="Times New Roman"/>
          <w:b w:val="0"/>
          <w:bCs w:val="0"/>
          <w:sz w:val="24"/>
          <w:szCs w:val="24"/>
        </w:rPr>
        <w:tab/>
      </w:r>
      <w:r w:rsidR="008333E5" w:rsidRPr="002D5044">
        <w:rPr>
          <w:rFonts w:ascii="Times New Roman" w:hAnsi="Times New Roman"/>
          <w:b w:val="0"/>
          <w:bCs w:val="0"/>
          <w:sz w:val="24"/>
          <w:szCs w:val="24"/>
        </w:rPr>
        <w:tab/>
      </w:r>
      <w:r w:rsidR="008333E5" w:rsidRPr="002D5044">
        <w:rPr>
          <w:rFonts w:ascii="Times New Roman" w:hAnsi="Times New Roman"/>
          <w:b w:val="0"/>
          <w:bCs w:val="0"/>
          <w:sz w:val="24"/>
          <w:szCs w:val="24"/>
        </w:rPr>
        <w:tab/>
        <w:t xml:space="preserve">             Zleceniodawca:</w:t>
      </w:r>
    </w:p>
    <w:p w14:paraId="1E142D19" w14:textId="77777777" w:rsidR="008333E5" w:rsidRPr="002D5044" w:rsidRDefault="008333E5" w:rsidP="008333E5">
      <w:pPr>
        <w:pStyle w:val="western"/>
        <w:shd w:val="clear" w:color="auto" w:fill="FFFFFF"/>
        <w:spacing w:before="0" w:beforeAutospacing="0" w:after="0" w:afterAutospacing="0"/>
        <w:rPr>
          <w:rFonts w:ascii="Times New Roman" w:hAnsi="Times New Roman"/>
          <w:b w:val="0"/>
          <w:bCs w:val="0"/>
          <w:sz w:val="24"/>
          <w:szCs w:val="24"/>
        </w:rPr>
      </w:pPr>
    </w:p>
    <w:p w14:paraId="0712E496" w14:textId="77777777" w:rsidR="008333E5" w:rsidRPr="002D5044" w:rsidRDefault="008333E5" w:rsidP="008333E5">
      <w:pPr>
        <w:pStyle w:val="western"/>
        <w:shd w:val="clear" w:color="auto" w:fill="FFFFFF"/>
        <w:spacing w:before="0" w:beforeAutospacing="0" w:after="0" w:afterAutospacing="0"/>
        <w:rPr>
          <w:rFonts w:ascii="Times New Roman" w:hAnsi="Times New Roman"/>
          <w:b w:val="0"/>
          <w:bCs w:val="0"/>
          <w:sz w:val="24"/>
          <w:szCs w:val="24"/>
        </w:rPr>
      </w:pPr>
      <w:r w:rsidRPr="002D5044">
        <w:rPr>
          <w:rFonts w:ascii="Times New Roman" w:hAnsi="Times New Roman"/>
          <w:b w:val="0"/>
          <w:bCs w:val="0"/>
          <w:sz w:val="24"/>
          <w:szCs w:val="24"/>
        </w:rPr>
        <w:t xml:space="preserve">.................................................... </w:t>
      </w:r>
      <w:r w:rsidRPr="002D5044">
        <w:rPr>
          <w:rFonts w:ascii="Times New Roman" w:hAnsi="Times New Roman"/>
          <w:b w:val="0"/>
          <w:bCs w:val="0"/>
          <w:sz w:val="24"/>
          <w:szCs w:val="24"/>
        </w:rPr>
        <w:tab/>
      </w:r>
      <w:r w:rsidRPr="002D5044">
        <w:rPr>
          <w:rFonts w:ascii="Times New Roman" w:hAnsi="Times New Roman"/>
          <w:b w:val="0"/>
          <w:bCs w:val="0"/>
          <w:sz w:val="24"/>
          <w:szCs w:val="24"/>
        </w:rPr>
        <w:tab/>
      </w:r>
      <w:r w:rsidRPr="002D5044">
        <w:rPr>
          <w:rFonts w:ascii="Times New Roman" w:hAnsi="Times New Roman"/>
          <w:b w:val="0"/>
          <w:bCs w:val="0"/>
          <w:sz w:val="24"/>
          <w:szCs w:val="24"/>
        </w:rPr>
        <w:tab/>
        <w:t>.....................................................</w:t>
      </w:r>
    </w:p>
    <w:p w14:paraId="7AD8136C" w14:textId="77777777" w:rsidR="008333E5" w:rsidRPr="002D5044" w:rsidRDefault="008333E5" w:rsidP="008333E5">
      <w:pPr>
        <w:pStyle w:val="western"/>
        <w:shd w:val="clear" w:color="auto" w:fill="FFFFFF"/>
        <w:spacing w:before="0" w:beforeAutospacing="0" w:after="0" w:afterAutospacing="0"/>
        <w:rPr>
          <w:rFonts w:ascii="Times New Roman" w:hAnsi="Times New Roman"/>
          <w:b w:val="0"/>
          <w:bCs w:val="0"/>
          <w:sz w:val="24"/>
          <w:szCs w:val="24"/>
        </w:rPr>
      </w:pPr>
    </w:p>
    <w:p w14:paraId="4E6E1AA2" w14:textId="77777777" w:rsidR="008333E5" w:rsidRPr="002D5044" w:rsidRDefault="008333E5" w:rsidP="008333E5">
      <w:pPr>
        <w:pStyle w:val="western"/>
        <w:shd w:val="clear" w:color="auto" w:fill="FFFFFF"/>
        <w:spacing w:before="0" w:beforeAutospacing="0" w:after="0" w:afterAutospacing="0"/>
        <w:rPr>
          <w:rFonts w:ascii="Times New Roman" w:hAnsi="Times New Roman"/>
          <w:b w:val="0"/>
          <w:bCs w:val="0"/>
          <w:sz w:val="24"/>
          <w:szCs w:val="24"/>
        </w:rPr>
      </w:pPr>
      <w:r w:rsidRPr="002D5044">
        <w:rPr>
          <w:rFonts w:ascii="Times New Roman" w:hAnsi="Times New Roman"/>
          <w:b w:val="0"/>
          <w:bCs w:val="0"/>
          <w:sz w:val="24"/>
          <w:szCs w:val="24"/>
        </w:rPr>
        <w:t>....................................................</w:t>
      </w:r>
      <w:r w:rsidRPr="002D5044">
        <w:rPr>
          <w:rFonts w:ascii="Times New Roman" w:hAnsi="Times New Roman"/>
          <w:b w:val="0"/>
          <w:bCs w:val="0"/>
          <w:sz w:val="24"/>
          <w:szCs w:val="24"/>
        </w:rPr>
        <w:tab/>
      </w:r>
      <w:r w:rsidRPr="002D5044">
        <w:rPr>
          <w:rFonts w:ascii="Times New Roman" w:hAnsi="Times New Roman"/>
          <w:b w:val="0"/>
          <w:bCs w:val="0"/>
          <w:sz w:val="24"/>
          <w:szCs w:val="24"/>
        </w:rPr>
        <w:tab/>
      </w:r>
      <w:r w:rsidRPr="002D5044">
        <w:rPr>
          <w:rFonts w:ascii="Times New Roman" w:hAnsi="Times New Roman"/>
          <w:b w:val="0"/>
          <w:bCs w:val="0"/>
          <w:sz w:val="24"/>
          <w:szCs w:val="24"/>
        </w:rPr>
        <w:tab/>
        <w:t>......................................................</w:t>
      </w:r>
    </w:p>
    <w:p w14:paraId="71009130" w14:textId="77777777" w:rsidR="008333E5" w:rsidRPr="002D5044" w:rsidRDefault="008333E5" w:rsidP="008333E5">
      <w:pPr>
        <w:pStyle w:val="western"/>
        <w:shd w:val="clear" w:color="auto" w:fill="FFFFFF"/>
        <w:spacing w:before="0" w:beforeAutospacing="0" w:after="0" w:afterAutospacing="0"/>
        <w:rPr>
          <w:rFonts w:ascii="Times New Roman" w:hAnsi="Times New Roman"/>
          <w:b w:val="0"/>
          <w:bCs w:val="0"/>
          <w:sz w:val="24"/>
          <w:szCs w:val="24"/>
        </w:rPr>
      </w:pPr>
    </w:p>
    <w:p w14:paraId="3DCEE48F" w14:textId="77777777" w:rsidR="008333E5" w:rsidRPr="002D5044" w:rsidRDefault="008333E5" w:rsidP="008333E5">
      <w:pPr>
        <w:pStyle w:val="western"/>
        <w:shd w:val="clear" w:color="auto" w:fill="FFFFFF"/>
        <w:spacing w:before="0" w:beforeAutospacing="0" w:after="0" w:afterAutospacing="0"/>
        <w:rPr>
          <w:rFonts w:ascii="Times New Roman" w:hAnsi="Times New Roman"/>
          <w:sz w:val="24"/>
          <w:szCs w:val="24"/>
        </w:rPr>
      </w:pPr>
    </w:p>
    <w:p w14:paraId="4523212F" w14:textId="77777777" w:rsidR="008333E5" w:rsidRPr="002D5044" w:rsidRDefault="008333E5" w:rsidP="008333E5">
      <w:pPr>
        <w:pStyle w:val="western"/>
        <w:shd w:val="clear" w:color="auto" w:fill="FFFFFF"/>
        <w:spacing w:before="0" w:beforeAutospacing="0" w:after="0" w:afterAutospacing="0"/>
        <w:rPr>
          <w:rFonts w:ascii="Times New Roman" w:hAnsi="Times New Roman"/>
          <w:sz w:val="24"/>
          <w:szCs w:val="24"/>
        </w:rPr>
      </w:pPr>
    </w:p>
    <w:p w14:paraId="6FBCDCBE" w14:textId="77777777" w:rsidR="008333E5" w:rsidRPr="002D5044" w:rsidRDefault="008333E5" w:rsidP="008333E5">
      <w:pPr>
        <w:pStyle w:val="western"/>
        <w:shd w:val="clear" w:color="auto" w:fill="FFFFFF"/>
        <w:spacing w:before="0" w:beforeAutospacing="0" w:after="0" w:afterAutospacing="0"/>
        <w:rPr>
          <w:rFonts w:ascii="Times New Roman" w:hAnsi="Times New Roman"/>
          <w:sz w:val="24"/>
          <w:szCs w:val="24"/>
        </w:rPr>
      </w:pPr>
    </w:p>
    <w:p w14:paraId="3B6D489B" w14:textId="1F86FAD4" w:rsidR="008333E5" w:rsidRDefault="008333E5" w:rsidP="008333E5">
      <w:pPr>
        <w:pStyle w:val="western"/>
        <w:shd w:val="clear" w:color="auto" w:fill="FFFFFF"/>
        <w:spacing w:before="0" w:beforeAutospacing="0" w:after="0" w:afterAutospacing="0"/>
        <w:rPr>
          <w:rFonts w:ascii="Times New Roman" w:hAnsi="Times New Roman"/>
          <w:sz w:val="24"/>
          <w:szCs w:val="24"/>
        </w:rPr>
      </w:pPr>
    </w:p>
    <w:p w14:paraId="185149E5" w14:textId="018C967C" w:rsidR="000F4BA2" w:rsidRDefault="000F4BA2" w:rsidP="008333E5">
      <w:pPr>
        <w:pStyle w:val="western"/>
        <w:shd w:val="clear" w:color="auto" w:fill="FFFFFF"/>
        <w:spacing w:before="0" w:beforeAutospacing="0" w:after="0" w:afterAutospacing="0"/>
        <w:rPr>
          <w:rFonts w:ascii="Times New Roman" w:hAnsi="Times New Roman"/>
          <w:sz w:val="24"/>
          <w:szCs w:val="24"/>
        </w:rPr>
      </w:pPr>
    </w:p>
    <w:p w14:paraId="0975C0AF" w14:textId="77777777" w:rsidR="000F4BA2" w:rsidRPr="002D5044" w:rsidRDefault="000F4BA2" w:rsidP="008333E5">
      <w:pPr>
        <w:pStyle w:val="western"/>
        <w:shd w:val="clear" w:color="auto" w:fill="FFFFFF"/>
        <w:spacing w:before="0" w:beforeAutospacing="0" w:after="0" w:afterAutospacing="0"/>
        <w:rPr>
          <w:rFonts w:ascii="Times New Roman" w:hAnsi="Times New Roman"/>
          <w:sz w:val="24"/>
          <w:szCs w:val="24"/>
        </w:rPr>
      </w:pPr>
    </w:p>
    <w:p w14:paraId="6A872538" w14:textId="77777777" w:rsidR="008333E5" w:rsidRDefault="008333E5" w:rsidP="008333E5">
      <w:pPr>
        <w:pStyle w:val="western"/>
        <w:shd w:val="clear" w:color="auto" w:fill="FFFFFF"/>
        <w:spacing w:before="0" w:beforeAutospacing="0" w:after="0" w:afterAutospacing="0"/>
        <w:rPr>
          <w:rFonts w:ascii="Times New Roman" w:hAnsi="Times New Roman"/>
          <w:sz w:val="24"/>
          <w:szCs w:val="24"/>
        </w:rPr>
      </w:pPr>
    </w:p>
    <w:p w14:paraId="38304A99" w14:textId="77777777" w:rsidR="00B7620A" w:rsidRDefault="00B7620A" w:rsidP="008333E5">
      <w:pPr>
        <w:pStyle w:val="western"/>
        <w:shd w:val="clear" w:color="auto" w:fill="FFFFFF"/>
        <w:spacing w:before="0" w:beforeAutospacing="0" w:after="0" w:afterAutospacing="0"/>
        <w:rPr>
          <w:rFonts w:ascii="Times New Roman" w:hAnsi="Times New Roman"/>
          <w:sz w:val="24"/>
          <w:szCs w:val="24"/>
        </w:rPr>
      </w:pPr>
    </w:p>
    <w:p w14:paraId="3DC88D39" w14:textId="77777777" w:rsidR="00B7620A" w:rsidRDefault="00B7620A" w:rsidP="008333E5">
      <w:pPr>
        <w:pStyle w:val="western"/>
        <w:shd w:val="clear" w:color="auto" w:fill="FFFFFF"/>
        <w:spacing w:before="0" w:beforeAutospacing="0" w:after="0" w:afterAutospacing="0"/>
        <w:rPr>
          <w:rFonts w:ascii="Times New Roman" w:hAnsi="Times New Roman"/>
          <w:sz w:val="24"/>
          <w:szCs w:val="24"/>
        </w:rPr>
      </w:pPr>
    </w:p>
    <w:p w14:paraId="6243AD11" w14:textId="77777777" w:rsidR="00B7620A" w:rsidRDefault="00B7620A" w:rsidP="008333E5">
      <w:pPr>
        <w:pStyle w:val="western"/>
        <w:shd w:val="clear" w:color="auto" w:fill="FFFFFF"/>
        <w:spacing w:before="0" w:beforeAutospacing="0" w:after="0" w:afterAutospacing="0"/>
        <w:rPr>
          <w:rFonts w:ascii="Times New Roman" w:hAnsi="Times New Roman"/>
          <w:sz w:val="24"/>
          <w:szCs w:val="24"/>
        </w:rPr>
      </w:pPr>
    </w:p>
    <w:p w14:paraId="6CBEAA6E" w14:textId="77777777" w:rsidR="00B7620A" w:rsidRDefault="00B7620A" w:rsidP="008333E5">
      <w:pPr>
        <w:pStyle w:val="western"/>
        <w:shd w:val="clear" w:color="auto" w:fill="FFFFFF"/>
        <w:spacing w:before="0" w:beforeAutospacing="0" w:after="0" w:afterAutospacing="0"/>
        <w:rPr>
          <w:rFonts w:ascii="Times New Roman" w:hAnsi="Times New Roman"/>
          <w:sz w:val="24"/>
          <w:szCs w:val="24"/>
        </w:rPr>
      </w:pPr>
    </w:p>
    <w:p w14:paraId="4C9B0EB7" w14:textId="77777777" w:rsidR="00B7620A" w:rsidRPr="002D5044" w:rsidRDefault="00B7620A" w:rsidP="008333E5">
      <w:pPr>
        <w:pStyle w:val="western"/>
        <w:shd w:val="clear" w:color="auto" w:fill="FFFFFF"/>
        <w:spacing w:before="0" w:beforeAutospacing="0" w:after="0" w:afterAutospacing="0"/>
        <w:rPr>
          <w:rFonts w:ascii="Times New Roman" w:hAnsi="Times New Roman"/>
          <w:sz w:val="24"/>
          <w:szCs w:val="24"/>
        </w:rPr>
      </w:pPr>
    </w:p>
    <w:p w14:paraId="5DABB70C" w14:textId="793C5EA1" w:rsidR="008333E5" w:rsidRDefault="008333E5" w:rsidP="008333E5">
      <w:pPr>
        <w:pStyle w:val="western"/>
        <w:shd w:val="clear" w:color="auto" w:fill="FFFFFF"/>
        <w:spacing w:before="0" w:beforeAutospacing="0" w:after="0" w:afterAutospacing="0"/>
        <w:rPr>
          <w:rFonts w:ascii="Times New Roman" w:hAnsi="Times New Roman"/>
          <w:sz w:val="24"/>
          <w:szCs w:val="24"/>
        </w:rPr>
      </w:pPr>
    </w:p>
    <w:p w14:paraId="1C074E09" w14:textId="5F49795F" w:rsidR="000F4BA2" w:rsidRDefault="000F4BA2" w:rsidP="008333E5">
      <w:pPr>
        <w:pStyle w:val="western"/>
        <w:shd w:val="clear" w:color="auto" w:fill="FFFFFF"/>
        <w:spacing w:before="0" w:beforeAutospacing="0" w:after="0" w:afterAutospacing="0"/>
        <w:rPr>
          <w:rFonts w:ascii="Times New Roman" w:hAnsi="Times New Roman"/>
          <w:sz w:val="24"/>
          <w:szCs w:val="24"/>
        </w:rPr>
      </w:pPr>
    </w:p>
    <w:p w14:paraId="20C22401" w14:textId="52EC02D1" w:rsidR="000F4BA2" w:rsidRDefault="000F4BA2" w:rsidP="008333E5">
      <w:pPr>
        <w:pStyle w:val="western"/>
        <w:shd w:val="clear" w:color="auto" w:fill="FFFFFF"/>
        <w:spacing w:before="0" w:beforeAutospacing="0" w:after="0" w:afterAutospacing="0"/>
        <w:rPr>
          <w:rFonts w:ascii="Times New Roman" w:hAnsi="Times New Roman"/>
          <w:sz w:val="24"/>
          <w:szCs w:val="24"/>
        </w:rPr>
      </w:pPr>
    </w:p>
    <w:p w14:paraId="4334FE91" w14:textId="6316D711" w:rsidR="000F4BA2" w:rsidRDefault="000F4BA2" w:rsidP="008333E5">
      <w:pPr>
        <w:pStyle w:val="western"/>
        <w:shd w:val="clear" w:color="auto" w:fill="FFFFFF"/>
        <w:spacing w:before="0" w:beforeAutospacing="0" w:after="0" w:afterAutospacing="0"/>
        <w:rPr>
          <w:rFonts w:ascii="Times New Roman" w:hAnsi="Times New Roman"/>
          <w:sz w:val="24"/>
          <w:szCs w:val="24"/>
        </w:rPr>
      </w:pPr>
    </w:p>
    <w:p w14:paraId="39C8E786" w14:textId="77777777" w:rsidR="008333E5" w:rsidRPr="002D5044" w:rsidRDefault="008333E5" w:rsidP="008333E5">
      <w:pPr>
        <w:pStyle w:val="western"/>
        <w:shd w:val="clear" w:color="auto" w:fill="FFFFFF"/>
        <w:spacing w:before="0" w:beforeAutospacing="0" w:after="0" w:afterAutospacing="0"/>
        <w:rPr>
          <w:rFonts w:ascii="Times New Roman" w:hAnsi="Times New Roman"/>
          <w:sz w:val="24"/>
          <w:szCs w:val="24"/>
        </w:rPr>
      </w:pPr>
      <w:r w:rsidRPr="002D5044">
        <w:rPr>
          <w:rFonts w:ascii="Times New Roman" w:hAnsi="Times New Roman"/>
          <w:sz w:val="24"/>
          <w:szCs w:val="24"/>
        </w:rPr>
        <w:t>ZAŁĄCZNIKI:</w:t>
      </w:r>
    </w:p>
    <w:p w14:paraId="6B66E3C8" w14:textId="056D9E72" w:rsidR="008333E5" w:rsidRDefault="008333E5" w:rsidP="008333E5">
      <w:pPr>
        <w:pStyle w:val="western"/>
        <w:numPr>
          <w:ilvl w:val="0"/>
          <w:numId w:val="1"/>
        </w:numPr>
        <w:shd w:val="clear" w:color="auto" w:fill="FFFFFF"/>
        <w:spacing w:before="0" w:beforeAutospacing="0" w:after="0" w:afterAutospacing="0"/>
        <w:rPr>
          <w:rFonts w:ascii="Times New Roman" w:hAnsi="Times New Roman"/>
          <w:b w:val="0"/>
          <w:bCs w:val="0"/>
          <w:sz w:val="24"/>
          <w:szCs w:val="24"/>
        </w:rPr>
      </w:pPr>
      <w:r w:rsidRPr="002D5044">
        <w:rPr>
          <w:rFonts w:ascii="Times New Roman" w:hAnsi="Times New Roman"/>
          <w:b w:val="0"/>
          <w:bCs w:val="0"/>
          <w:sz w:val="24"/>
          <w:szCs w:val="24"/>
        </w:rPr>
        <w:t>Oferta realizacji zadania publicznego.</w:t>
      </w:r>
    </w:p>
    <w:p w14:paraId="5964221D" w14:textId="717D988C" w:rsidR="000F4BA2" w:rsidRDefault="000F4BA2" w:rsidP="000F4BA2">
      <w:pPr>
        <w:pStyle w:val="western"/>
        <w:shd w:val="clear" w:color="auto" w:fill="FFFFFF"/>
        <w:spacing w:before="0" w:beforeAutospacing="0" w:after="0" w:afterAutospacing="0"/>
        <w:rPr>
          <w:rFonts w:ascii="Times New Roman" w:hAnsi="Times New Roman"/>
          <w:b w:val="0"/>
          <w:bCs w:val="0"/>
          <w:sz w:val="24"/>
          <w:szCs w:val="24"/>
        </w:rPr>
      </w:pPr>
    </w:p>
    <w:p w14:paraId="7A522B7E" w14:textId="3D5B6BB2" w:rsidR="000F4BA2" w:rsidRDefault="000F4BA2" w:rsidP="000F4BA2">
      <w:pPr>
        <w:pStyle w:val="western"/>
        <w:shd w:val="clear" w:color="auto" w:fill="FFFFFF"/>
        <w:spacing w:before="0" w:beforeAutospacing="0" w:after="0" w:afterAutospacing="0"/>
        <w:rPr>
          <w:rFonts w:ascii="Times New Roman" w:hAnsi="Times New Roman"/>
          <w:b w:val="0"/>
          <w:bCs w:val="0"/>
          <w:sz w:val="24"/>
          <w:szCs w:val="24"/>
        </w:rPr>
      </w:pPr>
    </w:p>
    <w:p w14:paraId="773F6D4B" w14:textId="5750CA16" w:rsidR="000F4BA2" w:rsidRDefault="000F4BA2" w:rsidP="000F4BA2">
      <w:pPr>
        <w:pStyle w:val="western"/>
        <w:shd w:val="clear" w:color="auto" w:fill="FFFFFF"/>
        <w:spacing w:before="0" w:beforeAutospacing="0" w:after="0" w:afterAutospacing="0"/>
        <w:rPr>
          <w:rFonts w:ascii="Times New Roman" w:hAnsi="Times New Roman"/>
          <w:b w:val="0"/>
          <w:bCs w:val="0"/>
          <w:sz w:val="24"/>
          <w:szCs w:val="24"/>
        </w:rPr>
      </w:pPr>
    </w:p>
    <w:p w14:paraId="516580F0" w14:textId="3E1053F3" w:rsidR="000F4BA2" w:rsidRDefault="000F4BA2" w:rsidP="000F4BA2">
      <w:pPr>
        <w:pStyle w:val="western"/>
        <w:shd w:val="clear" w:color="auto" w:fill="FFFFFF"/>
        <w:spacing w:before="0" w:beforeAutospacing="0" w:after="0" w:afterAutospacing="0"/>
        <w:rPr>
          <w:rFonts w:ascii="Times New Roman" w:hAnsi="Times New Roman"/>
          <w:b w:val="0"/>
          <w:bCs w:val="0"/>
          <w:sz w:val="24"/>
          <w:szCs w:val="24"/>
        </w:rPr>
      </w:pPr>
    </w:p>
    <w:p w14:paraId="1371662D" w14:textId="0069781C" w:rsidR="000F4BA2" w:rsidRDefault="000F4BA2" w:rsidP="000F4BA2">
      <w:pPr>
        <w:pStyle w:val="western"/>
        <w:shd w:val="clear" w:color="auto" w:fill="FFFFFF"/>
        <w:spacing w:before="0" w:beforeAutospacing="0" w:after="0" w:afterAutospacing="0"/>
        <w:rPr>
          <w:rFonts w:ascii="Times New Roman" w:hAnsi="Times New Roman"/>
          <w:b w:val="0"/>
          <w:bCs w:val="0"/>
          <w:sz w:val="24"/>
          <w:szCs w:val="24"/>
        </w:rPr>
      </w:pPr>
    </w:p>
    <w:p w14:paraId="4215F7D8" w14:textId="5FD1FC86" w:rsidR="000F4BA2" w:rsidRDefault="000F4BA2" w:rsidP="000F4BA2">
      <w:pPr>
        <w:pStyle w:val="western"/>
        <w:shd w:val="clear" w:color="auto" w:fill="FFFFFF"/>
        <w:spacing w:before="0" w:beforeAutospacing="0" w:after="0" w:afterAutospacing="0"/>
        <w:rPr>
          <w:rFonts w:ascii="Times New Roman" w:hAnsi="Times New Roman"/>
          <w:b w:val="0"/>
          <w:bCs w:val="0"/>
          <w:sz w:val="24"/>
          <w:szCs w:val="24"/>
        </w:rPr>
      </w:pPr>
    </w:p>
    <w:p w14:paraId="5993B9B1" w14:textId="77777777" w:rsidR="000F4BA2" w:rsidRDefault="000F4BA2" w:rsidP="000F4BA2">
      <w:pPr>
        <w:pStyle w:val="western"/>
        <w:shd w:val="clear" w:color="auto" w:fill="FFFFFF"/>
        <w:spacing w:before="0" w:beforeAutospacing="0" w:after="0" w:afterAutospacing="0"/>
        <w:rPr>
          <w:rFonts w:ascii="Times New Roman" w:hAnsi="Times New Roman"/>
          <w:b w:val="0"/>
          <w:bCs w:val="0"/>
        </w:rPr>
      </w:pPr>
      <w:r w:rsidRPr="000F4BA2">
        <w:rPr>
          <w:rFonts w:ascii="Times New Roman" w:hAnsi="Times New Roman"/>
          <w:b w:val="0"/>
          <w:bCs w:val="0"/>
        </w:rPr>
        <w:t>Sporządził</w:t>
      </w:r>
    </w:p>
    <w:p w14:paraId="653D6345" w14:textId="51A8F389" w:rsidR="008333E5" w:rsidRPr="000F4BA2" w:rsidRDefault="000F4BA2" w:rsidP="000F4BA2">
      <w:pPr>
        <w:pStyle w:val="western"/>
        <w:shd w:val="clear" w:color="auto" w:fill="FFFFFF"/>
        <w:spacing w:before="0" w:beforeAutospacing="0" w:after="0" w:afterAutospacing="0"/>
        <w:rPr>
          <w:rFonts w:ascii="Times New Roman" w:hAnsi="Times New Roman"/>
          <w:b w:val="0"/>
          <w:bCs w:val="0"/>
        </w:rPr>
      </w:pPr>
      <w:r w:rsidRPr="000F4BA2">
        <w:rPr>
          <w:rFonts w:ascii="Times New Roman" w:hAnsi="Times New Roman"/>
          <w:b w:val="0"/>
          <w:bCs w:val="0"/>
        </w:rPr>
        <w:t>Zbigniew Matusiak</w:t>
      </w:r>
    </w:p>
    <w:sectPr w:rsidR="008333E5" w:rsidRPr="000F4B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4097D"/>
    <w:multiLevelType w:val="hybridMultilevel"/>
    <w:tmpl w:val="8D8EFD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C45BB"/>
    <w:multiLevelType w:val="hybridMultilevel"/>
    <w:tmpl w:val="6B701908"/>
    <w:lvl w:ilvl="0" w:tplc="15BE6D06">
      <w:start w:val="3"/>
      <w:numFmt w:val="decimal"/>
      <w:lvlText w:val="%1."/>
      <w:lvlJc w:val="right"/>
      <w:pPr>
        <w:ind w:left="720" w:hanging="360"/>
      </w:pPr>
      <w:rPr>
        <w:rFonts w:hint="default"/>
        <w:b w:val="0"/>
        <w:bCs/>
      </w:rPr>
    </w:lvl>
    <w:lvl w:ilvl="1" w:tplc="B0BEE7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540F52"/>
    <w:multiLevelType w:val="hybridMultilevel"/>
    <w:tmpl w:val="D8E0956C"/>
    <w:lvl w:ilvl="0" w:tplc="ED6284A2">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BFA2B03"/>
    <w:multiLevelType w:val="hybridMultilevel"/>
    <w:tmpl w:val="1BA027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415981"/>
    <w:multiLevelType w:val="hybridMultilevel"/>
    <w:tmpl w:val="DE309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5C0908"/>
    <w:multiLevelType w:val="hybridMultilevel"/>
    <w:tmpl w:val="5DAC2576"/>
    <w:lvl w:ilvl="0" w:tplc="5F3052A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C145B6"/>
    <w:multiLevelType w:val="hybridMultilevel"/>
    <w:tmpl w:val="908A7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513560"/>
    <w:multiLevelType w:val="hybridMultilevel"/>
    <w:tmpl w:val="F6663DC0"/>
    <w:lvl w:ilvl="0" w:tplc="6A3050E4">
      <w:start w:val="1"/>
      <w:numFmt w:val="decimal"/>
      <w:lvlText w:val="%1."/>
      <w:lvlJc w:val="righ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7B113D"/>
    <w:multiLevelType w:val="multilevel"/>
    <w:tmpl w:val="150CB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C40849"/>
    <w:multiLevelType w:val="hybridMultilevel"/>
    <w:tmpl w:val="6E9007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1D5624"/>
    <w:multiLevelType w:val="hybridMultilevel"/>
    <w:tmpl w:val="CA1C0A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3833EE"/>
    <w:multiLevelType w:val="hybridMultilevel"/>
    <w:tmpl w:val="BC38628A"/>
    <w:lvl w:ilvl="0" w:tplc="EF843C7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34225B"/>
    <w:multiLevelType w:val="hybridMultilevel"/>
    <w:tmpl w:val="76DA02AE"/>
    <w:lvl w:ilvl="0" w:tplc="07188E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55B0458"/>
    <w:multiLevelType w:val="hybridMultilevel"/>
    <w:tmpl w:val="257434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B251C0"/>
    <w:multiLevelType w:val="hybridMultilevel"/>
    <w:tmpl w:val="440C1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A8644E"/>
    <w:multiLevelType w:val="hybridMultilevel"/>
    <w:tmpl w:val="825C6178"/>
    <w:lvl w:ilvl="0" w:tplc="CEEA8B22">
      <w:start w:val="1"/>
      <w:numFmt w:val="decimal"/>
      <w:lvlText w:val="%1."/>
      <w:lvlJc w:val="righ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0D6087"/>
    <w:multiLevelType w:val="hybridMultilevel"/>
    <w:tmpl w:val="EEB68496"/>
    <w:lvl w:ilvl="0" w:tplc="0415000F">
      <w:start w:val="1"/>
      <w:numFmt w:val="decimal"/>
      <w:lvlText w:val="%1."/>
      <w:lvlJc w:val="left"/>
      <w:pPr>
        <w:ind w:left="1140" w:hanging="4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07772DF"/>
    <w:multiLevelType w:val="hybridMultilevel"/>
    <w:tmpl w:val="990CF5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2D44F1"/>
    <w:multiLevelType w:val="hybridMultilevel"/>
    <w:tmpl w:val="46407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304BA7"/>
    <w:multiLevelType w:val="hybridMultilevel"/>
    <w:tmpl w:val="0F3E3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D225B7"/>
    <w:multiLevelType w:val="hybridMultilevel"/>
    <w:tmpl w:val="DF78944C"/>
    <w:lvl w:ilvl="0" w:tplc="C1BAAE10">
      <w:start w:val="1"/>
      <w:numFmt w:val="decimal"/>
      <w:lvlText w:val="%1."/>
      <w:lvlJc w:val="right"/>
      <w:pPr>
        <w:ind w:left="1038" w:hanging="360"/>
      </w:pPr>
      <w:rPr>
        <w:rFonts w:hint="default"/>
        <w:b w:val="0"/>
        <w:bCs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1" w15:restartNumberingAfterBreak="0">
    <w:nsid w:val="706D4BE8"/>
    <w:multiLevelType w:val="hybridMultilevel"/>
    <w:tmpl w:val="49CC79E4"/>
    <w:lvl w:ilvl="0" w:tplc="A56CC80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C773E4"/>
    <w:multiLevelType w:val="hybridMultilevel"/>
    <w:tmpl w:val="2D58139C"/>
    <w:lvl w:ilvl="0" w:tplc="04150011">
      <w:start w:val="1"/>
      <w:numFmt w:val="decimal"/>
      <w:lvlText w:val="%1)"/>
      <w:lvlJc w:val="left"/>
      <w:pPr>
        <w:ind w:left="1020" w:hanging="360"/>
      </w:pPr>
    </w:lvl>
    <w:lvl w:ilvl="1" w:tplc="04150011">
      <w:start w:val="1"/>
      <w:numFmt w:val="decimal"/>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3" w15:restartNumberingAfterBreak="0">
    <w:nsid w:val="7B065A54"/>
    <w:multiLevelType w:val="hybridMultilevel"/>
    <w:tmpl w:val="08A84E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C7C7451"/>
    <w:multiLevelType w:val="hybridMultilevel"/>
    <w:tmpl w:val="441A27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29901429">
    <w:abstractNumId w:val="8"/>
  </w:num>
  <w:num w:numId="2" w16cid:durableId="1265457496">
    <w:abstractNumId w:val="17"/>
  </w:num>
  <w:num w:numId="3" w16cid:durableId="1456942766">
    <w:abstractNumId w:val="13"/>
  </w:num>
  <w:num w:numId="4" w16cid:durableId="897931900">
    <w:abstractNumId w:val="23"/>
  </w:num>
  <w:num w:numId="5" w16cid:durableId="985158432">
    <w:abstractNumId w:val="24"/>
  </w:num>
  <w:num w:numId="6" w16cid:durableId="532227523">
    <w:abstractNumId w:val="3"/>
  </w:num>
  <w:num w:numId="7" w16cid:durableId="1567913087">
    <w:abstractNumId w:val="6"/>
  </w:num>
  <w:num w:numId="8" w16cid:durableId="1408108316">
    <w:abstractNumId w:val="12"/>
  </w:num>
  <w:num w:numId="9" w16cid:durableId="1572350551">
    <w:abstractNumId w:val="9"/>
  </w:num>
  <w:num w:numId="10" w16cid:durableId="18900325">
    <w:abstractNumId w:val="14"/>
  </w:num>
  <w:num w:numId="11" w16cid:durableId="4864441">
    <w:abstractNumId w:val="21"/>
  </w:num>
  <w:num w:numId="12" w16cid:durableId="2035768245">
    <w:abstractNumId w:val="5"/>
  </w:num>
  <w:num w:numId="13" w16cid:durableId="650255092">
    <w:abstractNumId w:val="15"/>
  </w:num>
  <w:num w:numId="14" w16cid:durableId="182213570">
    <w:abstractNumId w:val="20"/>
  </w:num>
  <w:num w:numId="15" w16cid:durableId="309527304">
    <w:abstractNumId w:val="7"/>
  </w:num>
  <w:num w:numId="16" w16cid:durableId="45421154">
    <w:abstractNumId w:val="2"/>
  </w:num>
  <w:num w:numId="17" w16cid:durableId="563224272">
    <w:abstractNumId w:val="1"/>
  </w:num>
  <w:num w:numId="18" w16cid:durableId="1346402355">
    <w:abstractNumId w:val="22"/>
  </w:num>
  <w:num w:numId="19" w16cid:durableId="1826119265">
    <w:abstractNumId w:val="4"/>
  </w:num>
  <w:num w:numId="20" w16cid:durableId="1050228617">
    <w:abstractNumId w:val="11"/>
  </w:num>
  <w:num w:numId="21" w16cid:durableId="680591704">
    <w:abstractNumId w:val="16"/>
  </w:num>
  <w:num w:numId="22" w16cid:durableId="309406202">
    <w:abstractNumId w:val="19"/>
  </w:num>
  <w:num w:numId="23" w16cid:durableId="1937866605">
    <w:abstractNumId w:val="18"/>
  </w:num>
  <w:num w:numId="24" w16cid:durableId="264773890">
    <w:abstractNumId w:val="10"/>
  </w:num>
  <w:num w:numId="25" w16cid:durableId="1033576145">
    <w:abstractNumId w:val="0"/>
  </w:num>
  <w:num w:numId="26" w16cid:durableId="19059484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3E5"/>
    <w:rsid w:val="000C3F13"/>
    <w:rsid w:val="000D6FB8"/>
    <w:rsid w:val="000F4BA2"/>
    <w:rsid w:val="00105791"/>
    <w:rsid w:val="00107386"/>
    <w:rsid w:val="00141171"/>
    <w:rsid w:val="0019423E"/>
    <w:rsid w:val="001D6B65"/>
    <w:rsid w:val="001F153F"/>
    <w:rsid w:val="002075FA"/>
    <w:rsid w:val="002260DE"/>
    <w:rsid w:val="00266EFF"/>
    <w:rsid w:val="002B049F"/>
    <w:rsid w:val="002C0593"/>
    <w:rsid w:val="002D5044"/>
    <w:rsid w:val="002F20B5"/>
    <w:rsid w:val="00346B5F"/>
    <w:rsid w:val="003706DF"/>
    <w:rsid w:val="00382EB4"/>
    <w:rsid w:val="003D6010"/>
    <w:rsid w:val="003E07F8"/>
    <w:rsid w:val="003F44D7"/>
    <w:rsid w:val="00403099"/>
    <w:rsid w:val="0041112A"/>
    <w:rsid w:val="00447FF9"/>
    <w:rsid w:val="00454D56"/>
    <w:rsid w:val="004958AE"/>
    <w:rsid w:val="004A093D"/>
    <w:rsid w:val="004A1083"/>
    <w:rsid w:val="004B5C07"/>
    <w:rsid w:val="004C65D4"/>
    <w:rsid w:val="004E0761"/>
    <w:rsid w:val="005F6EA7"/>
    <w:rsid w:val="00605AC9"/>
    <w:rsid w:val="00626008"/>
    <w:rsid w:val="00696406"/>
    <w:rsid w:val="006A70DE"/>
    <w:rsid w:val="006B1FFB"/>
    <w:rsid w:val="006B7A2D"/>
    <w:rsid w:val="0076225E"/>
    <w:rsid w:val="00765E65"/>
    <w:rsid w:val="007D3422"/>
    <w:rsid w:val="008333E5"/>
    <w:rsid w:val="00856B84"/>
    <w:rsid w:val="008B394F"/>
    <w:rsid w:val="008C4BD7"/>
    <w:rsid w:val="009C607C"/>
    <w:rsid w:val="009D41F4"/>
    <w:rsid w:val="009F66AC"/>
    <w:rsid w:val="00A00586"/>
    <w:rsid w:val="00A229EA"/>
    <w:rsid w:val="00A33AA1"/>
    <w:rsid w:val="00A92A8D"/>
    <w:rsid w:val="00AA3381"/>
    <w:rsid w:val="00B0690C"/>
    <w:rsid w:val="00B33C95"/>
    <w:rsid w:val="00B7620A"/>
    <w:rsid w:val="00BA22A4"/>
    <w:rsid w:val="00BF7A08"/>
    <w:rsid w:val="00C35B79"/>
    <w:rsid w:val="00C96F74"/>
    <w:rsid w:val="00C976A7"/>
    <w:rsid w:val="00CE31A5"/>
    <w:rsid w:val="00D16B76"/>
    <w:rsid w:val="00D65ECB"/>
    <w:rsid w:val="00D9126E"/>
    <w:rsid w:val="00E020AC"/>
    <w:rsid w:val="00E26204"/>
    <w:rsid w:val="00E41C0D"/>
    <w:rsid w:val="00EA5C0C"/>
    <w:rsid w:val="00EE6320"/>
    <w:rsid w:val="00F10C2D"/>
    <w:rsid w:val="00F1220F"/>
    <w:rsid w:val="00F211AF"/>
    <w:rsid w:val="00F82926"/>
    <w:rsid w:val="00F82AF2"/>
    <w:rsid w:val="00F92645"/>
    <w:rsid w:val="00FD56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C55FE"/>
  <w15:chartTrackingRefBased/>
  <w15:docId w15:val="{E4F1FCE8-E6FE-42BC-ADAA-3983BE4A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33E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333E5"/>
    <w:rPr>
      <w:color w:val="000080"/>
      <w:u w:val="single"/>
    </w:rPr>
  </w:style>
  <w:style w:type="paragraph" w:customStyle="1" w:styleId="western">
    <w:name w:val="western"/>
    <w:basedOn w:val="Normalny"/>
    <w:rsid w:val="008333E5"/>
    <w:pPr>
      <w:spacing w:before="100" w:beforeAutospacing="1" w:after="100" w:afterAutospacing="1" w:line="240" w:lineRule="auto"/>
    </w:pPr>
    <w:rPr>
      <w:rFonts w:ascii="Verdana" w:eastAsia="Times New Roman" w:hAnsi="Verdana" w:cs="Times New Roman"/>
      <w:b/>
      <w:bCs/>
      <w:sz w:val="16"/>
      <w:szCs w:val="16"/>
      <w:lang w:eastAsia="pl-PL"/>
    </w:rPr>
  </w:style>
  <w:style w:type="paragraph" w:styleId="NormalnyWeb">
    <w:name w:val="Normal (Web)"/>
    <w:basedOn w:val="Normalny"/>
    <w:uiPriority w:val="99"/>
    <w:unhideWhenUsed/>
    <w:rsid w:val="008333E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382EB4"/>
    <w:rPr>
      <w:sz w:val="16"/>
      <w:szCs w:val="16"/>
    </w:rPr>
  </w:style>
  <w:style w:type="paragraph" w:styleId="Tekstkomentarza">
    <w:name w:val="annotation text"/>
    <w:basedOn w:val="Normalny"/>
    <w:link w:val="TekstkomentarzaZnak"/>
    <w:uiPriority w:val="99"/>
    <w:semiHidden/>
    <w:unhideWhenUsed/>
    <w:rsid w:val="00382E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82EB4"/>
    <w:rPr>
      <w:sz w:val="20"/>
      <w:szCs w:val="20"/>
    </w:rPr>
  </w:style>
  <w:style w:type="paragraph" w:styleId="Tematkomentarza">
    <w:name w:val="annotation subject"/>
    <w:basedOn w:val="Tekstkomentarza"/>
    <w:next w:val="Tekstkomentarza"/>
    <w:link w:val="TematkomentarzaZnak"/>
    <w:uiPriority w:val="99"/>
    <w:semiHidden/>
    <w:unhideWhenUsed/>
    <w:rsid w:val="00382EB4"/>
    <w:rPr>
      <w:b/>
      <w:bCs/>
    </w:rPr>
  </w:style>
  <w:style w:type="character" w:customStyle="1" w:styleId="TematkomentarzaZnak">
    <w:name w:val="Temat komentarza Znak"/>
    <w:basedOn w:val="TekstkomentarzaZnak"/>
    <w:link w:val="Tematkomentarza"/>
    <w:uiPriority w:val="99"/>
    <w:semiHidden/>
    <w:rsid w:val="00382EB4"/>
    <w:rPr>
      <w:b/>
      <w:bCs/>
      <w:sz w:val="20"/>
      <w:szCs w:val="20"/>
    </w:rPr>
  </w:style>
  <w:style w:type="paragraph" w:styleId="Poprawka">
    <w:name w:val="Revision"/>
    <w:hidden/>
    <w:uiPriority w:val="99"/>
    <w:semiHidden/>
    <w:rsid w:val="00382E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15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riat@powiatpultu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7</Pages>
  <Words>2502</Words>
  <Characters>15014</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Matusiak</dc:creator>
  <cp:keywords/>
  <dc:description/>
  <cp:lastModifiedBy>Łukasz Nowakowski</cp:lastModifiedBy>
  <cp:revision>35</cp:revision>
  <cp:lastPrinted>2024-09-16T11:13:00Z</cp:lastPrinted>
  <dcterms:created xsi:type="dcterms:W3CDTF">2021-09-01T09:07:00Z</dcterms:created>
  <dcterms:modified xsi:type="dcterms:W3CDTF">2024-09-23T10:04:00Z</dcterms:modified>
</cp:coreProperties>
</file>