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6FEC5" w14:textId="5553A212" w:rsidR="00C176BF" w:rsidRDefault="00C176BF" w:rsidP="00C176BF">
      <w:pPr>
        <w:spacing w:line="276" w:lineRule="auto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Pułtusk, 1</w:t>
      </w:r>
      <w:r w:rsidR="003266EC">
        <w:rPr>
          <w:kern w:val="2"/>
          <w:sz w:val="22"/>
          <w:szCs w:val="22"/>
        </w:rPr>
        <w:t>1</w:t>
      </w:r>
      <w:r>
        <w:rPr>
          <w:kern w:val="2"/>
          <w:sz w:val="22"/>
          <w:szCs w:val="22"/>
        </w:rPr>
        <w:t>.12.202</w:t>
      </w:r>
      <w:r w:rsidR="003266EC">
        <w:rPr>
          <w:kern w:val="2"/>
          <w:sz w:val="22"/>
          <w:szCs w:val="22"/>
        </w:rPr>
        <w:t>4</w:t>
      </w:r>
      <w:r>
        <w:rPr>
          <w:kern w:val="2"/>
          <w:sz w:val="22"/>
          <w:szCs w:val="22"/>
        </w:rPr>
        <w:t>r.</w:t>
      </w:r>
    </w:p>
    <w:p w14:paraId="469A25E9" w14:textId="77777777" w:rsidR="00C176BF" w:rsidRDefault="00C176BF" w:rsidP="00C176BF">
      <w:pPr>
        <w:spacing w:line="276" w:lineRule="auto"/>
        <w:jc w:val="right"/>
        <w:rPr>
          <w:rFonts w:eastAsia="Times New Roman"/>
          <w:kern w:val="2"/>
          <w:sz w:val="22"/>
          <w:szCs w:val="22"/>
        </w:rPr>
      </w:pPr>
    </w:p>
    <w:p w14:paraId="1A28820B" w14:textId="50F1B78A" w:rsidR="00C176BF" w:rsidRDefault="003266EC" w:rsidP="00C176BF">
      <w:pPr>
        <w:spacing w:line="276" w:lineRule="auto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OR.2600. 48 .2024</w:t>
      </w:r>
    </w:p>
    <w:p w14:paraId="0644779E" w14:textId="77777777" w:rsidR="000849D7" w:rsidRDefault="000849D7" w:rsidP="000849D7">
      <w:pPr>
        <w:pStyle w:val="Tekstpodstawowy"/>
      </w:pPr>
    </w:p>
    <w:p w14:paraId="0BAD9DE7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Uczestnicy postępowania </w:t>
      </w:r>
    </w:p>
    <w:p w14:paraId="1E8F4E8F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 udzielenie zamówienia publicznego</w:t>
      </w:r>
    </w:p>
    <w:p w14:paraId="7AC57ACB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</w:p>
    <w:p w14:paraId="0504BC74" w14:textId="77777777" w:rsidR="000849D7" w:rsidRDefault="000849D7" w:rsidP="000849D7">
      <w:pPr>
        <w:ind w:left="5580"/>
        <w:rPr>
          <w:b/>
          <w:bCs/>
          <w:i/>
          <w:iCs/>
          <w:sz w:val="22"/>
          <w:szCs w:val="22"/>
        </w:rPr>
      </w:pPr>
    </w:p>
    <w:p w14:paraId="21BE679D" w14:textId="3CC73456" w:rsidR="000849D7" w:rsidRDefault="000849D7" w:rsidP="000849D7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Zawiadomienie o wyborze najkorzystniejszej oferty</w:t>
      </w:r>
    </w:p>
    <w:p w14:paraId="412FAA5F" w14:textId="77777777" w:rsidR="00330A90" w:rsidRPr="005D7DFC" w:rsidRDefault="00330A90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14:paraId="0D8B074A" w14:textId="56912EC2" w:rsidR="005D7DFC" w:rsidRDefault="000849D7" w:rsidP="005D7DFC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5D7DFC">
        <w:rPr>
          <w:sz w:val="22"/>
          <w:szCs w:val="22"/>
        </w:rPr>
        <w:t xml:space="preserve">W związku z postępowaniem o udzielenie zamówienia publicznego na </w:t>
      </w:r>
      <w:r w:rsidR="005D7DFC" w:rsidRPr="005D7DFC">
        <w:rPr>
          <w:b/>
          <w:i/>
          <w:kern w:val="1"/>
          <w:sz w:val="22"/>
          <w:szCs w:val="22"/>
        </w:rPr>
        <w:t xml:space="preserve">świadczenie usługi </w:t>
      </w:r>
      <w:r w:rsidR="002B2FDB">
        <w:rPr>
          <w:b/>
          <w:i/>
          <w:kern w:val="1"/>
          <w:sz w:val="22"/>
          <w:szCs w:val="22"/>
        </w:rPr>
        <w:t xml:space="preserve">                      </w:t>
      </w:r>
      <w:r w:rsidR="005D7DFC" w:rsidRPr="005D7DFC">
        <w:rPr>
          <w:b/>
          <w:i/>
          <w:kern w:val="1"/>
          <w:sz w:val="22"/>
          <w:szCs w:val="22"/>
        </w:rPr>
        <w:t>w postaci stwierdzenia zgonu i jego przyczyny oraz wystawienia karty zgonu osobom zmarłym na terenie powiatu pułtuskiego w przypadkach, o których mowa w ustawie o cmentarzach i chowaniu zmarłych oraz rozporządzeniu Ministra Zdrowia i Opieki Społecznej z 3 sierpnia 1961r. w sprawie stwierdzenia zgonu i jego przyczyny (Dz.U. Nr 39, po</w:t>
      </w:r>
      <w:r w:rsidR="005D7DFC">
        <w:rPr>
          <w:b/>
          <w:i/>
          <w:kern w:val="1"/>
          <w:sz w:val="22"/>
          <w:szCs w:val="22"/>
        </w:rPr>
        <w:t xml:space="preserve">z. 202), </w:t>
      </w:r>
      <w:r w:rsidR="00942A6B" w:rsidRPr="009F2BED">
        <w:rPr>
          <w:sz w:val="22"/>
          <w:szCs w:val="22"/>
        </w:rPr>
        <w:t>o wartości poniżej kwoty, o której mowa w art. 2 ust. 1 pkt 1 ustawy z dnia 11 września 2019r. Prawo zamówień publicznych (Dz.U. z 202</w:t>
      </w:r>
      <w:r w:rsidR="00EE5E09">
        <w:rPr>
          <w:sz w:val="22"/>
          <w:szCs w:val="22"/>
        </w:rPr>
        <w:t>4r. poz. 1320</w:t>
      </w:r>
      <w:r w:rsidR="00942A6B" w:rsidRPr="009F2BED">
        <w:rPr>
          <w:sz w:val="22"/>
          <w:szCs w:val="22"/>
        </w:rPr>
        <w:t xml:space="preserve">), </w:t>
      </w:r>
      <w:r w:rsidRPr="005D7DFC">
        <w:rPr>
          <w:sz w:val="22"/>
          <w:szCs w:val="22"/>
        </w:rPr>
        <w:t>informuję, że</w:t>
      </w:r>
      <w:r w:rsidR="005D7DFC">
        <w:rPr>
          <w:sz w:val="22"/>
          <w:szCs w:val="22"/>
        </w:rPr>
        <w:t xml:space="preserve"> </w:t>
      </w:r>
      <w:r w:rsidRPr="005D7DFC">
        <w:rPr>
          <w:sz w:val="22"/>
          <w:szCs w:val="22"/>
        </w:rPr>
        <w:t>w postepowaniu</w:t>
      </w:r>
      <w:r w:rsidRPr="005D7DFC">
        <w:rPr>
          <w:bCs/>
          <w:sz w:val="22"/>
          <w:szCs w:val="22"/>
        </w:rPr>
        <w:t xml:space="preserve"> </w:t>
      </w:r>
      <w:r w:rsidRPr="005D7DFC">
        <w:rPr>
          <w:sz w:val="22"/>
          <w:szCs w:val="22"/>
        </w:rPr>
        <w:t xml:space="preserve">wpłynęła jedna oferta </w:t>
      </w:r>
      <w:r w:rsidRPr="005D7DFC">
        <w:rPr>
          <w:color w:val="000000"/>
          <w:sz w:val="22"/>
          <w:szCs w:val="22"/>
        </w:rPr>
        <w:t>złożona przez</w:t>
      </w:r>
      <w:r w:rsidR="005D7DFC">
        <w:rPr>
          <w:color w:val="000000"/>
          <w:sz w:val="22"/>
          <w:szCs w:val="22"/>
        </w:rPr>
        <w:t>:</w:t>
      </w:r>
    </w:p>
    <w:p w14:paraId="58469508" w14:textId="77777777" w:rsidR="005D7DFC" w:rsidRDefault="005D7DFC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D7DFC">
        <w:rPr>
          <w:b/>
          <w:color w:val="000000"/>
          <w:sz w:val="22"/>
          <w:szCs w:val="22"/>
        </w:rPr>
        <w:t>Prywatny Gabinet Chirurgiczny Andrzej Ochmański</w:t>
      </w:r>
    </w:p>
    <w:p w14:paraId="2099B1BA" w14:textId="1B424465" w:rsidR="000849D7" w:rsidRPr="005D7DFC" w:rsidRDefault="005D7DFC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D7DFC">
        <w:rPr>
          <w:b/>
          <w:color w:val="000000"/>
          <w:sz w:val="22"/>
          <w:szCs w:val="22"/>
        </w:rPr>
        <w:t>ul. Widok 2</w:t>
      </w:r>
      <w:r w:rsidR="00330A90" w:rsidRPr="005D7DFC">
        <w:rPr>
          <w:b/>
          <w:color w:val="000000"/>
          <w:sz w:val="22"/>
          <w:szCs w:val="22"/>
        </w:rPr>
        <w:t>, 06-100 Pułtusk.</w:t>
      </w:r>
    </w:p>
    <w:p w14:paraId="1B1C777E" w14:textId="51AE02B4" w:rsidR="005D7DFC" w:rsidRDefault="000849D7" w:rsidP="005D7DFC">
      <w:pPr>
        <w:spacing w:line="360" w:lineRule="auto"/>
        <w:ind w:firstLine="709"/>
        <w:jc w:val="both"/>
        <w:rPr>
          <w:sz w:val="22"/>
          <w:szCs w:val="22"/>
        </w:rPr>
      </w:pPr>
      <w:r w:rsidRPr="005D7DFC">
        <w:rPr>
          <w:sz w:val="22"/>
          <w:szCs w:val="22"/>
        </w:rPr>
        <w:t xml:space="preserve">Oferta spełnia wymogi postawione przez Zamawiającego w zapytaniu ofertowym z dnia </w:t>
      </w:r>
      <w:r w:rsidR="005D7DFC">
        <w:rPr>
          <w:sz w:val="22"/>
          <w:szCs w:val="22"/>
        </w:rPr>
        <w:t xml:space="preserve">                        </w:t>
      </w:r>
      <w:r w:rsidR="00EE5E09">
        <w:rPr>
          <w:sz w:val="22"/>
          <w:szCs w:val="22"/>
        </w:rPr>
        <w:t>2</w:t>
      </w:r>
      <w:r w:rsidR="00D82A05">
        <w:rPr>
          <w:sz w:val="22"/>
          <w:szCs w:val="22"/>
        </w:rPr>
        <w:t xml:space="preserve"> grudnia 202</w:t>
      </w:r>
      <w:r w:rsidR="00EE5E09">
        <w:rPr>
          <w:sz w:val="22"/>
          <w:szCs w:val="22"/>
        </w:rPr>
        <w:t>4</w:t>
      </w:r>
      <w:bookmarkStart w:id="0" w:name="_GoBack"/>
      <w:bookmarkEnd w:id="0"/>
      <w:r w:rsidR="00330A90" w:rsidRPr="005D7DFC">
        <w:rPr>
          <w:sz w:val="22"/>
          <w:szCs w:val="22"/>
        </w:rPr>
        <w:t>r</w:t>
      </w:r>
      <w:r w:rsidRPr="005D7DFC">
        <w:rPr>
          <w:sz w:val="22"/>
          <w:szCs w:val="22"/>
        </w:rPr>
        <w:t xml:space="preserve">. </w:t>
      </w:r>
    </w:p>
    <w:p w14:paraId="4343EF2F" w14:textId="63AFC974" w:rsidR="000849D7" w:rsidRPr="005D7DFC" w:rsidRDefault="000849D7" w:rsidP="005D7D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5D7DFC">
        <w:rPr>
          <w:sz w:val="22"/>
          <w:szCs w:val="22"/>
        </w:rPr>
        <w:t xml:space="preserve">Cena brutto oferty wynosi: </w:t>
      </w:r>
      <w:r w:rsidR="003266EC">
        <w:rPr>
          <w:sz w:val="22"/>
          <w:szCs w:val="22"/>
        </w:rPr>
        <w:t>1.8</w:t>
      </w:r>
      <w:r w:rsidR="002B2FDB">
        <w:rPr>
          <w:sz w:val="22"/>
          <w:szCs w:val="22"/>
        </w:rPr>
        <w:t>0</w:t>
      </w:r>
      <w:r w:rsidR="005D7DFC">
        <w:rPr>
          <w:bCs/>
          <w:sz w:val="22"/>
          <w:szCs w:val="22"/>
        </w:rPr>
        <w:t>0,00</w:t>
      </w:r>
      <w:r w:rsidR="00330A90" w:rsidRPr="005D7DFC">
        <w:rPr>
          <w:bCs/>
          <w:sz w:val="22"/>
          <w:szCs w:val="22"/>
        </w:rPr>
        <w:t xml:space="preserve"> </w:t>
      </w:r>
      <w:r w:rsidRPr="005D7DFC">
        <w:rPr>
          <w:bCs/>
          <w:sz w:val="22"/>
          <w:szCs w:val="22"/>
        </w:rPr>
        <w:t xml:space="preserve">zł </w:t>
      </w:r>
      <w:r w:rsidRPr="005D7DFC">
        <w:rPr>
          <w:iCs/>
          <w:sz w:val="22"/>
          <w:szCs w:val="22"/>
        </w:rPr>
        <w:t xml:space="preserve">(słownie: </w:t>
      </w:r>
      <w:r w:rsidR="002B2FDB">
        <w:rPr>
          <w:iCs/>
          <w:sz w:val="22"/>
          <w:szCs w:val="22"/>
        </w:rPr>
        <w:t xml:space="preserve">jeden tysiąc </w:t>
      </w:r>
      <w:r w:rsidR="003266EC">
        <w:rPr>
          <w:iCs/>
          <w:sz w:val="22"/>
          <w:szCs w:val="22"/>
        </w:rPr>
        <w:t xml:space="preserve">osiemset </w:t>
      </w:r>
      <w:r w:rsidR="002B2FDB">
        <w:rPr>
          <w:iCs/>
          <w:sz w:val="22"/>
          <w:szCs w:val="22"/>
        </w:rPr>
        <w:t>złotych 00/100</w:t>
      </w:r>
      <w:r w:rsidRPr="005D7DFC">
        <w:rPr>
          <w:iCs/>
          <w:sz w:val="22"/>
          <w:szCs w:val="22"/>
        </w:rPr>
        <w:t>)</w:t>
      </w:r>
      <w:r w:rsidR="005D7DFC">
        <w:rPr>
          <w:iCs/>
          <w:sz w:val="22"/>
          <w:szCs w:val="22"/>
        </w:rPr>
        <w:t xml:space="preserve"> za każdorazowe wykonanie usługi</w:t>
      </w:r>
      <w:r w:rsidRPr="005D7DFC">
        <w:rPr>
          <w:iCs/>
          <w:sz w:val="22"/>
          <w:szCs w:val="22"/>
        </w:rPr>
        <w:t>.</w:t>
      </w:r>
      <w:r w:rsidRPr="005D7DFC">
        <w:rPr>
          <w:i/>
          <w:iCs/>
          <w:sz w:val="22"/>
          <w:szCs w:val="22"/>
        </w:rPr>
        <w:t xml:space="preserve"> </w:t>
      </w:r>
    </w:p>
    <w:p w14:paraId="3213138B" w14:textId="20E185C1" w:rsidR="004D28C8" w:rsidRDefault="004D28C8" w:rsidP="004D28C8">
      <w:pPr>
        <w:spacing w:line="360" w:lineRule="auto"/>
        <w:ind w:left="6379"/>
        <w:jc w:val="center"/>
        <w:rPr>
          <w:i/>
          <w:iCs/>
          <w:sz w:val="23"/>
          <w:szCs w:val="23"/>
        </w:rPr>
      </w:pPr>
    </w:p>
    <w:p w14:paraId="06D4F0D1" w14:textId="488E2C1C" w:rsidR="004D28C8" w:rsidRDefault="004D28C8" w:rsidP="004D28C8">
      <w:pPr>
        <w:spacing w:line="360" w:lineRule="auto"/>
        <w:ind w:left="6379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STAROSTA</w:t>
      </w:r>
    </w:p>
    <w:p w14:paraId="113F1008" w14:textId="09D1C0C8" w:rsidR="004D28C8" w:rsidRPr="00330A90" w:rsidRDefault="004D28C8" w:rsidP="004D28C8">
      <w:pPr>
        <w:spacing w:line="360" w:lineRule="auto"/>
        <w:ind w:left="6379"/>
        <w:jc w:val="center"/>
        <w:rPr>
          <w:bCs/>
          <w:sz w:val="23"/>
          <w:szCs w:val="23"/>
        </w:rPr>
      </w:pPr>
      <w:r>
        <w:rPr>
          <w:i/>
          <w:iCs/>
          <w:sz w:val="23"/>
          <w:szCs w:val="23"/>
        </w:rPr>
        <w:t>/-/ Jan Zalewski</w:t>
      </w:r>
    </w:p>
    <w:p w14:paraId="203BA3E9" w14:textId="77777777" w:rsidR="000976C9" w:rsidRDefault="000976C9"/>
    <w:sectPr w:rsidR="0009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D7"/>
    <w:rsid w:val="00037F37"/>
    <w:rsid w:val="000849D7"/>
    <w:rsid w:val="000976C9"/>
    <w:rsid w:val="001D7786"/>
    <w:rsid w:val="00271EA5"/>
    <w:rsid w:val="002B2FDB"/>
    <w:rsid w:val="002D0D75"/>
    <w:rsid w:val="003266EC"/>
    <w:rsid w:val="00330A90"/>
    <w:rsid w:val="004D28C8"/>
    <w:rsid w:val="00552F88"/>
    <w:rsid w:val="005D7DFC"/>
    <w:rsid w:val="00716681"/>
    <w:rsid w:val="00942A6B"/>
    <w:rsid w:val="00A32E6C"/>
    <w:rsid w:val="00C176BF"/>
    <w:rsid w:val="00D82A05"/>
    <w:rsid w:val="00DF0695"/>
    <w:rsid w:val="00E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44CC"/>
  <w15:chartTrackingRefBased/>
  <w15:docId w15:val="{9473BB76-464E-4CDC-944B-2E8B341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9D7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849D7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849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49D7"/>
    <w:rPr>
      <w:rFonts w:ascii="Times New Roman" w:eastAsia="Verdana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F88"/>
    <w:rPr>
      <w:rFonts w:ascii="Segoe UI" w:eastAsia="Verdan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13</cp:revision>
  <cp:lastPrinted>2024-12-09T12:09:00Z</cp:lastPrinted>
  <dcterms:created xsi:type="dcterms:W3CDTF">2019-12-04T08:47:00Z</dcterms:created>
  <dcterms:modified xsi:type="dcterms:W3CDTF">2024-12-09T12:12:00Z</dcterms:modified>
</cp:coreProperties>
</file>