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2CA2" w14:textId="7F2111EB" w:rsidR="00AD56A7" w:rsidRDefault="00E411C6" w:rsidP="00AD56A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411C6">
        <w:rPr>
          <w:rFonts w:ascii="Times New Roman" w:hAnsi="Times New Roman" w:cs="Times New Roman"/>
        </w:rPr>
        <w:t>Zarządzenie Nr</w:t>
      </w:r>
      <w:r w:rsidR="008932C8">
        <w:rPr>
          <w:rFonts w:ascii="Times New Roman" w:hAnsi="Times New Roman" w:cs="Times New Roman"/>
        </w:rPr>
        <w:t> 17/2026</w:t>
      </w:r>
    </w:p>
    <w:p w14:paraId="46445BFD" w14:textId="10EACA22" w:rsidR="00E411C6" w:rsidRPr="00E411C6" w:rsidRDefault="00E411C6" w:rsidP="00AD56A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411C6">
        <w:rPr>
          <w:rFonts w:ascii="Times New Roman" w:hAnsi="Times New Roman" w:cs="Times New Roman"/>
        </w:rPr>
        <w:t>Starosty Pułtuskiego</w:t>
      </w:r>
    </w:p>
    <w:p w14:paraId="6207A6DE" w14:textId="057FE0B6" w:rsidR="00E411C6" w:rsidRPr="00E411C6" w:rsidRDefault="00E411C6" w:rsidP="00A37E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411C6">
        <w:rPr>
          <w:rFonts w:ascii="Times New Roman" w:hAnsi="Times New Roman" w:cs="Times New Roman"/>
        </w:rPr>
        <w:t xml:space="preserve">z dnia </w:t>
      </w:r>
      <w:r w:rsidR="008932C8">
        <w:rPr>
          <w:rFonts w:ascii="Times New Roman" w:hAnsi="Times New Roman" w:cs="Times New Roman"/>
        </w:rPr>
        <w:t xml:space="preserve">27 marca </w:t>
      </w:r>
      <w:r w:rsidRPr="00E411C6">
        <w:rPr>
          <w:rFonts w:ascii="Times New Roman" w:hAnsi="Times New Roman" w:cs="Times New Roman"/>
        </w:rPr>
        <w:t>2026</w:t>
      </w:r>
      <w:r w:rsidR="008932C8">
        <w:rPr>
          <w:rFonts w:ascii="Times New Roman" w:hAnsi="Times New Roman" w:cs="Times New Roman"/>
        </w:rPr>
        <w:t> </w:t>
      </w:r>
      <w:r w:rsidRPr="00E411C6">
        <w:rPr>
          <w:rFonts w:ascii="Times New Roman" w:hAnsi="Times New Roman" w:cs="Times New Roman"/>
        </w:rPr>
        <w:t>r.</w:t>
      </w:r>
    </w:p>
    <w:p w14:paraId="7D7FA74A" w14:textId="77777777" w:rsidR="00E411C6" w:rsidRPr="00E411C6" w:rsidRDefault="00E411C6" w:rsidP="00A37E62">
      <w:pPr>
        <w:spacing w:line="276" w:lineRule="auto"/>
        <w:jc w:val="center"/>
        <w:rPr>
          <w:rFonts w:ascii="Times New Roman" w:hAnsi="Times New Roman" w:cs="Times New Roman"/>
        </w:rPr>
      </w:pPr>
    </w:p>
    <w:p w14:paraId="658C0580" w14:textId="624C81F4" w:rsidR="00E411C6" w:rsidRPr="00E411C6" w:rsidRDefault="00E411C6" w:rsidP="00A37E6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411C6">
        <w:rPr>
          <w:rFonts w:ascii="Times New Roman" w:hAnsi="Times New Roman" w:cs="Times New Roman"/>
          <w:b/>
          <w:bCs/>
          <w:i/>
          <w:iCs/>
        </w:rPr>
        <w:t xml:space="preserve">w sprawie powołania Komisji do spraw Opiniowania Wniosków o Dofinansowanie </w:t>
      </w:r>
      <w:r w:rsidRPr="00E411C6">
        <w:rPr>
          <w:rFonts w:ascii="Times New Roman" w:hAnsi="Times New Roman" w:cs="Times New Roman"/>
          <w:b/>
          <w:bCs/>
          <w:i/>
          <w:iCs/>
        </w:rPr>
        <w:br/>
        <w:t>ze środków Państwowego Funduszu Rehabilitacji Osób Niepełnosprawnych.</w:t>
      </w:r>
    </w:p>
    <w:p w14:paraId="3E69F9D3" w14:textId="77777777" w:rsidR="00E411C6" w:rsidRPr="00E170B3" w:rsidRDefault="00E411C6" w:rsidP="00A37E62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0D4FE276" w14:textId="6CD1A252" w:rsidR="00E411C6" w:rsidRDefault="00E411C6" w:rsidP="00E411C6">
      <w:pPr>
        <w:pStyle w:val="NormalnyWeb"/>
        <w:spacing w:after="0" w:line="360" w:lineRule="auto"/>
        <w:jc w:val="both"/>
        <w:rPr>
          <w:color w:val="000000"/>
          <w:sz w:val="22"/>
          <w:szCs w:val="22"/>
        </w:rPr>
      </w:pPr>
      <w:r w:rsidRPr="00E411C6">
        <w:t>Na</w:t>
      </w:r>
      <w:r>
        <w:t xml:space="preserve"> podstawie art. 34 ust. 1 i art. 35 ust. 2 ustawy z dnia 5 czerwca 1998r. o samorządzie powiatowym (</w:t>
      </w:r>
      <w:r w:rsidRPr="006855D4">
        <w:rPr>
          <w:rFonts w:eastAsia="SimSun"/>
        </w:rPr>
        <w:t>Dz.</w:t>
      </w:r>
      <w:r>
        <w:rPr>
          <w:rFonts w:eastAsia="SimSun"/>
        </w:rPr>
        <w:t xml:space="preserve"> </w:t>
      </w:r>
      <w:r w:rsidRPr="006855D4">
        <w:rPr>
          <w:rFonts w:eastAsia="SimSun"/>
        </w:rPr>
        <w:t>U z 202</w:t>
      </w:r>
      <w:r>
        <w:rPr>
          <w:rFonts w:eastAsia="SimSun"/>
        </w:rPr>
        <w:t>5</w:t>
      </w:r>
      <w:r w:rsidRPr="006855D4">
        <w:rPr>
          <w:rFonts w:eastAsia="SimSun"/>
        </w:rPr>
        <w:t xml:space="preserve"> r. poz. </w:t>
      </w:r>
      <w:r>
        <w:rPr>
          <w:rFonts w:eastAsia="SimSun"/>
        </w:rPr>
        <w:t>1684</w:t>
      </w:r>
      <w:r w:rsidR="00D25134">
        <w:rPr>
          <w:rFonts w:eastAsia="SimSun"/>
        </w:rPr>
        <w:t>, ze zm.</w:t>
      </w:r>
      <w:r>
        <w:t xml:space="preserve">) w związku z </w:t>
      </w:r>
      <w:r>
        <w:rPr>
          <w:color w:val="000000"/>
          <w:sz w:val="22"/>
          <w:szCs w:val="22"/>
        </w:rPr>
        <w:t>§ 10 ust. 1 i § 12 rozporządzenia Ministra Pracy i Polityki Społecznej z dnia 25</w:t>
      </w:r>
      <w:r w:rsidR="00A51D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czerwca 2002r. w sprawie określania rodzajów zadań powiatu, które mogą być finansowane ze środków Państwowego Funduszu Rehabilitacji Osób Niepełnosprawnych (Dz. U. z 2015r. poz. 926, ze zm.) zarządzam, co następuje:</w:t>
      </w:r>
    </w:p>
    <w:p w14:paraId="08FF64BA" w14:textId="77777777" w:rsidR="00E411C6" w:rsidRPr="00E170B3" w:rsidRDefault="00E411C6" w:rsidP="00A37E62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</w:rPr>
      </w:pPr>
    </w:p>
    <w:p w14:paraId="59E1B2AA" w14:textId="65E4EFB6" w:rsidR="00E411C6" w:rsidRPr="00E411C6" w:rsidRDefault="00E411C6" w:rsidP="00E411C6">
      <w:pPr>
        <w:pStyle w:val="NormalnyWeb"/>
        <w:spacing w:after="0" w:line="360" w:lineRule="auto"/>
        <w:jc w:val="center"/>
        <w:rPr>
          <w:b/>
          <w:bCs/>
          <w:color w:val="000000"/>
          <w:sz w:val="22"/>
          <w:szCs w:val="22"/>
        </w:rPr>
      </w:pPr>
      <w:r w:rsidRPr="00E411C6">
        <w:rPr>
          <w:b/>
          <w:bCs/>
          <w:color w:val="000000"/>
          <w:sz w:val="22"/>
          <w:szCs w:val="22"/>
        </w:rPr>
        <w:t>§ 1.</w:t>
      </w:r>
    </w:p>
    <w:p w14:paraId="443DEAEB" w14:textId="08859C8A" w:rsidR="00E411C6" w:rsidRDefault="00E411C6" w:rsidP="00E170B3">
      <w:pPr>
        <w:pStyle w:val="NormalnyWeb"/>
        <w:spacing w:before="0" w:beforeAutospacing="0" w:after="0" w:line="360" w:lineRule="auto"/>
        <w:jc w:val="both"/>
      </w:pPr>
      <w:r>
        <w:t>Powołuję Komisję do spraw Opiniowania Wniosków o Dofinansowanie ze środków Państwowego Funduszu Rehabilitacji Osób Niepełnosprawnych, zwaną dalej Komisją w</w:t>
      </w:r>
      <w:r w:rsidR="00896F56">
        <w:t> </w:t>
      </w:r>
      <w:r>
        <w:t>składzie:</w:t>
      </w:r>
    </w:p>
    <w:p w14:paraId="196DCF00" w14:textId="0425E0E8" w:rsidR="00E411C6" w:rsidRDefault="00E411C6" w:rsidP="003A09B2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t xml:space="preserve"> Marta Szymańska – przewodnicząca, Powiatowe Centrum Pomocy Rodzinie w Pułtusku,</w:t>
      </w:r>
    </w:p>
    <w:p w14:paraId="5C40C0E7" w14:textId="53ABEE11" w:rsidR="00E411C6" w:rsidRDefault="00E411C6" w:rsidP="003A09B2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 Beata </w:t>
      </w:r>
      <w:proofErr w:type="spellStart"/>
      <w:r>
        <w:t>Sekutowicz</w:t>
      </w:r>
      <w:proofErr w:type="spellEnd"/>
      <w:r>
        <w:t xml:space="preserve"> – członek, Powiatowe Centrum Pomocy Rodzinie w Pułtusku,</w:t>
      </w:r>
    </w:p>
    <w:p w14:paraId="504DC493" w14:textId="26BE5BFC" w:rsidR="00226DC7" w:rsidRDefault="003A09B2" w:rsidP="003A09B2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 </w:t>
      </w:r>
      <w:r w:rsidR="00226DC7">
        <w:t>Agnieszka Pawłowska – członek, Powiatowe Centrum Pomocy Rodzinie w Pułtusku,</w:t>
      </w:r>
    </w:p>
    <w:p w14:paraId="6B15DBC7" w14:textId="543FFC06" w:rsidR="00E411C6" w:rsidRDefault="00A37E62" w:rsidP="003A09B2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 Monika Patrycy – członek, Starostwo Powiatowe w Pułtusku, Wydział Finansów,</w:t>
      </w:r>
    </w:p>
    <w:p w14:paraId="5F84DC9E" w14:textId="75C3F20E" w:rsidR="00A37E62" w:rsidRDefault="00A37E62" w:rsidP="003A09B2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 Krzysztof Kurpiewski – członek, Poradnia Psychologiczno-Pedagogiczna w Pułtusku,</w:t>
      </w:r>
    </w:p>
    <w:p w14:paraId="5899C490" w14:textId="6D59B323" w:rsidR="00A37E62" w:rsidRDefault="00A37E62" w:rsidP="003A09B2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 </w:t>
      </w:r>
      <w:r w:rsidR="00AD56A7">
        <w:t>Katarzyna Leszczyńska</w:t>
      </w:r>
      <w:r>
        <w:t xml:space="preserve"> – członek, Starostwo Powiatowe w Pułtusku, Wydział </w:t>
      </w:r>
      <w:r w:rsidR="00AD56A7">
        <w:t>Budownictwa i Architektury.</w:t>
      </w:r>
    </w:p>
    <w:p w14:paraId="35FD9FCB" w14:textId="13514FBC" w:rsidR="00E411C6" w:rsidRPr="00E170B3" w:rsidRDefault="00557757" w:rsidP="00557757">
      <w:pPr>
        <w:pStyle w:val="NormalnyWeb"/>
        <w:tabs>
          <w:tab w:val="left" w:pos="8325"/>
        </w:tabs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1B3ABD" w14:textId="062769A1" w:rsidR="00A37E62" w:rsidRPr="00A37E62" w:rsidRDefault="00A37E62" w:rsidP="00E170B3">
      <w:pPr>
        <w:pStyle w:val="NormalnyWeb"/>
        <w:spacing w:after="0" w:line="360" w:lineRule="auto"/>
        <w:jc w:val="center"/>
        <w:rPr>
          <w:b/>
          <w:bCs/>
        </w:rPr>
      </w:pPr>
      <w:r w:rsidRPr="00A37E62">
        <w:rPr>
          <w:b/>
          <w:bCs/>
          <w:color w:val="000000"/>
          <w:sz w:val="22"/>
          <w:szCs w:val="22"/>
        </w:rPr>
        <w:t>§ 2.</w:t>
      </w:r>
    </w:p>
    <w:p w14:paraId="3A890E17" w14:textId="178D1709" w:rsidR="00A37E62" w:rsidRDefault="00A37E62" w:rsidP="00E170B3">
      <w:pPr>
        <w:pStyle w:val="NormalnyWeb"/>
        <w:spacing w:before="0" w:beforeAutospacing="0" w:after="0" w:line="360" w:lineRule="auto"/>
        <w:jc w:val="both"/>
      </w:pPr>
      <w:r>
        <w:t>Zadaniem Komisji będzie opiniowanie wniosków o dofinansowanie zadań z zakresu:</w:t>
      </w:r>
    </w:p>
    <w:p w14:paraId="5754CA78" w14:textId="0D9777DE" w:rsidR="00A37E62" w:rsidRDefault="00A37E62" w:rsidP="00E170B3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 xml:space="preserve"> likwidacji barier architektonicznych;</w:t>
      </w:r>
    </w:p>
    <w:p w14:paraId="0AADFA02" w14:textId="18DFDBD2" w:rsidR="00A37E62" w:rsidRDefault="00A37E62" w:rsidP="00E170B3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 likwidacji barier w komunikowaniu się, barier technicznych;</w:t>
      </w:r>
    </w:p>
    <w:p w14:paraId="6E13D613" w14:textId="3C234AB1" w:rsidR="00A37E62" w:rsidRDefault="00A37E62" w:rsidP="00E170B3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 zakupu sprzętu rehabilitacyjnego;</w:t>
      </w:r>
    </w:p>
    <w:p w14:paraId="4A676CEE" w14:textId="576A21D9" w:rsidR="00A37E62" w:rsidRDefault="00A37E62" w:rsidP="00E170B3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 sportu, kultury, rekreacji i turystyki osób niepełnosprawnych;</w:t>
      </w:r>
    </w:p>
    <w:p w14:paraId="1BDB7D80" w14:textId="34F3152E" w:rsidR="00A37E62" w:rsidRDefault="00A37E62" w:rsidP="00E170B3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 kwalifikowania uczestników</w:t>
      </w:r>
      <w:r w:rsidR="00BD5379">
        <w:t xml:space="preserve"> do</w:t>
      </w:r>
      <w:r>
        <w:t xml:space="preserve"> turnusów rehabilitacyjnych.</w:t>
      </w:r>
    </w:p>
    <w:p w14:paraId="59E13971" w14:textId="77777777" w:rsidR="00A37E62" w:rsidRDefault="00A37E62" w:rsidP="00E170B3">
      <w:pPr>
        <w:pStyle w:val="NormalnyWeb"/>
        <w:spacing w:after="0" w:line="360" w:lineRule="auto"/>
        <w:jc w:val="both"/>
      </w:pPr>
    </w:p>
    <w:p w14:paraId="6C534F4E" w14:textId="368E6138" w:rsidR="00E170B3" w:rsidRPr="00E170B3" w:rsidRDefault="00E170B3" w:rsidP="00E170B3">
      <w:pPr>
        <w:pStyle w:val="NormalnyWeb"/>
        <w:spacing w:after="0" w:line="360" w:lineRule="auto"/>
        <w:jc w:val="center"/>
        <w:rPr>
          <w:b/>
          <w:bCs/>
        </w:rPr>
      </w:pPr>
      <w:r w:rsidRPr="00E170B3">
        <w:rPr>
          <w:b/>
          <w:bCs/>
          <w:color w:val="000000"/>
          <w:sz w:val="22"/>
          <w:szCs w:val="22"/>
        </w:rPr>
        <w:t>§ 3.</w:t>
      </w:r>
    </w:p>
    <w:p w14:paraId="69FCC6F2" w14:textId="24B1752E" w:rsidR="00E170B3" w:rsidRDefault="00E170B3" w:rsidP="00E170B3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 xml:space="preserve"> Posiedzenia Komisji będą odbywały się w siedzibie Powiatowego Centrum Pomocy</w:t>
      </w:r>
      <w:r w:rsidR="00896F56">
        <w:t xml:space="preserve"> </w:t>
      </w:r>
      <w:r>
        <w:t>Rodzinie w Pułtusku.</w:t>
      </w:r>
    </w:p>
    <w:p w14:paraId="69B50E30" w14:textId="009938A4" w:rsidR="00E170B3" w:rsidRDefault="00E170B3" w:rsidP="00E170B3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 Decyzję o zwołaniu posiedzenia Komisji podejmuje Przewodniczący Komisji.</w:t>
      </w:r>
    </w:p>
    <w:p w14:paraId="20C61FE5" w14:textId="111E97F0" w:rsidR="00E170B3" w:rsidRDefault="00E170B3" w:rsidP="00E170B3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 Ustalenia Komisji podjęte na posiedzeniach są przekazywane do decyzji Dyrektorowi Powiatowego Centrum Pomocy Rodzinie w Pułtusku.</w:t>
      </w:r>
    </w:p>
    <w:p w14:paraId="065C76B6" w14:textId="77777777" w:rsidR="00E170B3" w:rsidRDefault="00E170B3" w:rsidP="00E170B3">
      <w:pPr>
        <w:pStyle w:val="NormalnyWeb"/>
        <w:spacing w:after="0" w:line="360" w:lineRule="auto"/>
        <w:jc w:val="both"/>
      </w:pPr>
    </w:p>
    <w:p w14:paraId="3244DC18" w14:textId="28CAFE98" w:rsidR="00E170B3" w:rsidRPr="00E170B3" w:rsidRDefault="00E170B3" w:rsidP="00E170B3">
      <w:pPr>
        <w:pStyle w:val="NormalnyWeb"/>
        <w:spacing w:after="0" w:line="360" w:lineRule="auto"/>
        <w:jc w:val="center"/>
        <w:rPr>
          <w:b/>
          <w:bCs/>
        </w:rPr>
      </w:pPr>
      <w:r w:rsidRPr="00E170B3">
        <w:rPr>
          <w:b/>
          <w:bCs/>
          <w:color w:val="000000"/>
          <w:sz w:val="22"/>
          <w:szCs w:val="22"/>
        </w:rPr>
        <w:t>§ 4.</w:t>
      </w:r>
    </w:p>
    <w:p w14:paraId="2B6EC7B5" w14:textId="796F2179" w:rsidR="00E170B3" w:rsidRDefault="00E170B3" w:rsidP="00E170B3">
      <w:pPr>
        <w:pStyle w:val="NormalnyWeb"/>
        <w:spacing w:before="0" w:beforeAutospacing="0" w:after="0" w:line="360" w:lineRule="auto"/>
        <w:jc w:val="both"/>
      </w:pPr>
      <w:r>
        <w:t>Wykonanie zarządzenia powierzam Dyrektorowi Powiatowego Centrum Pomocy Rodzinie w</w:t>
      </w:r>
      <w:r w:rsidR="00896F56">
        <w:t> </w:t>
      </w:r>
      <w:r>
        <w:t>Pułtusku.</w:t>
      </w:r>
    </w:p>
    <w:p w14:paraId="57001550" w14:textId="77777777" w:rsidR="00E170B3" w:rsidRDefault="00E170B3" w:rsidP="00E170B3">
      <w:pPr>
        <w:pStyle w:val="NormalnyWeb"/>
        <w:spacing w:after="0" w:line="360" w:lineRule="auto"/>
        <w:jc w:val="both"/>
      </w:pPr>
    </w:p>
    <w:p w14:paraId="6AAA8E33" w14:textId="70AEB322" w:rsidR="00E170B3" w:rsidRPr="00E170B3" w:rsidRDefault="00E170B3" w:rsidP="00E170B3">
      <w:pPr>
        <w:pStyle w:val="NormalnyWeb"/>
        <w:spacing w:after="0" w:line="360" w:lineRule="auto"/>
        <w:jc w:val="center"/>
        <w:rPr>
          <w:b/>
          <w:bCs/>
        </w:rPr>
      </w:pPr>
      <w:r w:rsidRPr="00E170B3">
        <w:rPr>
          <w:b/>
          <w:bCs/>
          <w:color w:val="000000"/>
          <w:sz w:val="22"/>
          <w:szCs w:val="22"/>
        </w:rPr>
        <w:t>§ 5.</w:t>
      </w:r>
    </w:p>
    <w:p w14:paraId="2D4B41ED" w14:textId="18AA88C6" w:rsidR="00E170B3" w:rsidRDefault="00E170B3" w:rsidP="00E170B3">
      <w:pPr>
        <w:pStyle w:val="NormalnyWeb"/>
        <w:spacing w:before="0" w:beforeAutospacing="0" w:after="0" w:line="360" w:lineRule="auto"/>
        <w:jc w:val="both"/>
      </w:pPr>
      <w:r>
        <w:t>Traci moc zarządzenie Nr 19/2024 Starosty Pułtuskiego z dnia 27 marca 2024r. w sprawie powołania Komisji do spraw Opiniowania Wniosków o Dofinansowanie ze środków Państwowego Funduszu Rehabilitacji Osób Niepełnosprawnych.</w:t>
      </w:r>
    </w:p>
    <w:p w14:paraId="03546B03" w14:textId="77777777" w:rsidR="00E170B3" w:rsidRDefault="00E170B3" w:rsidP="00E170B3">
      <w:pPr>
        <w:pStyle w:val="NormalnyWeb"/>
        <w:spacing w:after="0" w:line="360" w:lineRule="auto"/>
        <w:jc w:val="both"/>
      </w:pPr>
    </w:p>
    <w:p w14:paraId="680F25CC" w14:textId="0881A91E" w:rsidR="00415748" w:rsidRPr="00415748" w:rsidRDefault="00415748" w:rsidP="00415748">
      <w:pPr>
        <w:pStyle w:val="NormalnyWeb"/>
        <w:spacing w:after="0" w:line="360" w:lineRule="auto"/>
        <w:jc w:val="center"/>
        <w:rPr>
          <w:b/>
          <w:bCs/>
        </w:rPr>
      </w:pPr>
      <w:r w:rsidRPr="00415748">
        <w:rPr>
          <w:b/>
          <w:bCs/>
          <w:color w:val="000000"/>
          <w:sz w:val="22"/>
          <w:szCs w:val="22"/>
        </w:rPr>
        <w:t>§ 6.</w:t>
      </w:r>
    </w:p>
    <w:p w14:paraId="10D95078" w14:textId="44E697BB" w:rsidR="00415748" w:rsidRDefault="00415748" w:rsidP="00415748">
      <w:pPr>
        <w:pStyle w:val="NormalnyWeb"/>
        <w:spacing w:before="0" w:beforeAutospacing="0" w:after="0" w:line="360" w:lineRule="auto"/>
        <w:jc w:val="both"/>
      </w:pPr>
      <w:r>
        <w:t>Z</w:t>
      </w:r>
      <w:r w:rsidR="00896F56">
        <w:t>a</w:t>
      </w:r>
      <w:r>
        <w:t>rządzenie wchodzi w życie z dniem podpisania.</w:t>
      </w:r>
    </w:p>
    <w:p w14:paraId="147FC602" w14:textId="77777777" w:rsidR="002310F2" w:rsidRDefault="002310F2" w:rsidP="00415748">
      <w:pPr>
        <w:pStyle w:val="NormalnyWeb"/>
        <w:spacing w:before="0" w:beforeAutospacing="0" w:after="0" w:line="360" w:lineRule="auto"/>
        <w:jc w:val="both"/>
      </w:pPr>
    </w:p>
    <w:p w14:paraId="032BBFA1" w14:textId="355D7E38" w:rsidR="002310F2" w:rsidRDefault="002310F2" w:rsidP="002310F2">
      <w:pPr>
        <w:pStyle w:val="NormalnyWeb"/>
        <w:spacing w:before="0" w:beforeAutospacing="0" w:after="0" w:line="480" w:lineRule="auto"/>
        <w:ind w:left="4536"/>
        <w:jc w:val="center"/>
      </w:pPr>
      <w:r>
        <w:t>STAROSTA</w:t>
      </w:r>
    </w:p>
    <w:p w14:paraId="063C9E75" w14:textId="5995880A" w:rsidR="002310F2" w:rsidRPr="00E411C6" w:rsidRDefault="002310F2" w:rsidP="002310F2">
      <w:pPr>
        <w:pStyle w:val="NormalnyWeb"/>
        <w:spacing w:before="0" w:beforeAutospacing="0" w:after="0" w:line="480" w:lineRule="auto"/>
        <w:ind w:left="4536"/>
        <w:jc w:val="center"/>
      </w:pPr>
      <w:r>
        <w:t>/-/ Robert Czyżewski</w:t>
      </w:r>
    </w:p>
    <w:sectPr w:rsidR="002310F2" w:rsidRPr="00E4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11E"/>
    <w:multiLevelType w:val="hybridMultilevel"/>
    <w:tmpl w:val="AF26C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A2F19"/>
    <w:multiLevelType w:val="hybridMultilevel"/>
    <w:tmpl w:val="567662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420BC"/>
    <w:multiLevelType w:val="hybridMultilevel"/>
    <w:tmpl w:val="45D465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417631013">
    <w:abstractNumId w:val="2"/>
  </w:num>
  <w:num w:numId="2" w16cid:durableId="1700817187">
    <w:abstractNumId w:val="1"/>
  </w:num>
  <w:num w:numId="3" w16cid:durableId="72063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C6"/>
    <w:rsid w:val="00226DC7"/>
    <w:rsid w:val="002310F2"/>
    <w:rsid w:val="002A5C9B"/>
    <w:rsid w:val="003A09B2"/>
    <w:rsid w:val="00415748"/>
    <w:rsid w:val="00557757"/>
    <w:rsid w:val="00615C19"/>
    <w:rsid w:val="006D0F35"/>
    <w:rsid w:val="006E04CB"/>
    <w:rsid w:val="006F025A"/>
    <w:rsid w:val="008932C8"/>
    <w:rsid w:val="00896F56"/>
    <w:rsid w:val="00965D73"/>
    <w:rsid w:val="00A34BD8"/>
    <w:rsid w:val="00A37E62"/>
    <w:rsid w:val="00A51D8E"/>
    <w:rsid w:val="00AC5A3A"/>
    <w:rsid w:val="00AD56A7"/>
    <w:rsid w:val="00B3013D"/>
    <w:rsid w:val="00BD5379"/>
    <w:rsid w:val="00CB5E7D"/>
    <w:rsid w:val="00D25134"/>
    <w:rsid w:val="00E170B3"/>
    <w:rsid w:val="00E411C6"/>
    <w:rsid w:val="00F620FB"/>
    <w:rsid w:val="00FA05AE"/>
    <w:rsid w:val="00FA4B95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5602"/>
  <w15:chartTrackingRefBased/>
  <w15:docId w15:val="{E2E1122A-2CAD-468B-A6B2-DFEAFA90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1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1C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411C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D25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Szymańska</dc:creator>
  <cp:keywords/>
  <dc:description/>
  <cp:lastModifiedBy>Joanna Majewska</cp:lastModifiedBy>
  <cp:revision>2</cp:revision>
  <cp:lastPrinted>2026-03-19T07:31:00Z</cp:lastPrinted>
  <dcterms:created xsi:type="dcterms:W3CDTF">2026-03-31T07:33:00Z</dcterms:created>
  <dcterms:modified xsi:type="dcterms:W3CDTF">2026-03-31T07:33:00Z</dcterms:modified>
</cp:coreProperties>
</file>