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1C56" w14:textId="392AF4B9" w:rsidR="001263D7" w:rsidRPr="00F41D55" w:rsidRDefault="00C94CE2" w:rsidP="00BC2AC6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F41D55">
        <w:rPr>
          <w:b/>
          <w:bCs/>
          <w:sz w:val="28"/>
          <w:szCs w:val="28"/>
        </w:rPr>
        <w:t>Zarządzenie Nr </w:t>
      </w:r>
      <w:r w:rsidR="0053098E">
        <w:rPr>
          <w:b/>
          <w:bCs/>
          <w:sz w:val="28"/>
          <w:szCs w:val="28"/>
        </w:rPr>
        <w:t>91</w:t>
      </w:r>
      <w:r w:rsidRPr="00F41D55">
        <w:rPr>
          <w:b/>
          <w:bCs/>
          <w:sz w:val="28"/>
          <w:szCs w:val="28"/>
        </w:rPr>
        <w:t>/2024</w:t>
      </w:r>
    </w:p>
    <w:p w14:paraId="31E3FCDD" w14:textId="73D61C30" w:rsidR="00C94CE2" w:rsidRPr="00F41D55" w:rsidRDefault="00C94CE2" w:rsidP="00BC2AC6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F41D55">
        <w:rPr>
          <w:b/>
          <w:bCs/>
          <w:sz w:val="28"/>
          <w:szCs w:val="28"/>
        </w:rPr>
        <w:t>Starosty Pułtuskiego</w:t>
      </w:r>
    </w:p>
    <w:p w14:paraId="59753ABD" w14:textId="64F01E0D" w:rsidR="00C94CE2" w:rsidRPr="00F41D55" w:rsidRDefault="00C94CE2" w:rsidP="00BC2AC6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F41D55">
        <w:rPr>
          <w:b/>
          <w:bCs/>
          <w:sz w:val="28"/>
          <w:szCs w:val="28"/>
        </w:rPr>
        <w:t xml:space="preserve">z dnia </w:t>
      </w:r>
      <w:r w:rsidR="0053098E">
        <w:rPr>
          <w:b/>
          <w:bCs/>
          <w:sz w:val="28"/>
          <w:szCs w:val="28"/>
        </w:rPr>
        <w:t>19</w:t>
      </w:r>
      <w:r w:rsidRPr="00F41D55">
        <w:rPr>
          <w:b/>
          <w:bCs/>
          <w:sz w:val="28"/>
          <w:szCs w:val="28"/>
        </w:rPr>
        <w:t> </w:t>
      </w:r>
      <w:r w:rsidR="0053098E">
        <w:rPr>
          <w:b/>
          <w:bCs/>
          <w:sz w:val="28"/>
          <w:szCs w:val="28"/>
        </w:rPr>
        <w:t>grudnia</w:t>
      </w:r>
      <w:r w:rsidRPr="00F41D55">
        <w:rPr>
          <w:b/>
          <w:bCs/>
          <w:sz w:val="28"/>
          <w:szCs w:val="28"/>
        </w:rPr>
        <w:t xml:space="preserve"> 2024 r.</w:t>
      </w:r>
    </w:p>
    <w:p w14:paraId="6BFFDA0E" w14:textId="77777777" w:rsidR="00C94CE2" w:rsidRPr="00F41D55" w:rsidRDefault="00C94CE2" w:rsidP="00BC2AC6">
      <w:pPr>
        <w:spacing w:after="0" w:line="360" w:lineRule="auto"/>
        <w:jc w:val="both"/>
      </w:pPr>
    </w:p>
    <w:p w14:paraId="023DF1B9" w14:textId="45FF9A9C" w:rsidR="00C94CE2" w:rsidRPr="00F41D55" w:rsidRDefault="002C430D" w:rsidP="00BC2AC6">
      <w:pPr>
        <w:spacing w:after="0" w:line="360" w:lineRule="auto"/>
        <w:jc w:val="both"/>
        <w:rPr>
          <w:i/>
          <w:iCs/>
        </w:rPr>
      </w:pPr>
      <w:r>
        <w:rPr>
          <w:i/>
          <w:iCs/>
        </w:rPr>
        <w:t>zmieniające zarządzenie w sprawie wprowadzenia Systemu Zarządzania Bezpieczeństwem Informacji w Starostwie Powiatowym w Pułtusku</w:t>
      </w:r>
    </w:p>
    <w:p w14:paraId="6A5B77BE" w14:textId="77777777" w:rsidR="00C94CE2" w:rsidRDefault="00C94CE2" w:rsidP="00BC2AC6">
      <w:pPr>
        <w:spacing w:after="0" w:line="360" w:lineRule="auto"/>
        <w:jc w:val="both"/>
      </w:pPr>
    </w:p>
    <w:p w14:paraId="33240525" w14:textId="77777777" w:rsidR="00F41D55" w:rsidRPr="00F41D55" w:rsidRDefault="00F41D55" w:rsidP="00BC2AC6">
      <w:pPr>
        <w:spacing w:after="0" w:line="360" w:lineRule="auto"/>
        <w:jc w:val="both"/>
      </w:pPr>
    </w:p>
    <w:p w14:paraId="6EA61655" w14:textId="496FF380" w:rsidR="00C94CE2" w:rsidRPr="00F41D55" w:rsidRDefault="00C94CE2" w:rsidP="00BC2AC6">
      <w:pPr>
        <w:spacing w:after="0" w:line="360" w:lineRule="auto"/>
        <w:jc w:val="both"/>
      </w:pPr>
      <w:r w:rsidRPr="00F41D55">
        <w:t>Na podstawie art. 34 ust. 1 i art. 35 ust. 2 ustawy z dnia 5 czerwca 1998 r. o samorządzie powiatowym (Dz.</w:t>
      </w:r>
      <w:r w:rsidR="002E76D4" w:rsidRPr="00F41D55">
        <w:t> U. z 2024 r. poz. 107) oraz w związku z art. 24 ust. 2 rozporządzenia Parlamentu Europejskiego i</w:t>
      </w:r>
      <w:r w:rsidR="00BC2AC6" w:rsidRPr="00F41D55">
        <w:t> R</w:t>
      </w:r>
      <w:r w:rsidR="002E76D4" w:rsidRPr="00F41D55">
        <w:t>ady (UE) 2016/679 z dnia 27 kwietnia 2016 r.</w:t>
      </w:r>
      <w:r w:rsidR="00E05E63" w:rsidRPr="00F41D55">
        <w:t xml:space="preserve"> w sprawie ochrony osób fizycznych w związku z</w:t>
      </w:r>
      <w:r w:rsidR="00BC2AC6" w:rsidRPr="00F41D55">
        <w:t> </w:t>
      </w:r>
      <w:r w:rsidR="00E05E63" w:rsidRPr="00F41D55">
        <w:t>przetwarzaniem danych osobowych i w sprawie swobodnego przepływu takich danych oraz uchylenia dyrektywy 95/46/WE (ogólne rozporządzenie o ochronie</w:t>
      </w:r>
      <w:r w:rsidR="00A6491A" w:rsidRPr="00F41D55">
        <w:t xml:space="preserve"> danych) (Dz. U.UE.L.2016.119.1), </w:t>
      </w:r>
      <w:r w:rsidR="00A6491A" w:rsidRPr="00F41D55">
        <w:rPr>
          <w:rFonts w:cstheme="minorHAnsi"/>
        </w:rPr>
        <w:t>§</w:t>
      </w:r>
      <w:r w:rsidR="00A6491A" w:rsidRPr="00F41D55">
        <w:t> </w:t>
      </w:r>
      <w:r w:rsidR="00453BE5" w:rsidRPr="00F41D55">
        <w:t>19</w:t>
      </w:r>
      <w:r w:rsidR="00A6491A" w:rsidRPr="00F41D55">
        <w:t xml:space="preserve"> </w:t>
      </w:r>
      <w:r w:rsidR="00102ED8" w:rsidRPr="00F41D55">
        <w:t>ust</w:t>
      </w:r>
      <w:r w:rsidR="00A6491A" w:rsidRPr="00F41D55">
        <w:t>. 1</w:t>
      </w:r>
      <w:r w:rsidR="00BC2AC6" w:rsidRPr="00F41D55">
        <w:t> </w:t>
      </w:r>
      <w:r w:rsidR="00A6491A" w:rsidRPr="00F41D55">
        <w:t>–</w:t>
      </w:r>
      <w:r w:rsidR="00BC2AC6" w:rsidRPr="00F41D55">
        <w:t> </w:t>
      </w:r>
      <w:r w:rsidR="00A6491A" w:rsidRPr="00F41D55">
        <w:t xml:space="preserve">3 </w:t>
      </w:r>
      <w:r w:rsidR="00102ED8" w:rsidRPr="00F41D55">
        <w:t>rozporządzenia</w:t>
      </w:r>
      <w:r w:rsidR="00A6491A" w:rsidRPr="00F41D55">
        <w:t xml:space="preserve"> Rady Ministrów z dnia 2</w:t>
      </w:r>
      <w:r w:rsidR="00102ED8" w:rsidRPr="00F41D55">
        <w:t>1</w:t>
      </w:r>
      <w:r w:rsidR="00A6491A" w:rsidRPr="00F41D55">
        <w:t> </w:t>
      </w:r>
      <w:r w:rsidR="00102ED8" w:rsidRPr="00F41D55">
        <w:t>maja</w:t>
      </w:r>
      <w:r w:rsidR="00A6491A" w:rsidRPr="00F41D55">
        <w:t xml:space="preserve"> 20</w:t>
      </w:r>
      <w:r w:rsidR="00102ED8" w:rsidRPr="00F41D55">
        <w:t>24</w:t>
      </w:r>
      <w:r w:rsidR="00A6491A" w:rsidRPr="00F41D55">
        <w:t> r. w sprawie Krajowych Ram Interoperacyjności, minimalnych wymagań dla rejestrów publicznych i wymiany informacji w postaci</w:t>
      </w:r>
      <w:r w:rsidR="00102ED8" w:rsidRPr="00F41D55">
        <w:t xml:space="preserve"> elektronicznej oraz minimalnych wymagań dla systemów teleinformatycznych (Dz.</w:t>
      </w:r>
      <w:r w:rsidR="00453BE5" w:rsidRPr="00F41D55">
        <w:t> U. poz. 773) zarządzam, co następuje:</w:t>
      </w:r>
    </w:p>
    <w:p w14:paraId="03F1C9AE" w14:textId="77777777" w:rsidR="00453BE5" w:rsidRPr="00F41D55" w:rsidRDefault="00453BE5" w:rsidP="00BC2AC6">
      <w:pPr>
        <w:spacing w:after="0" w:line="360" w:lineRule="auto"/>
        <w:jc w:val="both"/>
      </w:pPr>
    </w:p>
    <w:p w14:paraId="38E7A226" w14:textId="77777777" w:rsidR="00453BE5" w:rsidRPr="00F41D55" w:rsidRDefault="00453BE5" w:rsidP="00BC2AC6">
      <w:pPr>
        <w:spacing w:after="0" w:line="360" w:lineRule="auto"/>
        <w:jc w:val="center"/>
        <w:rPr>
          <w:rFonts w:cstheme="minorHAnsi"/>
          <w:b/>
          <w:bCs/>
        </w:rPr>
      </w:pPr>
      <w:r w:rsidRPr="00F41D55">
        <w:rPr>
          <w:rFonts w:cstheme="minorHAnsi"/>
          <w:b/>
          <w:bCs/>
        </w:rPr>
        <w:t>§ 1.</w:t>
      </w:r>
    </w:p>
    <w:p w14:paraId="3FFF1C7C" w14:textId="1EB176CA" w:rsidR="00453BE5" w:rsidRPr="00F41D55" w:rsidRDefault="00453BE5" w:rsidP="00BC2AC6">
      <w:pPr>
        <w:pStyle w:val="Akapitzlist"/>
        <w:numPr>
          <w:ilvl w:val="0"/>
          <w:numId w:val="4"/>
        </w:numPr>
        <w:spacing w:before="120" w:after="0" w:line="360" w:lineRule="auto"/>
        <w:ind w:left="425" w:hanging="425"/>
        <w:contextualSpacing w:val="0"/>
        <w:jc w:val="both"/>
        <w:rPr>
          <w:rFonts w:cstheme="minorHAnsi"/>
        </w:rPr>
      </w:pPr>
      <w:r w:rsidRPr="00F41D55">
        <w:rPr>
          <w:rFonts w:cstheme="minorHAnsi"/>
        </w:rPr>
        <w:t>W</w:t>
      </w:r>
      <w:r w:rsidR="00223B23" w:rsidRPr="00F41D55">
        <w:rPr>
          <w:rFonts w:cstheme="minorHAnsi"/>
        </w:rPr>
        <w:t> Polityce Ochrony Danych Osobowych w Starostwie Powiatowym w Pułtusku</w:t>
      </w:r>
      <w:r w:rsidR="006579F0" w:rsidRPr="00F41D55">
        <w:rPr>
          <w:rFonts w:cstheme="minorHAnsi"/>
        </w:rPr>
        <w:t>,</w:t>
      </w:r>
      <w:r w:rsidR="00223B23" w:rsidRPr="00F41D55">
        <w:rPr>
          <w:rFonts w:cstheme="minorHAnsi"/>
        </w:rPr>
        <w:t xml:space="preserve"> stanowiącej załącznik Nr 2 do zarządzenia Nr 38/2022 Starosty Pułtuskiego z dnia 19.08.2022 r. </w:t>
      </w:r>
      <w:r w:rsidR="00223B23" w:rsidRPr="00F41D55">
        <w:rPr>
          <w:rFonts w:cstheme="minorHAnsi"/>
          <w:i/>
          <w:iCs/>
        </w:rPr>
        <w:t>w sprawie wprowadzenia Systemu Zarządzania Bezpieczeństwem Informacji w Starostwie Powiatowym w</w:t>
      </w:r>
      <w:r w:rsidR="006579F0" w:rsidRPr="00F41D55">
        <w:rPr>
          <w:rFonts w:cstheme="minorHAnsi"/>
          <w:i/>
          <w:iCs/>
        </w:rPr>
        <w:t> </w:t>
      </w:r>
      <w:r w:rsidR="00223B23" w:rsidRPr="00F41D55">
        <w:rPr>
          <w:rFonts w:cstheme="minorHAnsi"/>
          <w:i/>
          <w:iCs/>
        </w:rPr>
        <w:t>Pułtusku</w:t>
      </w:r>
      <w:r w:rsidR="00223B23" w:rsidRPr="00F41D55">
        <w:rPr>
          <w:rFonts w:cstheme="minorHAnsi"/>
        </w:rPr>
        <w:t>, zmienia się treść Procedury zarządzania ryzykiem (dział XVI) i Procedury oceny skutków (dział XVII), które</w:t>
      </w:r>
      <w:r w:rsidR="006579F0" w:rsidRPr="00F41D55">
        <w:rPr>
          <w:rFonts w:cstheme="minorHAnsi"/>
        </w:rPr>
        <w:t xml:space="preserve"> otrzymują treść w brzmieniu załącznika Nr 1 do niniejszego zarządzenia.</w:t>
      </w:r>
    </w:p>
    <w:p w14:paraId="005805B7" w14:textId="16F009EA" w:rsidR="006579F0" w:rsidRPr="00F41D55" w:rsidRDefault="006579F0" w:rsidP="00BC2AC6">
      <w:pPr>
        <w:pStyle w:val="Akapitzlist"/>
        <w:numPr>
          <w:ilvl w:val="0"/>
          <w:numId w:val="4"/>
        </w:numPr>
        <w:spacing w:before="120" w:after="0" w:line="360" w:lineRule="auto"/>
        <w:ind w:left="425" w:hanging="425"/>
        <w:contextualSpacing w:val="0"/>
        <w:jc w:val="both"/>
        <w:rPr>
          <w:rFonts w:cstheme="minorHAnsi"/>
        </w:rPr>
      </w:pPr>
      <w:r w:rsidRPr="00F41D55">
        <w:rPr>
          <w:rFonts w:cstheme="minorHAnsi"/>
        </w:rPr>
        <w:t xml:space="preserve">Załącznik nr 16 do Polityki Ochrony Danych Osobowych w Starostwie Powiatowym w Pułtusku, stanowiącej załącznik Nr 2 do zarządzenia Nr 38/2022 Starosty Pułtuskiego z dnia 19.08.2022 r. </w:t>
      </w:r>
      <w:r w:rsidRPr="00F41D55">
        <w:rPr>
          <w:rFonts w:cstheme="minorHAnsi"/>
          <w:i/>
          <w:iCs/>
        </w:rPr>
        <w:t>w sprawie wprowadzenia Systemu Zarządzania Bezpieczeństwem Informacji w Starostwie Powiatowym w Pułtusku</w:t>
      </w:r>
      <w:r w:rsidRPr="00F41D55">
        <w:rPr>
          <w:rFonts w:cstheme="minorHAnsi"/>
        </w:rPr>
        <w:t>, otrzymuje treść w brzmieniu załącznika Nr 2 do niniejszego zarządzenia.</w:t>
      </w:r>
    </w:p>
    <w:p w14:paraId="546565C5" w14:textId="2F3E64D1" w:rsidR="00F41D55" w:rsidRPr="00F41D55" w:rsidRDefault="00F41D55" w:rsidP="00BC2AC6">
      <w:pPr>
        <w:pStyle w:val="Akapitzlist"/>
        <w:numPr>
          <w:ilvl w:val="0"/>
          <w:numId w:val="4"/>
        </w:numPr>
        <w:spacing w:before="120" w:after="0" w:line="360" w:lineRule="auto"/>
        <w:ind w:left="425" w:hanging="425"/>
        <w:contextualSpacing w:val="0"/>
        <w:jc w:val="both"/>
        <w:rPr>
          <w:rFonts w:cstheme="minorHAnsi"/>
        </w:rPr>
      </w:pPr>
      <w:r w:rsidRPr="00F41D55">
        <w:rPr>
          <w:rFonts w:cstheme="minorHAnsi"/>
        </w:rPr>
        <w:t xml:space="preserve">Do Polityki Ochrony Danych Osobowych w Starostwie Powiatowym w Pułtusku, stanowiącej załącznik Nr 2 do zarządzenia Nr 38/2022 Starosty Pułtuskiego z dnia 19.08.2022 r. </w:t>
      </w:r>
      <w:r w:rsidRPr="00F41D55">
        <w:rPr>
          <w:rFonts w:cstheme="minorHAnsi"/>
          <w:i/>
          <w:iCs/>
        </w:rPr>
        <w:t xml:space="preserve">w sprawie wprowadzenia Systemu Zarządzania Bezpieczeństwem Informacji w Starostwie Powiatowym </w:t>
      </w:r>
      <w:r w:rsidRPr="00F41D55">
        <w:t>w Pułtusku</w:t>
      </w:r>
      <w:r w:rsidRPr="00F41D55">
        <w:rPr>
          <w:rFonts w:cstheme="minorHAnsi"/>
        </w:rPr>
        <w:t>, dodaje się załącznik nr 17 – Wzór arkusza analizy ryzyka, który otrzymuje treść w brzmieniu załącznika Nr 3 do niniejszego zarządzenia.</w:t>
      </w:r>
    </w:p>
    <w:p w14:paraId="03546439" w14:textId="77777777" w:rsidR="006579F0" w:rsidRPr="00F41D55" w:rsidRDefault="006579F0" w:rsidP="00BC2AC6">
      <w:pPr>
        <w:spacing w:after="0" w:line="360" w:lineRule="auto"/>
        <w:jc w:val="both"/>
        <w:rPr>
          <w:rFonts w:cstheme="minorHAnsi"/>
        </w:rPr>
      </w:pPr>
    </w:p>
    <w:p w14:paraId="627A1BDD" w14:textId="11B90DD5" w:rsidR="00453BE5" w:rsidRPr="00F41D55" w:rsidRDefault="00453BE5" w:rsidP="00BC2AC6">
      <w:pPr>
        <w:spacing w:after="0" w:line="360" w:lineRule="auto"/>
        <w:jc w:val="center"/>
        <w:rPr>
          <w:rFonts w:cstheme="minorHAnsi"/>
          <w:b/>
          <w:bCs/>
        </w:rPr>
      </w:pPr>
      <w:r w:rsidRPr="00F41D55">
        <w:rPr>
          <w:rFonts w:cstheme="minorHAnsi"/>
          <w:b/>
          <w:bCs/>
        </w:rPr>
        <w:t>§ 2.</w:t>
      </w:r>
    </w:p>
    <w:p w14:paraId="6B90BAB7" w14:textId="416AAEF2" w:rsidR="00453BE5" w:rsidRPr="00F41D55" w:rsidRDefault="00453BE5" w:rsidP="00BC2AC6">
      <w:pPr>
        <w:spacing w:after="0" w:line="360" w:lineRule="auto"/>
        <w:jc w:val="both"/>
        <w:rPr>
          <w:rFonts w:cstheme="minorHAnsi"/>
        </w:rPr>
      </w:pPr>
      <w:r w:rsidRPr="00F41D55">
        <w:rPr>
          <w:rFonts w:cstheme="minorHAnsi"/>
        </w:rPr>
        <w:t>Nadzór nad realizacją niniejszego zarządzenia powierza się Sekretarzowi Powiatu.</w:t>
      </w:r>
    </w:p>
    <w:p w14:paraId="34AAE5C4" w14:textId="77777777" w:rsidR="00453BE5" w:rsidRPr="00F41D55" w:rsidRDefault="00453BE5" w:rsidP="00BC2AC6">
      <w:pPr>
        <w:spacing w:after="0" w:line="360" w:lineRule="auto"/>
        <w:jc w:val="both"/>
        <w:rPr>
          <w:rFonts w:cstheme="minorHAnsi"/>
        </w:rPr>
      </w:pPr>
    </w:p>
    <w:p w14:paraId="4C21C1FF" w14:textId="720BF1F7" w:rsidR="00453BE5" w:rsidRPr="00F41D55" w:rsidRDefault="00453BE5" w:rsidP="00BC2AC6">
      <w:pPr>
        <w:spacing w:after="0" w:line="360" w:lineRule="auto"/>
        <w:jc w:val="center"/>
        <w:rPr>
          <w:rFonts w:cstheme="minorHAnsi"/>
          <w:b/>
          <w:bCs/>
        </w:rPr>
      </w:pPr>
      <w:r w:rsidRPr="00F41D55">
        <w:rPr>
          <w:rFonts w:cstheme="minorHAnsi"/>
          <w:b/>
          <w:bCs/>
        </w:rPr>
        <w:t>§ 3.</w:t>
      </w:r>
    </w:p>
    <w:p w14:paraId="1A8AC2AB" w14:textId="6CD80095" w:rsidR="00453BE5" w:rsidRPr="00F41D55" w:rsidRDefault="00453BE5" w:rsidP="00BC2AC6">
      <w:pPr>
        <w:spacing w:after="0" w:line="360" w:lineRule="auto"/>
        <w:jc w:val="both"/>
        <w:rPr>
          <w:rFonts w:cstheme="minorHAnsi"/>
        </w:rPr>
      </w:pPr>
      <w:r w:rsidRPr="00F41D55">
        <w:rPr>
          <w:rFonts w:cstheme="minorHAnsi"/>
        </w:rPr>
        <w:t>Zarządzenie wchodzi w życie z dniem podpisania.</w:t>
      </w:r>
    </w:p>
    <w:p w14:paraId="79681C8A" w14:textId="77777777" w:rsidR="00453BE5" w:rsidRDefault="00453BE5" w:rsidP="00BC2AC6">
      <w:pPr>
        <w:spacing w:after="0" w:line="360" w:lineRule="auto"/>
        <w:jc w:val="both"/>
        <w:rPr>
          <w:rFonts w:cstheme="minorHAnsi"/>
        </w:rPr>
      </w:pPr>
    </w:p>
    <w:p w14:paraId="08E6CB89" w14:textId="224DC6CE" w:rsidR="00DF11BD" w:rsidRDefault="00DF11BD" w:rsidP="00DF11BD">
      <w:pPr>
        <w:spacing w:after="0" w:line="36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STAROSTA</w:t>
      </w:r>
    </w:p>
    <w:p w14:paraId="09C56179" w14:textId="39F59584" w:rsidR="00DF11BD" w:rsidRPr="00F41D55" w:rsidRDefault="00DF11BD" w:rsidP="00DF11BD">
      <w:pPr>
        <w:spacing w:after="0" w:line="36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/-/ Jan Zalewski</w:t>
      </w:r>
    </w:p>
    <w:sectPr w:rsidR="00DF11BD" w:rsidRPr="00F41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13D9"/>
    <w:multiLevelType w:val="hybridMultilevel"/>
    <w:tmpl w:val="CA7A4AEC"/>
    <w:lvl w:ilvl="0" w:tplc="021C3224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A4AC2"/>
    <w:multiLevelType w:val="hybridMultilevel"/>
    <w:tmpl w:val="4D82D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83E65"/>
    <w:multiLevelType w:val="hybridMultilevel"/>
    <w:tmpl w:val="B5146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25764"/>
    <w:multiLevelType w:val="hybridMultilevel"/>
    <w:tmpl w:val="D1AC5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E060C"/>
    <w:multiLevelType w:val="hybridMultilevel"/>
    <w:tmpl w:val="E8F47B88"/>
    <w:lvl w:ilvl="0" w:tplc="6DAE1B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F06C4"/>
    <w:multiLevelType w:val="hybridMultilevel"/>
    <w:tmpl w:val="72EA0262"/>
    <w:lvl w:ilvl="0" w:tplc="A7BAF73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4255E5F"/>
    <w:multiLevelType w:val="hybridMultilevel"/>
    <w:tmpl w:val="E9E2117A"/>
    <w:lvl w:ilvl="0" w:tplc="E0CC7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C0619"/>
    <w:multiLevelType w:val="multilevel"/>
    <w:tmpl w:val="8D68482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37334D3B"/>
    <w:multiLevelType w:val="hybridMultilevel"/>
    <w:tmpl w:val="3E887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2056"/>
    <w:multiLevelType w:val="hybridMultilevel"/>
    <w:tmpl w:val="8E141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B203D"/>
    <w:multiLevelType w:val="hybridMultilevel"/>
    <w:tmpl w:val="7326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10004"/>
    <w:multiLevelType w:val="hybridMultilevel"/>
    <w:tmpl w:val="F6B4E720"/>
    <w:lvl w:ilvl="0" w:tplc="E11EF4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0B00417"/>
    <w:multiLevelType w:val="hybridMultilevel"/>
    <w:tmpl w:val="7FECDD36"/>
    <w:lvl w:ilvl="0" w:tplc="02247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16FB6"/>
    <w:multiLevelType w:val="hybridMultilevel"/>
    <w:tmpl w:val="55B68D1C"/>
    <w:lvl w:ilvl="0" w:tplc="ADF41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45672">
    <w:abstractNumId w:val="0"/>
  </w:num>
  <w:num w:numId="2" w16cid:durableId="487982241">
    <w:abstractNumId w:val="13"/>
  </w:num>
  <w:num w:numId="3" w16cid:durableId="214901070">
    <w:abstractNumId w:val="11"/>
  </w:num>
  <w:num w:numId="4" w16cid:durableId="1019623740">
    <w:abstractNumId w:val="6"/>
  </w:num>
  <w:num w:numId="5" w16cid:durableId="1180437767">
    <w:abstractNumId w:val="12"/>
  </w:num>
  <w:num w:numId="6" w16cid:durableId="1032610077">
    <w:abstractNumId w:val="5"/>
  </w:num>
  <w:num w:numId="7" w16cid:durableId="1999729449">
    <w:abstractNumId w:val="4"/>
  </w:num>
  <w:num w:numId="8" w16cid:durableId="66127978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775786">
    <w:abstractNumId w:val="8"/>
  </w:num>
  <w:num w:numId="10" w16cid:durableId="663168894">
    <w:abstractNumId w:val="10"/>
  </w:num>
  <w:num w:numId="11" w16cid:durableId="1939173033">
    <w:abstractNumId w:val="3"/>
  </w:num>
  <w:num w:numId="12" w16cid:durableId="901871700">
    <w:abstractNumId w:val="1"/>
  </w:num>
  <w:num w:numId="13" w16cid:durableId="1812941276">
    <w:abstractNumId w:val="9"/>
  </w:num>
  <w:num w:numId="14" w16cid:durableId="1214539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E2"/>
    <w:rsid w:val="0004261C"/>
    <w:rsid w:val="00044982"/>
    <w:rsid w:val="00102ED8"/>
    <w:rsid w:val="001263D7"/>
    <w:rsid w:val="00187D2E"/>
    <w:rsid w:val="001D4399"/>
    <w:rsid w:val="00204BE8"/>
    <w:rsid w:val="00223B23"/>
    <w:rsid w:val="00267ABE"/>
    <w:rsid w:val="002C430D"/>
    <w:rsid w:val="002E76D4"/>
    <w:rsid w:val="0039144D"/>
    <w:rsid w:val="003E1379"/>
    <w:rsid w:val="00434392"/>
    <w:rsid w:val="00453BE5"/>
    <w:rsid w:val="00485615"/>
    <w:rsid w:val="004D1089"/>
    <w:rsid w:val="005051F8"/>
    <w:rsid w:val="0053098E"/>
    <w:rsid w:val="00537DA2"/>
    <w:rsid w:val="00565709"/>
    <w:rsid w:val="00614D28"/>
    <w:rsid w:val="006579F0"/>
    <w:rsid w:val="006C65ED"/>
    <w:rsid w:val="006D16C8"/>
    <w:rsid w:val="00766E6E"/>
    <w:rsid w:val="007A55D1"/>
    <w:rsid w:val="007B42DB"/>
    <w:rsid w:val="008775BF"/>
    <w:rsid w:val="00887D80"/>
    <w:rsid w:val="008B2B19"/>
    <w:rsid w:val="00923B90"/>
    <w:rsid w:val="00923BDF"/>
    <w:rsid w:val="0096513F"/>
    <w:rsid w:val="00970DA0"/>
    <w:rsid w:val="00973737"/>
    <w:rsid w:val="009C7CFB"/>
    <w:rsid w:val="00A013E3"/>
    <w:rsid w:val="00A6491A"/>
    <w:rsid w:val="00B15124"/>
    <w:rsid w:val="00B86643"/>
    <w:rsid w:val="00BB5E7B"/>
    <w:rsid w:val="00BC2AC6"/>
    <w:rsid w:val="00BD5ADE"/>
    <w:rsid w:val="00BF2D8A"/>
    <w:rsid w:val="00C94CE2"/>
    <w:rsid w:val="00D14BC3"/>
    <w:rsid w:val="00DA01A4"/>
    <w:rsid w:val="00DD07F8"/>
    <w:rsid w:val="00DD5156"/>
    <w:rsid w:val="00DF11BD"/>
    <w:rsid w:val="00E05E63"/>
    <w:rsid w:val="00E07275"/>
    <w:rsid w:val="00E52CBF"/>
    <w:rsid w:val="00E85A68"/>
    <w:rsid w:val="00ED061B"/>
    <w:rsid w:val="00F04B89"/>
    <w:rsid w:val="00F41D55"/>
    <w:rsid w:val="00FA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717E"/>
  <w15:chartTrackingRefBased/>
  <w15:docId w15:val="{69E3C00B-E30B-4AF7-9082-A503BB55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392"/>
    <w:pPr>
      <w:ind w:left="720"/>
      <w:contextualSpacing/>
    </w:pPr>
  </w:style>
  <w:style w:type="table" w:styleId="Tabela-Siatka">
    <w:name w:val="Table Grid"/>
    <w:basedOn w:val="Standardowy"/>
    <w:uiPriority w:val="39"/>
    <w:rsid w:val="00FA6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5A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2580-6188-4718-ADB2-35C2AC62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2</cp:revision>
  <cp:lastPrinted>2024-12-20T13:17:00Z</cp:lastPrinted>
  <dcterms:created xsi:type="dcterms:W3CDTF">2024-12-23T13:18:00Z</dcterms:created>
  <dcterms:modified xsi:type="dcterms:W3CDTF">2024-12-23T13:18:00Z</dcterms:modified>
</cp:coreProperties>
</file>